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C1" w:rsidRPr="005D3380" w:rsidRDefault="009D1A04" w:rsidP="0026407A">
      <w:pPr>
        <w:pStyle w:val="BodyText"/>
      </w:pPr>
      <w:r w:rsidRPr="005D3380">
        <w:rPr>
          <w:noProof/>
          <w:lang w:eastAsia="en-AU"/>
        </w:rPr>
        <w:drawing>
          <wp:inline distT="0" distB="0" distL="0" distR="0" wp14:anchorId="0B4B99A5" wp14:editId="6E520124">
            <wp:extent cx="4562475" cy="1704975"/>
            <wp:effectExtent l="0" t="0" r="9525" b="9525"/>
            <wp:docPr id="3" name="Picture 287" descr="health consult. better thinking. better ad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1704975"/>
                    </a:xfrm>
                    <a:prstGeom prst="rect">
                      <a:avLst/>
                    </a:prstGeom>
                    <a:noFill/>
                    <a:ln>
                      <a:noFill/>
                    </a:ln>
                  </pic:spPr>
                </pic:pic>
              </a:graphicData>
            </a:graphic>
          </wp:inline>
        </w:drawing>
      </w:r>
    </w:p>
    <w:p w:rsidR="00B076C1" w:rsidRPr="005D3380" w:rsidRDefault="00193494" w:rsidP="00F000C2">
      <w:pPr>
        <w:pStyle w:val="Frontpage"/>
        <w:pBdr>
          <w:top w:val="thickThinSmallGap" w:sz="24" w:space="8" w:color="auto"/>
        </w:pBdr>
        <w:spacing w:before="2760"/>
        <w:rPr>
          <w:highlight w:val="yellow"/>
        </w:rPr>
      </w:pPr>
      <w:r>
        <w:t xml:space="preserve">Attachment C: </w:t>
      </w:r>
      <w:r w:rsidR="00776021" w:rsidRPr="005D3380">
        <w:t xml:space="preserve">Stakeholder Interviews </w:t>
      </w:r>
      <w:r w:rsidR="000B1E33" w:rsidRPr="005D3380">
        <w:t xml:space="preserve">– </w:t>
      </w:r>
      <w:r w:rsidR="00911532" w:rsidRPr="005D3380">
        <w:t>Consumer Groups</w:t>
      </w:r>
    </w:p>
    <w:p w:rsidR="00B076C1" w:rsidRPr="005D3380" w:rsidRDefault="000B1E33" w:rsidP="00B076C1">
      <w:pPr>
        <w:pStyle w:val="Frontpagereportname"/>
        <w:rPr>
          <w:sz w:val="40"/>
          <w:szCs w:val="40"/>
          <w:highlight w:val="yellow"/>
        </w:rPr>
      </w:pPr>
      <w:r w:rsidRPr="005D3380">
        <w:rPr>
          <w:sz w:val="40"/>
          <w:szCs w:val="40"/>
        </w:rPr>
        <w:t>Energy labelling of alcoholic beverage</w:t>
      </w:r>
      <w:r w:rsidR="00ED47A6" w:rsidRPr="005D3380">
        <w:rPr>
          <w:sz w:val="40"/>
          <w:szCs w:val="40"/>
        </w:rPr>
        <w:t>s</w:t>
      </w:r>
    </w:p>
    <w:p w:rsidR="001928F9" w:rsidRPr="005D3380" w:rsidRDefault="000B1E33" w:rsidP="00D86AB9">
      <w:pPr>
        <w:pStyle w:val="Frontpage"/>
        <w:pBdr>
          <w:bottom w:val="thinThickSmallGap" w:sz="24" w:space="8" w:color="auto"/>
        </w:pBdr>
        <w:spacing w:before="480" w:after="3120"/>
      </w:pPr>
      <w:r w:rsidRPr="005D3380">
        <w:t>Summary Rep</w:t>
      </w:r>
      <w:bookmarkStart w:id="0" w:name="_GoBack"/>
      <w:bookmarkEnd w:id="0"/>
      <w:r w:rsidRPr="005D3380">
        <w:t>ort</w:t>
      </w:r>
    </w:p>
    <w:p w:rsidR="001928F9" w:rsidRPr="005D3380" w:rsidRDefault="001928F9" w:rsidP="00B076C1">
      <w:pPr>
        <w:pStyle w:val="Frontpage"/>
        <w:rPr>
          <w:rFonts w:ascii="Garamond" w:hAnsi="Garamond"/>
          <w:sz w:val="16"/>
          <w:szCs w:val="16"/>
        </w:rPr>
      </w:pPr>
      <w:proofErr w:type="spellStart"/>
      <w:r w:rsidRPr="005D3380">
        <w:rPr>
          <w:rFonts w:ascii="Garamond" w:hAnsi="Garamond"/>
          <w:sz w:val="22"/>
        </w:rPr>
        <w:t>HealthConsult</w:t>
      </w:r>
      <w:proofErr w:type="spellEnd"/>
      <w:r w:rsidRPr="005D3380">
        <w:rPr>
          <w:rFonts w:ascii="Garamond" w:hAnsi="Garamond"/>
          <w:sz w:val="22"/>
        </w:rPr>
        <w:t xml:space="preserve"> Pty Ltd</w:t>
      </w:r>
    </w:p>
    <w:p w:rsidR="00B076C1" w:rsidRPr="005D3380" w:rsidRDefault="00B076C1" w:rsidP="00B076C1">
      <w:pPr>
        <w:pStyle w:val="Frontpage"/>
        <w:rPr>
          <w:rFonts w:ascii="Garamond" w:hAnsi="Garamond"/>
          <w:sz w:val="16"/>
          <w:szCs w:val="16"/>
        </w:rPr>
      </w:pPr>
      <w:r w:rsidRPr="005D3380">
        <w:rPr>
          <w:rFonts w:ascii="Garamond" w:hAnsi="Garamond"/>
          <w:sz w:val="16"/>
          <w:szCs w:val="16"/>
        </w:rPr>
        <w:t>ACN 118 337 821</w:t>
      </w:r>
    </w:p>
    <w:p w:rsidR="003976D7" w:rsidRPr="005D3380" w:rsidRDefault="003976D7" w:rsidP="003976D7">
      <w:pPr>
        <w:pStyle w:val="Frontpage"/>
        <w:spacing w:before="120" w:after="0"/>
        <w:rPr>
          <w:rFonts w:ascii="Garamond" w:hAnsi="Garamond"/>
          <w:b w:val="0"/>
          <w:sz w:val="16"/>
          <w:szCs w:val="16"/>
        </w:rPr>
      </w:pPr>
      <w:r w:rsidRPr="005D3380">
        <w:rPr>
          <w:rFonts w:ascii="Garamond" w:hAnsi="Garamond"/>
          <w:sz w:val="16"/>
          <w:szCs w:val="16"/>
        </w:rPr>
        <w:t xml:space="preserve">Sydney Office: </w:t>
      </w:r>
      <w:r w:rsidRPr="005D3380">
        <w:rPr>
          <w:rFonts w:ascii="Garamond" w:hAnsi="Garamond"/>
          <w:b w:val="0"/>
          <w:sz w:val="16"/>
          <w:szCs w:val="16"/>
        </w:rPr>
        <w:t>3/86 Liverpool Street, Sydney, New South Wales, 2000 Phone (02) 9261 3707</w:t>
      </w:r>
    </w:p>
    <w:p w:rsidR="00B076C1" w:rsidRPr="005D3380" w:rsidRDefault="003976D7" w:rsidP="003976D7">
      <w:pPr>
        <w:pStyle w:val="Frontpage"/>
        <w:spacing w:before="120" w:after="0"/>
        <w:rPr>
          <w:rFonts w:ascii="Garamond" w:hAnsi="Garamond"/>
          <w:b w:val="0"/>
          <w:sz w:val="16"/>
          <w:szCs w:val="16"/>
        </w:rPr>
      </w:pPr>
      <w:r w:rsidRPr="005D3380">
        <w:rPr>
          <w:rFonts w:ascii="Garamond" w:hAnsi="Garamond"/>
          <w:sz w:val="16"/>
          <w:szCs w:val="16"/>
        </w:rPr>
        <w:t xml:space="preserve">Melbourne Office: </w:t>
      </w:r>
      <w:r w:rsidR="00CB0CD0" w:rsidRPr="005D3380">
        <w:rPr>
          <w:rFonts w:ascii="Garamond" w:hAnsi="Garamond"/>
          <w:b w:val="0"/>
          <w:sz w:val="16"/>
          <w:szCs w:val="16"/>
        </w:rPr>
        <w:t>429/838 Collins Street, Docklands VIC 30081 Phone (03) 9081 1640</w:t>
      </w:r>
    </w:p>
    <w:p w:rsidR="00DF41C4" w:rsidRPr="005D3380" w:rsidRDefault="00323CCC" w:rsidP="003606E6">
      <w:pPr>
        <w:pStyle w:val="Frontpage"/>
        <w:spacing w:before="240" w:after="0"/>
        <w:rPr>
          <w:rFonts w:ascii="Garamond" w:hAnsi="Garamond"/>
          <w:sz w:val="20"/>
          <w:szCs w:val="20"/>
        </w:rPr>
        <w:sectPr w:rsidR="00DF41C4" w:rsidRPr="005D3380" w:rsidSect="00DF2E6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680" w:footer="567" w:gutter="0"/>
          <w:cols w:space="708"/>
          <w:docGrid w:linePitch="360"/>
        </w:sectPr>
      </w:pPr>
      <w:r w:rsidRPr="005D3380">
        <w:rPr>
          <w:rFonts w:ascii="Garamond" w:hAnsi="Garamond"/>
          <w:sz w:val="20"/>
          <w:szCs w:val="20"/>
        </w:rPr>
        <w:t>1</w:t>
      </w:r>
      <w:r w:rsidR="00281BAC">
        <w:rPr>
          <w:rFonts w:ascii="Garamond" w:hAnsi="Garamond"/>
          <w:sz w:val="20"/>
          <w:szCs w:val="20"/>
        </w:rPr>
        <w:t>3</w:t>
      </w:r>
      <w:r w:rsidRPr="005D3380">
        <w:rPr>
          <w:rFonts w:ascii="Garamond" w:hAnsi="Garamond"/>
          <w:sz w:val="20"/>
          <w:szCs w:val="20"/>
          <w:vertAlign w:val="superscript"/>
        </w:rPr>
        <w:t>th</w:t>
      </w:r>
      <w:r w:rsidR="000B1E33" w:rsidRPr="005D3380">
        <w:rPr>
          <w:rFonts w:ascii="Garamond" w:hAnsi="Garamond"/>
          <w:sz w:val="20"/>
          <w:szCs w:val="20"/>
        </w:rPr>
        <w:t xml:space="preserve"> </w:t>
      </w:r>
      <w:r w:rsidR="00D35DB3" w:rsidRPr="005D3380">
        <w:rPr>
          <w:rFonts w:ascii="Garamond" w:hAnsi="Garamond"/>
          <w:sz w:val="20"/>
          <w:szCs w:val="20"/>
        </w:rPr>
        <w:t>Ju</w:t>
      </w:r>
      <w:r w:rsidR="000B1E33" w:rsidRPr="005D3380">
        <w:rPr>
          <w:rFonts w:ascii="Garamond" w:hAnsi="Garamond"/>
          <w:sz w:val="20"/>
          <w:szCs w:val="20"/>
        </w:rPr>
        <w:t>ly</w:t>
      </w:r>
      <w:r w:rsidR="004A6C13" w:rsidRPr="005D3380">
        <w:rPr>
          <w:rFonts w:ascii="Garamond" w:hAnsi="Garamond"/>
          <w:sz w:val="20"/>
          <w:szCs w:val="20"/>
        </w:rPr>
        <w:t>,</w:t>
      </w:r>
      <w:r w:rsidR="003976D7" w:rsidRPr="005D3380">
        <w:rPr>
          <w:rFonts w:ascii="Garamond" w:hAnsi="Garamond"/>
          <w:sz w:val="20"/>
          <w:szCs w:val="20"/>
        </w:rPr>
        <w:t xml:space="preserve"> 201</w:t>
      </w:r>
      <w:r w:rsidR="00CB0CD0" w:rsidRPr="005D3380">
        <w:rPr>
          <w:rFonts w:ascii="Garamond" w:hAnsi="Garamond"/>
          <w:sz w:val="20"/>
          <w:szCs w:val="20"/>
        </w:rPr>
        <w:t>7</w:t>
      </w:r>
    </w:p>
    <w:p w:rsidR="00D95EEC" w:rsidRPr="005D3380" w:rsidRDefault="00D95EEC" w:rsidP="00D95EEC">
      <w:pPr>
        <w:pStyle w:val="Heading1"/>
      </w:pPr>
      <w:r w:rsidRPr="005D3380">
        <w:lastRenderedPageBreak/>
        <w:br/>
      </w:r>
      <w:bookmarkStart w:id="1" w:name="_Toc487437769"/>
      <w:r w:rsidRPr="005D3380">
        <w:t xml:space="preserve">Summary of </w:t>
      </w:r>
      <w:r w:rsidR="008F5799" w:rsidRPr="005D3380">
        <w:t>Consumer Group</w:t>
      </w:r>
      <w:r w:rsidR="00911532" w:rsidRPr="005D3380">
        <w:t>s Interview</w:t>
      </w:r>
      <w:r w:rsidR="008F5799" w:rsidRPr="005D3380">
        <w:t>s</w:t>
      </w:r>
      <w:bookmarkEnd w:id="1"/>
    </w:p>
    <w:p w:rsidR="00D95EEC" w:rsidRPr="005D3380" w:rsidRDefault="008F5799" w:rsidP="00D95EEC">
      <w:pPr>
        <w:pStyle w:val="BodyText"/>
      </w:pPr>
      <w:r w:rsidRPr="005D3380">
        <w:t xml:space="preserve">HealthConsult conducted two </w:t>
      </w:r>
      <w:r w:rsidR="007D03E4" w:rsidRPr="005D3380">
        <w:t xml:space="preserve">interviews with </w:t>
      </w:r>
      <w:r w:rsidRPr="005D3380">
        <w:t>Consumer Group</w:t>
      </w:r>
      <w:r w:rsidR="007D03E4" w:rsidRPr="005D3380">
        <w:t>s</w:t>
      </w:r>
      <w:r w:rsidRPr="005D3380">
        <w:t xml:space="preserve">, one </w:t>
      </w:r>
      <w:r w:rsidR="00EF1164" w:rsidRPr="005D3380">
        <w:t xml:space="preserve">with </w:t>
      </w:r>
      <w:r w:rsidR="007D03E4" w:rsidRPr="005D3380">
        <w:t xml:space="preserve">a representative of </w:t>
      </w:r>
      <w:r w:rsidRPr="005D3380">
        <w:t>Choice</w:t>
      </w:r>
      <w:r w:rsidR="00EF1164" w:rsidRPr="005D3380">
        <w:t xml:space="preserve"> Australia</w:t>
      </w:r>
      <w:r w:rsidRPr="005D3380">
        <w:t xml:space="preserve"> and </w:t>
      </w:r>
      <w:r w:rsidR="00EF1164" w:rsidRPr="005D3380">
        <w:t xml:space="preserve">another with </w:t>
      </w:r>
      <w:r w:rsidR="007D03E4" w:rsidRPr="005D3380">
        <w:t xml:space="preserve">a representative of </w:t>
      </w:r>
      <w:r w:rsidR="00EF1164" w:rsidRPr="005D3380">
        <w:t>the Consumers’ Federation of Australia</w:t>
      </w:r>
      <w:r w:rsidRPr="005D3380">
        <w:t xml:space="preserve"> </w:t>
      </w:r>
      <w:r w:rsidR="00EF1164" w:rsidRPr="005D3380">
        <w:t>(</w:t>
      </w:r>
      <w:r w:rsidRPr="005D3380">
        <w:t>CFA</w:t>
      </w:r>
      <w:r w:rsidR="00EF1164" w:rsidRPr="005D3380">
        <w:t>)</w:t>
      </w:r>
      <w:r w:rsidRPr="005D3380">
        <w:t xml:space="preserve">.  </w:t>
      </w:r>
      <w:r w:rsidR="003D3034" w:rsidRPr="005D3380">
        <w:t>Th</w:t>
      </w:r>
      <w:r w:rsidR="007D03E4" w:rsidRPr="005D3380">
        <w:t xml:space="preserve">e interviews followed </w:t>
      </w:r>
      <w:r w:rsidR="003D3034" w:rsidRPr="005D3380">
        <w:t xml:space="preserve">the seven key discussion questions outlined in the </w:t>
      </w:r>
      <w:r w:rsidR="00EF1164" w:rsidRPr="005D3380">
        <w:rPr>
          <w:i/>
        </w:rPr>
        <w:t xml:space="preserve">Energy labelling </w:t>
      </w:r>
      <w:r w:rsidR="00514C27" w:rsidRPr="005D3380">
        <w:rPr>
          <w:i/>
        </w:rPr>
        <w:t xml:space="preserve">of alcoholic beverages </w:t>
      </w:r>
      <w:r w:rsidR="00EF1164" w:rsidRPr="005D3380">
        <w:rPr>
          <w:i/>
        </w:rPr>
        <w:t>T</w:t>
      </w:r>
      <w:r w:rsidR="003D3034" w:rsidRPr="005D3380">
        <w:rPr>
          <w:i/>
        </w:rPr>
        <w:t>argeted consultation paper</w:t>
      </w:r>
      <w:r w:rsidR="00EF1164" w:rsidRPr="005D3380">
        <w:t xml:space="preserve"> </w:t>
      </w:r>
      <w:r w:rsidR="00514C27" w:rsidRPr="005D3380">
        <w:t>(herein: target</w:t>
      </w:r>
      <w:r w:rsidR="007D03E4" w:rsidRPr="005D3380">
        <w:t>ed</w:t>
      </w:r>
      <w:r w:rsidR="00514C27" w:rsidRPr="005D3380">
        <w:t xml:space="preserve"> consultation paper) prepare</w:t>
      </w:r>
      <w:r w:rsidR="0000550A" w:rsidRPr="005D3380">
        <w:t>d</w:t>
      </w:r>
      <w:r w:rsidR="00514C27" w:rsidRPr="005D3380">
        <w:t xml:space="preserve"> by the Food Regulation and Standing Committee (FRSC)</w:t>
      </w:r>
      <w:r w:rsidR="003D3034" w:rsidRPr="005D3380">
        <w:t>.</w:t>
      </w:r>
      <w:r w:rsidR="007D03E4" w:rsidRPr="005D3380">
        <w:t xml:space="preserve"> </w:t>
      </w:r>
      <w:r w:rsidR="003D3034" w:rsidRPr="005D3380">
        <w:t xml:space="preserve"> </w:t>
      </w:r>
      <w:r w:rsidR="007D03E4" w:rsidRPr="005D3380">
        <w:t xml:space="preserve">This document summarises the discussions, without </w:t>
      </w:r>
      <w:r w:rsidR="005D3380" w:rsidRPr="005D3380">
        <w:t>attributing</w:t>
      </w:r>
      <w:r w:rsidR="007D03E4" w:rsidRPr="005D3380">
        <w:t xml:space="preserve"> the views to one interviewee or the other.</w:t>
      </w:r>
    </w:p>
    <w:p w:rsidR="00751963" w:rsidRPr="005D3380" w:rsidRDefault="00751963" w:rsidP="007779D1">
      <w:pPr>
        <w:pStyle w:val="Heading2"/>
        <w:ind w:left="567" w:hanging="567"/>
      </w:pPr>
      <w:bookmarkStart w:id="2" w:name="_Toc487437770"/>
      <w:r w:rsidRPr="005D3380">
        <w:t>Consumer Opinion</w:t>
      </w:r>
      <w:r w:rsidR="00B55FAF" w:rsidRPr="005D3380">
        <w:t xml:space="preserve"> </w:t>
      </w:r>
      <w:r w:rsidR="00E645B3" w:rsidRPr="005D3380">
        <w:t>on Energy Labelling of Alcholic Beverages</w:t>
      </w:r>
      <w:bookmarkEnd w:id="2"/>
    </w:p>
    <w:p w:rsidR="00B90497" w:rsidRPr="005D3380" w:rsidRDefault="0000550A" w:rsidP="00AC6907">
      <w:pPr>
        <w:pStyle w:val="BodyText"/>
      </w:pPr>
      <w:r w:rsidRPr="005D3380">
        <w:t xml:space="preserve">Consumer representatives </w:t>
      </w:r>
      <w:r w:rsidR="007D03E4" w:rsidRPr="005D3380">
        <w:t xml:space="preserve">believed </w:t>
      </w:r>
      <w:r w:rsidR="00ED324E" w:rsidRPr="005D3380">
        <w:t xml:space="preserve">that </w:t>
      </w:r>
      <w:r w:rsidR="00B422BD">
        <w:t>it is essential to have energy labelling</w:t>
      </w:r>
      <w:r w:rsidR="00ED324E" w:rsidRPr="005D3380">
        <w:t xml:space="preserve"> on alcoholic beverages, as it provides info</w:t>
      </w:r>
      <w:r w:rsidR="00414D6A">
        <w:t>rmation for consumers to make</w:t>
      </w:r>
      <w:r w:rsidR="00ED324E" w:rsidRPr="005D3380">
        <w:t xml:space="preserve"> informed choice</w:t>
      </w:r>
      <w:r w:rsidR="007D03E4" w:rsidRPr="005D3380">
        <w:t>s</w:t>
      </w:r>
      <w:r w:rsidR="00ED324E" w:rsidRPr="005D3380">
        <w:t xml:space="preserve"> </w:t>
      </w:r>
      <w:r w:rsidR="007D03E4" w:rsidRPr="005D3380">
        <w:t xml:space="preserve">around </w:t>
      </w:r>
      <w:r w:rsidR="00ED324E" w:rsidRPr="005D3380">
        <w:t xml:space="preserve">in the consumption of alcohol. </w:t>
      </w:r>
      <w:r w:rsidR="007D03E4" w:rsidRPr="005D3380">
        <w:t xml:space="preserve"> </w:t>
      </w:r>
      <w:r w:rsidR="00C2566A">
        <w:t xml:space="preserve">In addition, the view was raised that energy information should not be limited to physical labels on products, but also be required in all mediums in which products are advertised.  </w:t>
      </w:r>
      <w:r w:rsidR="007D03E4" w:rsidRPr="005D3380">
        <w:t xml:space="preserve">They further expresses the view that </w:t>
      </w:r>
      <w:r w:rsidR="00AC6907" w:rsidRPr="005D3380">
        <w:t xml:space="preserve">consumers </w:t>
      </w:r>
      <w:r w:rsidR="007D03E4" w:rsidRPr="005D3380">
        <w:t xml:space="preserve">currently </w:t>
      </w:r>
      <w:r w:rsidR="00AC6907" w:rsidRPr="005D3380">
        <w:t xml:space="preserve">have limited access to </w:t>
      </w:r>
      <w:r w:rsidR="00ED324E" w:rsidRPr="005D3380">
        <w:t>energy</w:t>
      </w:r>
      <w:r w:rsidR="00AC6907" w:rsidRPr="005D3380">
        <w:t xml:space="preserve"> information</w:t>
      </w:r>
      <w:r w:rsidR="00ED324E" w:rsidRPr="005D3380">
        <w:t xml:space="preserve"> of</w:t>
      </w:r>
      <w:r w:rsidR="00AC6907" w:rsidRPr="005D3380">
        <w:t xml:space="preserve"> alcoholic beverage</w:t>
      </w:r>
      <w:r w:rsidR="00ED324E" w:rsidRPr="005D3380">
        <w:t>s</w:t>
      </w:r>
      <w:r w:rsidR="00AC6907" w:rsidRPr="005D3380">
        <w:t>.</w:t>
      </w:r>
      <w:r w:rsidR="00ED324E" w:rsidRPr="005D3380">
        <w:t xml:space="preserve">  </w:t>
      </w:r>
      <w:r w:rsidR="007D03E4" w:rsidRPr="005D3380">
        <w:t xml:space="preserve">Whilst they acknowledged that </w:t>
      </w:r>
      <w:r w:rsidR="00000C02" w:rsidRPr="005D3380">
        <w:t>consumer</w:t>
      </w:r>
      <w:r w:rsidR="007D03E4" w:rsidRPr="005D3380">
        <w:t>s</w:t>
      </w:r>
      <w:r w:rsidR="00000C02" w:rsidRPr="005D3380">
        <w:t xml:space="preserve"> may not be actively enquiring about nutritional information o</w:t>
      </w:r>
      <w:r w:rsidR="007D03E4" w:rsidRPr="005D3380">
        <w:t>n</w:t>
      </w:r>
      <w:r w:rsidR="00000C02" w:rsidRPr="005D3380">
        <w:t xml:space="preserve"> alcoholic beverage</w:t>
      </w:r>
      <w:r w:rsidR="007D03E4" w:rsidRPr="005D3380">
        <w:t>s</w:t>
      </w:r>
      <w:r w:rsidR="00000C02" w:rsidRPr="005D3380">
        <w:t xml:space="preserve">, </w:t>
      </w:r>
      <w:r w:rsidR="007D03E4" w:rsidRPr="005D3380">
        <w:t xml:space="preserve">they </w:t>
      </w:r>
      <w:r w:rsidR="00000C02" w:rsidRPr="005D3380">
        <w:t xml:space="preserve">believed that this </w:t>
      </w:r>
      <w:r w:rsidR="007D03E4" w:rsidRPr="005D3380">
        <w:t xml:space="preserve">limited enquiry rate </w:t>
      </w:r>
      <w:r w:rsidR="00000C02" w:rsidRPr="005D3380">
        <w:t xml:space="preserve">is due to the time and inconvenience </w:t>
      </w:r>
      <w:r w:rsidR="007D03E4" w:rsidRPr="005D3380">
        <w:t>associated with obtaining the information</w:t>
      </w:r>
      <w:r w:rsidR="00000C02" w:rsidRPr="005D3380">
        <w:t xml:space="preserve">.  </w:t>
      </w:r>
    </w:p>
    <w:p w:rsidR="00DF6659" w:rsidRPr="005D3380" w:rsidRDefault="00ED324E" w:rsidP="00AC6907">
      <w:pPr>
        <w:pStyle w:val="BodyText"/>
      </w:pPr>
      <w:r w:rsidRPr="005D3380">
        <w:t>Consumer representativ</w:t>
      </w:r>
      <w:r w:rsidR="00B27B99" w:rsidRPr="005D3380">
        <w:t xml:space="preserve">es </w:t>
      </w:r>
      <w:r w:rsidR="007D03E4" w:rsidRPr="005D3380">
        <w:t xml:space="preserve">did </w:t>
      </w:r>
      <w:r w:rsidR="00B90497" w:rsidRPr="005D3380">
        <w:t xml:space="preserve">acknowledge that </w:t>
      </w:r>
      <w:r w:rsidR="007D03E4" w:rsidRPr="005D3380">
        <w:t xml:space="preserve">for a number of producers there is energy </w:t>
      </w:r>
      <w:r w:rsidR="00B90497" w:rsidRPr="005D3380">
        <w:t xml:space="preserve">information available online </w:t>
      </w:r>
      <w:r w:rsidR="00B27B99" w:rsidRPr="005D3380">
        <w:t>through producer websites</w:t>
      </w:r>
      <w:r w:rsidR="00C90BA6" w:rsidRPr="005D3380">
        <w:t xml:space="preserve"> and APPS</w:t>
      </w:r>
      <w:r w:rsidR="007D03E4" w:rsidRPr="005D3380">
        <w:t xml:space="preserve">.  But they noted that </w:t>
      </w:r>
      <w:r w:rsidR="00B90497" w:rsidRPr="005D3380">
        <w:t>there is inconsisten</w:t>
      </w:r>
      <w:r w:rsidR="007D03E4" w:rsidRPr="005D3380">
        <w:t>t</w:t>
      </w:r>
      <w:r w:rsidR="00B27B99" w:rsidRPr="005D3380">
        <w:t xml:space="preserve"> </w:t>
      </w:r>
      <w:r w:rsidR="00EB3CE0" w:rsidRPr="005D3380">
        <w:t xml:space="preserve">information available </w:t>
      </w:r>
      <w:r w:rsidR="00B90497" w:rsidRPr="005D3380">
        <w:t xml:space="preserve">across </w:t>
      </w:r>
      <w:r w:rsidR="00EB3CE0" w:rsidRPr="005D3380">
        <w:t xml:space="preserve">the different </w:t>
      </w:r>
      <w:r w:rsidR="00B27B99" w:rsidRPr="005D3380">
        <w:t xml:space="preserve">product </w:t>
      </w:r>
      <w:r w:rsidR="00B90497" w:rsidRPr="005D3380">
        <w:t>categories</w:t>
      </w:r>
      <w:r w:rsidR="007D03E4" w:rsidRPr="005D3380">
        <w:t>, and that some producers used kilojoules whilst others used calories.</w:t>
      </w:r>
      <w:r w:rsidR="00EB3CE0" w:rsidRPr="005D3380">
        <w:t xml:space="preserve">  In addition, </w:t>
      </w:r>
      <w:r w:rsidR="007D03E4" w:rsidRPr="005D3380">
        <w:t xml:space="preserve">they </w:t>
      </w:r>
      <w:r w:rsidR="00EB3CE0" w:rsidRPr="005D3380">
        <w:t xml:space="preserve">believed that </w:t>
      </w:r>
      <w:r w:rsidR="00000C02" w:rsidRPr="005D3380">
        <w:t xml:space="preserve">only providing </w:t>
      </w:r>
      <w:r w:rsidR="007D03E4" w:rsidRPr="005D3380">
        <w:t xml:space="preserve">the </w:t>
      </w:r>
      <w:r w:rsidR="00000C02" w:rsidRPr="005D3380">
        <w:t xml:space="preserve">information </w:t>
      </w:r>
      <w:r w:rsidR="007D03E4" w:rsidRPr="005D3380">
        <w:t>via</w:t>
      </w:r>
      <w:r w:rsidR="00000C02" w:rsidRPr="005D3380">
        <w:t xml:space="preserve"> online forums is an </w:t>
      </w:r>
      <w:r w:rsidR="00215A52" w:rsidRPr="005D3380">
        <w:t>inconvenience to consumers</w:t>
      </w:r>
      <w:r w:rsidR="00B27B99" w:rsidRPr="005D3380">
        <w:t>,</w:t>
      </w:r>
      <w:r w:rsidR="00215A52" w:rsidRPr="005D3380">
        <w:t xml:space="preserve"> </w:t>
      </w:r>
      <w:r w:rsidR="00B27B99" w:rsidRPr="005D3380">
        <w:t xml:space="preserve">as </w:t>
      </w:r>
      <w:r w:rsidR="007D03E4" w:rsidRPr="005D3380">
        <w:t xml:space="preserve">it </w:t>
      </w:r>
      <w:r w:rsidR="00B27B99" w:rsidRPr="005D3380">
        <w:t xml:space="preserve">requires </w:t>
      </w:r>
      <w:r w:rsidR="00000C02" w:rsidRPr="005D3380">
        <w:t xml:space="preserve">consumers to spend additional time to </w:t>
      </w:r>
      <w:r w:rsidR="007D03E4" w:rsidRPr="005D3380">
        <w:t>find it</w:t>
      </w:r>
      <w:r w:rsidR="00000C02" w:rsidRPr="005D3380">
        <w:t>.</w:t>
      </w:r>
      <w:r w:rsidR="00EB3CE0" w:rsidRPr="005D3380">
        <w:t xml:space="preserve"> </w:t>
      </w:r>
      <w:r w:rsidR="00000C02" w:rsidRPr="005D3380">
        <w:t xml:space="preserve"> </w:t>
      </w:r>
      <w:r w:rsidR="007D03E4" w:rsidRPr="005D3380">
        <w:t>They argued that h</w:t>
      </w:r>
      <w:r w:rsidR="00EB3CE0" w:rsidRPr="005D3380">
        <w:t xml:space="preserve">aving </w:t>
      </w:r>
      <w:r w:rsidR="00E21440" w:rsidRPr="005D3380">
        <w:t xml:space="preserve">standardised </w:t>
      </w:r>
      <w:r w:rsidR="00B27B99" w:rsidRPr="005D3380">
        <w:t xml:space="preserve">energy </w:t>
      </w:r>
      <w:r w:rsidR="00EB3CE0" w:rsidRPr="005D3380">
        <w:t xml:space="preserve">labels on </w:t>
      </w:r>
      <w:r w:rsidR="00B27B99" w:rsidRPr="005D3380">
        <w:t xml:space="preserve">alcoholic </w:t>
      </w:r>
      <w:r w:rsidR="00E21440" w:rsidRPr="005D3380">
        <w:t>beverages</w:t>
      </w:r>
      <w:r w:rsidR="00EB3CE0" w:rsidRPr="005D3380">
        <w:t xml:space="preserve"> would give consumer</w:t>
      </w:r>
      <w:r w:rsidR="00B27B99" w:rsidRPr="005D3380">
        <w:t>s</w:t>
      </w:r>
      <w:r w:rsidR="00EB3CE0" w:rsidRPr="005D3380">
        <w:t xml:space="preserve"> readily accessible information in a consistent manner. </w:t>
      </w:r>
    </w:p>
    <w:p w:rsidR="00B27C47" w:rsidRDefault="00B27B99" w:rsidP="00B27C47">
      <w:pPr>
        <w:pStyle w:val="BodyText"/>
        <w:rPr>
          <w:rFonts w:ascii="Verdana" w:hAnsi="Verdana"/>
          <w:sz w:val="18"/>
          <w:szCs w:val="18"/>
          <w:lang w:eastAsia="en-AU"/>
        </w:rPr>
      </w:pPr>
      <w:r w:rsidRPr="005D3380">
        <w:t xml:space="preserve">Overall, </w:t>
      </w:r>
      <w:r w:rsidR="00E21440" w:rsidRPr="005D3380">
        <w:t xml:space="preserve">consumer representatives </w:t>
      </w:r>
      <w:r w:rsidRPr="005D3380">
        <w:t xml:space="preserve">believed that the provision of energy information </w:t>
      </w:r>
      <w:r w:rsidR="00E21440" w:rsidRPr="005D3380">
        <w:t xml:space="preserve">on alcoholic beverages </w:t>
      </w:r>
      <w:r w:rsidRPr="005D3380">
        <w:t>is highly desirable and beneficial for</w:t>
      </w:r>
      <w:r w:rsidR="00DF6659" w:rsidRPr="005D3380">
        <w:t xml:space="preserve"> consumers</w:t>
      </w:r>
      <w:r w:rsidR="00E21440" w:rsidRPr="005D3380">
        <w:t xml:space="preserve">.  They emphasised that they could see no </w:t>
      </w:r>
      <w:r w:rsidR="00000C02" w:rsidRPr="005D3380">
        <w:t>reason for alcoholic beverages to be treated differently to other foods (including soft drinks)</w:t>
      </w:r>
      <w:r w:rsidR="00E21440" w:rsidRPr="005D3380">
        <w:t>, arguing that it was a ‘loophole’ in the regulations.</w:t>
      </w:r>
      <w:r w:rsidR="00B27C47">
        <w:t xml:space="preserve"> </w:t>
      </w:r>
      <w:r w:rsidR="00B27C47" w:rsidRPr="00B27C47">
        <w:rPr>
          <w:iCs/>
        </w:rPr>
        <w:t>Consumer representatives also emphasised that the effective provision of energy information will assist consumers to make more informed choices and that this will significantly increase competition between products and producers.</w:t>
      </w:r>
    </w:p>
    <w:p w:rsidR="00AC6907" w:rsidRPr="005D3380" w:rsidRDefault="00E21440" w:rsidP="00DF6659">
      <w:pPr>
        <w:pStyle w:val="BodyText"/>
      </w:pPr>
      <w:r w:rsidRPr="005D3380">
        <w:t xml:space="preserve">Importantly, consumer representatives made the point that although labelling should be the initial </w:t>
      </w:r>
      <w:r w:rsidR="00B27B99" w:rsidRPr="005D3380">
        <w:t>measure</w:t>
      </w:r>
      <w:r w:rsidRPr="005D3380">
        <w:t xml:space="preserve">, its </w:t>
      </w:r>
      <w:r w:rsidR="00B27B99" w:rsidRPr="005D3380">
        <w:t>impact</w:t>
      </w:r>
      <w:r w:rsidR="00000C02" w:rsidRPr="005D3380">
        <w:t xml:space="preserve"> on consumers</w:t>
      </w:r>
      <w:r w:rsidR="00B27B99" w:rsidRPr="005D3380">
        <w:t xml:space="preserve"> will be dependent on</w:t>
      </w:r>
      <w:r w:rsidR="00DF6659" w:rsidRPr="005D3380">
        <w:t xml:space="preserve"> </w:t>
      </w:r>
      <w:r w:rsidR="00B27B99" w:rsidRPr="005D3380">
        <w:t>whether it is implemented well</w:t>
      </w:r>
      <w:r w:rsidRPr="005D3380">
        <w:t xml:space="preserve"> (development of Standards for the labels)</w:t>
      </w:r>
      <w:r w:rsidR="00B27B99" w:rsidRPr="005D3380">
        <w:t>;</w:t>
      </w:r>
      <w:r w:rsidR="00DF6659" w:rsidRPr="005D3380">
        <w:t xml:space="preserve"> </w:t>
      </w:r>
      <w:r w:rsidR="00B27B99" w:rsidRPr="005D3380">
        <w:t xml:space="preserve">how well it is </w:t>
      </w:r>
      <w:r w:rsidR="00DF6659" w:rsidRPr="005D3380">
        <w:t>complied with</w:t>
      </w:r>
      <w:r w:rsidR="00000C02" w:rsidRPr="005D3380">
        <w:t xml:space="preserve"> by Industry</w:t>
      </w:r>
      <w:r w:rsidRPr="005D3380">
        <w:t xml:space="preserve"> (enforcement of the Standards)</w:t>
      </w:r>
      <w:r w:rsidR="00B27B99" w:rsidRPr="005D3380">
        <w:t>;</w:t>
      </w:r>
      <w:r w:rsidR="00DF6659" w:rsidRPr="005D3380">
        <w:t xml:space="preserve"> and </w:t>
      </w:r>
      <w:r w:rsidR="00D14A05" w:rsidRPr="005D3380">
        <w:t xml:space="preserve">the </w:t>
      </w:r>
      <w:r w:rsidRPr="005D3380">
        <w:t xml:space="preserve">development and roll-out of </w:t>
      </w:r>
      <w:r w:rsidR="00DF6659" w:rsidRPr="005D3380">
        <w:t>initial and ongoing educational campaigns</w:t>
      </w:r>
      <w:r w:rsidR="00D14A05" w:rsidRPr="005D3380">
        <w:t xml:space="preserve"> to support </w:t>
      </w:r>
      <w:r w:rsidRPr="005D3380">
        <w:t xml:space="preserve">energy labelling </w:t>
      </w:r>
      <w:r w:rsidR="00D14A05" w:rsidRPr="005D3380">
        <w:t>implementation</w:t>
      </w:r>
      <w:r w:rsidR="00DF6659" w:rsidRPr="005D3380">
        <w:t>.</w:t>
      </w:r>
    </w:p>
    <w:p w:rsidR="006A5EBA" w:rsidRPr="005D3380" w:rsidRDefault="006A5EBA" w:rsidP="007779D1">
      <w:pPr>
        <w:pStyle w:val="Heading2"/>
        <w:ind w:left="567" w:hanging="567"/>
      </w:pPr>
      <w:bookmarkStart w:id="3" w:name="_Toc487437771"/>
      <w:r w:rsidRPr="005D3380">
        <w:t>International Standards, Regulations, voluntary codes &amp; Policy Action</w:t>
      </w:r>
      <w:bookmarkEnd w:id="3"/>
    </w:p>
    <w:p w:rsidR="005F5024" w:rsidRPr="005D3380" w:rsidRDefault="00D41DE5" w:rsidP="005F5024">
      <w:pPr>
        <w:pStyle w:val="BodyText"/>
      </w:pPr>
      <w:r w:rsidRPr="005D3380">
        <w:t xml:space="preserve">Consumer representatives </w:t>
      </w:r>
      <w:r w:rsidR="005F5024" w:rsidRPr="005D3380">
        <w:t xml:space="preserve">noted that the </w:t>
      </w:r>
      <w:r w:rsidR="002D2C6E" w:rsidRPr="005D3380">
        <w:t>European Union (</w:t>
      </w:r>
      <w:r w:rsidR="005F5024" w:rsidRPr="005D3380">
        <w:t>EU</w:t>
      </w:r>
      <w:r w:rsidR="002D2C6E" w:rsidRPr="005D3380">
        <w:t>)</w:t>
      </w:r>
      <w:r w:rsidR="005F5024" w:rsidRPr="005D3380">
        <w:t xml:space="preserve"> has</w:t>
      </w:r>
      <w:r w:rsidRPr="005D3380">
        <w:t xml:space="preserve"> recently supported a voluntary Industry driven </w:t>
      </w:r>
      <w:r w:rsidR="005F5024" w:rsidRPr="005D3380">
        <w:t>approach</w:t>
      </w:r>
      <w:r w:rsidRPr="005D3380">
        <w:t xml:space="preserve"> to implementing</w:t>
      </w:r>
      <w:r w:rsidR="005F5024" w:rsidRPr="005D3380">
        <w:t xml:space="preserve"> </w:t>
      </w:r>
      <w:r w:rsidRPr="005D3380">
        <w:t>energy labelling of alcoholic beverage</w:t>
      </w:r>
      <w:r w:rsidR="002D2C6E" w:rsidRPr="005D3380">
        <w:t>s</w:t>
      </w:r>
      <w:r w:rsidR="005F5024" w:rsidRPr="005D3380">
        <w:t xml:space="preserve">.  </w:t>
      </w:r>
      <w:r w:rsidR="00E21440" w:rsidRPr="005D3380">
        <w:t xml:space="preserve">They expressed the view that </w:t>
      </w:r>
      <w:r w:rsidRPr="005D3380">
        <w:t xml:space="preserve">it is a challenge to have </w:t>
      </w:r>
      <w:r w:rsidR="002D2C6E" w:rsidRPr="005D3380">
        <w:t>I</w:t>
      </w:r>
      <w:r w:rsidRPr="005D3380">
        <w:t>ndustry implement an approach in a consistent manner</w:t>
      </w:r>
      <w:r w:rsidR="009057CD" w:rsidRPr="005D3380">
        <w:t>.</w:t>
      </w:r>
      <w:r w:rsidRPr="005D3380">
        <w:t xml:space="preserve"> </w:t>
      </w:r>
      <w:r w:rsidR="009057CD" w:rsidRPr="005D3380">
        <w:t xml:space="preserve"> </w:t>
      </w:r>
      <w:r w:rsidR="00E21440" w:rsidRPr="005D3380">
        <w:t xml:space="preserve">Drawing on their knowledge of what has been implemented to date (acknowledging it was limited and anecdotal), they stated that </w:t>
      </w:r>
      <w:r w:rsidR="005F5024" w:rsidRPr="005D3380">
        <w:t xml:space="preserve">there </w:t>
      </w:r>
      <w:r w:rsidR="009057CD" w:rsidRPr="005D3380">
        <w:t xml:space="preserve">appears to be </w:t>
      </w:r>
      <w:r w:rsidRPr="005D3380">
        <w:t xml:space="preserve">a lack of </w:t>
      </w:r>
      <w:r w:rsidR="005F5024" w:rsidRPr="005D3380">
        <w:t xml:space="preserve">consistency in how the </w:t>
      </w:r>
      <w:r w:rsidR="009057CD" w:rsidRPr="005D3380">
        <w:t xml:space="preserve">energy </w:t>
      </w:r>
      <w:r w:rsidR="005F5024" w:rsidRPr="005D3380">
        <w:t>information is presented</w:t>
      </w:r>
      <w:r w:rsidR="00E21440" w:rsidRPr="005D3380">
        <w:t xml:space="preserve"> in the EU,</w:t>
      </w:r>
      <w:r w:rsidR="009057CD" w:rsidRPr="005D3380">
        <w:t xml:space="preserve"> particularly across the product categories</w:t>
      </w:r>
      <w:r w:rsidR="005F5024" w:rsidRPr="005D3380">
        <w:t>.  Th</w:t>
      </w:r>
      <w:r w:rsidR="00E21440" w:rsidRPr="005D3380">
        <w:t>ey argued that thi</w:t>
      </w:r>
      <w:r w:rsidR="005F5024" w:rsidRPr="005D3380">
        <w:t xml:space="preserve">s </w:t>
      </w:r>
      <w:r w:rsidR="009057CD" w:rsidRPr="005D3380">
        <w:t xml:space="preserve">inconsistency </w:t>
      </w:r>
      <w:r w:rsidR="005F5024" w:rsidRPr="005D3380">
        <w:t xml:space="preserve">makes it difficult for consumers to compare </w:t>
      </w:r>
      <w:r w:rsidR="00E21440" w:rsidRPr="005D3380">
        <w:t xml:space="preserve">the energy content of </w:t>
      </w:r>
      <w:r w:rsidR="009057CD" w:rsidRPr="005D3380">
        <w:t>beer, wine and spirits</w:t>
      </w:r>
      <w:r w:rsidR="005F5024" w:rsidRPr="005D3380">
        <w:t xml:space="preserve">.  </w:t>
      </w:r>
      <w:r w:rsidR="00E21440" w:rsidRPr="005D3380">
        <w:t xml:space="preserve">Accordingly, the consumer representatives favoured a regulated approach </w:t>
      </w:r>
      <w:r w:rsidR="00160AD7" w:rsidRPr="005D3380">
        <w:t xml:space="preserve">in Australia, </w:t>
      </w:r>
      <w:r w:rsidR="00E21440" w:rsidRPr="005D3380">
        <w:t>with standard</w:t>
      </w:r>
      <w:r w:rsidR="00160AD7" w:rsidRPr="005D3380">
        <w:t>ised</w:t>
      </w:r>
      <w:r w:rsidR="00E21440" w:rsidRPr="005D3380">
        <w:t xml:space="preserve"> labels</w:t>
      </w:r>
      <w:r w:rsidR="00160AD7" w:rsidRPr="005D3380">
        <w:t xml:space="preserve"> (again the question of kilojoules versus calories was seen as particularly important)</w:t>
      </w:r>
      <w:r w:rsidR="00E21440" w:rsidRPr="005D3380">
        <w:t>.</w:t>
      </w:r>
    </w:p>
    <w:p w:rsidR="00596592" w:rsidRPr="005D3380" w:rsidRDefault="00596592" w:rsidP="007779D1">
      <w:pPr>
        <w:pStyle w:val="Heading2"/>
        <w:ind w:left="567" w:hanging="567"/>
      </w:pPr>
      <w:bookmarkStart w:id="4" w:name="_Toc487437772"/>
      <w:r w:rsidRPr="005D3380">
        <w:lastRenderedPageBreak/>
        <w:t>Industry Perspective on Energy Labelling of Alcholic Beverages</w:t>
      </w:r>
      <w:bookmarkEnd w:id="4"/>
    </w:p>
    <w:p w:rsidR="005F5024" w:rsidRPr="005D3380" w:rsidRDefault="005F5024" w:rsidP="005F5024">
      <w:pPr>
        <w:pStyle w:val="BodyText"/>
      </w:pPr>
      <w:r w:rsidRPr="005D3380">
        <w:t xml:space="preserve">Consumer </w:t>
      </w:r>
      <w:r w:rsidR="00614178" w:rsidRPr="005D3380">
        <w:t xml:space="preserve">representatives </w:t>
      </w:r>
      <w:r w:rsidRPr="005D3380">
        <w:t xml:space="preserve">were of the view that Industry </w:t>
      </w:r>
      <w:r w:rsidR="00160AD7" w:rsidRPr="005D3380">
        <w:t xml:space="preserve">currently </w:t>
      </w:r>
      <w:r w:rsidRPr="005D3380">
        <w:t>use</w:t>
      </w:r>
      <w:r w:rsidR="00160AD7" w:rsidRPr="005D3380">
        <w:t>s</w:t>
      </w:r>
      <w:r w:rsidRPr="005D3380">
        <w:t xml:space="preserve"> energy labelling </w:t>
      </w:r>
      <w:r w:rsidR="00614178" w:rsidRPr="005D3380">
        <w:t xml:space="preserve">of alcoholic beverages </w:t>
      </w:r>
      <w:r w:rsidRPr="005D3380">
        <w:t xml:space="preserve">as a marketing tool.  </w:t>
      </w:r>
      <w:r w:rsidR="00160AD7" w:rsidRPr="005D3380">
        <w:t xml:space="preserve">They </w:t>
      </w:r>
      <w:r w:rsidRPr="005D3380">
        <w:t xml:space="preserve">noted that there </w:t>
      </w:r>
      <w:r w:rsidR="002D2C6E" w:rsidRPr="005D3380">
        <w:t xml:space="preserve">were a </w:t>
      </w:r>
      <w:r w:rsidRPr="005D3380">
        <w:t xml:space="preserve">number of issues or inconsistencies with how </w:t>
      </w:r>
      <w:r w:rsidR="00160AD7" w:rsidRPr="005D3380">
        <w:t xml:space="preserve">the energy </w:t>
      </w:r>
      <w:r w:rsidR="00614178" w:rsidRPr="005D3380">
        <w:t>has</w:t>
      </w:r>
      <w:r w:rsidRPr="005D3380">
        <w:t xml:space="preserve"> been implemented</w:t>
      </w:r>
      <w:r w:rsidR="00160AD7" w:rsidRPr="005D3380">
        <w:t>:</w:t>
      </w:r>
    </w:p>
    <w:p w:rsidR="00133BC8" w:rsidRPr="00414D6A" w:rsidRDefault="00A93EF1" w:rsidP="00614178">
      <w:pPr>
        <w:pStyle w:val="bullet"/>
        <w:numPr>
          <w:ilvl w:val="0"/>
          <w:numId w:val="34"/>
        </w:numPr>
        <w:spacing w:before="120"/>
        <w:ind w:left="357" w:hanging="357"/>
        <w:rPr>
          <w:sz w:val="22"/>
          <w:lang w:val="en-AU"/>
        </w:rPr>
      </w:pPr>
      <w:r w:rsidRPr="00414D6A">
        <w:rPr>
          <w:sz w:val="22"/>
          <w:lang w:val="en-AU"/>
        </w:rPr>
        <w:t>Currently, t</w:t>
      </w:r>
      <w:r w:rsidR="00614178" w:rsidRPr="00414D6A">
        <w:rPr>
          <w:sz w:val="22"/>
          <w:lang w:val="en-AU"/>
        </w:rPr>
        <w:t xml:space="preserve">here is not </w:t>
      </w:r>
      <w:r w:rsidR="00DA7CE6" w:rsidRPr="00414D6A">
        <w:rPr>
          <w:sz w:val="22"/>
          <w:lang w:val="en-AU"/>
        </w:rPr>
        <w:t>full disclosure on all products</w:t>
      </w:r>
      <w:r w:rsidR="00614178" w:rsidRPr="00414D6A">
        <w:rPr>
          <w:sz w:val="22"/>
          <w:lang w:val="en-AU"/>
        </w:rPr>
        <w:t xml:space="preserve"> available</w:t>
      </w:r>
      <w:r w:rsidR="00DA7CE6" w:rsidRPr="00414D6A">
        <w:rPr>
          <w:sz w:val="22"/>
          <w:lang w:val="en-AU"/>
        </w:rPr>
        <w:t xml:space="preserve">. </w:t>
      </w:r>
      <w:r w:rsidR="00614178" w:rsidRPr="00414D6A">
        <w:rPr>
          <w:sz w:val="22"/>
          <w:lang w:val="en-AU"/>
        </w:rPr>
        <w:t xml:space="preserve"> In particular, it was noted that</w:t>
      </w:r>
      <w:r w:rsidR="00DA7CE6" w:rsidRPr="00414D6A">
        <w:rPr>
          <w:sz w:val="22"/>
          <w:lang w:val="en-AU"/>
        </w:rPr>
        <w:t xml:space="preserve"> </w:t>
      </w:r>
      <w:r w:rsidR="005F5024" w:rsidRPr="00414D6A">
        <w:rPr>
          <w:sz w:val="22"/>
          <w:lang w:val="en-AU"/>
        </w:rPr>
        <w:t xml:space="preserve">there is limited information </w:t>
      </w:r>
      <w:r w:rsidR="00614178" w:rsidRPr="00414D6A">
        <w:rPr>
          <w:sz w:val="22"/>
          <w:lang w:val="en-AU"/>
        </w:rPr>
        <w:t>that is currently available on c</w:t>
      </w:r>
      <w:r w:rsidR="005F5024" w:rsidRPr="00414D6A">
        <w:rPr>
          <w:sz w:val="22"/>
          <w:lang w:val="en-AU"/>
        </w:rPr>
        <w:t xml:space="preserve">ider.  </w:t>
      </w:r>
      <w:r w:rsidR="00160AD7" w:rsidRPr="00414D6A">
        <w:rPr>
          <w:sz w:val="22"/>
          <w:lang w:val="en-AU"/>
        </w:rPr>
        <w:t xml:space="preserve">They stated that they </w:t>
      </w:r>
      <w:r w:rsidR="00614178" w:rsidRPr="00414D6A">
        <w:rPr>
          <w:sz w:val="22"/>
          <w:lang w:val="en-AU"/>
        </w:rPr>
        <w:t>believ</w:t>
      </w:r>
      <w:r w:rsidR="005F5024" w:rsidRPr="00414D6A">
        <w:rPr>
          <w:sz w:val="22"/>
          <w:lang w:val="en-AU"/>
        </w:rPr>
        <w:t xml:space="preserve">ed that </w:t>
      </w:r>
      <w:r w:rsidR="00614178" w:rsidRPr="00414D6A">
        <w:rPr>
          <w:sz w:val="22"/>
          <w:lang w:val="en-AU"/>
        </w:rPr>
        <w:t>there is a higher energy content in c</w:t>
      </w:r>
      <w:r w:rsidR="005F5024" w:rsidRPr="00414D6A">
        <w:rPr>
          <w:sz w:val="22"/>
          <w:lang w:val="en-AU"/>
        </w:rPr>
        <w:t xml:space="preserve">ider, </w:t>
      </w:r>
      <w:r w:rsidR="00614178" w:rsidRPr="00414D6A">
        <w:rPr>
          <w:sz w:val="22"/>
          <w:lang w:val="en-AU"/>
        </w:rPr>
        <w:t>however, the limited information available makes it difficult for consumers to understand whether this is in fact the case</w:t>
      </w:r>
      <w:r w:rsidR="005F5024" w:rsidRPr="00414D6A">
        <w:rPr>
          <w:sz w:val="22"/>
          <w:lang w:val="en-AU"/>
        </w:rPr>
        <w:t>.</w:t>
      </w:r>
    </w:p>
    <w:p w:rsidR="00DA7CE6" w:rsidRPr="00414D6A" w:rsidRDefault="00C256F6" w:rsidP="00614178">
      <w:pPr>
        <w:pStyle w:val="bullet"/>
        <w:numPr>
          <w:ilvl w:val="0"/>
          <w:numId w:val="34"/>
        </w:numPr>
        <w:spacing w:before="120"/>
        <w:ind w:left="357" w:hanging="357"/>
        <w:rPr>
          <w:sz w:val="22"/>
          <w:lang w:val="en-AU"/>
        </w:rPr>
      </w:pPr>
      <w:r w:rsidRPr="00414D6A">
        <w:rPr>
          <w:sz w:val="22"/>
          <w:lang w:val="en-AU"/>
        </w:rPr>
        <w:t>There is energy information that</w:t>
      </w:r>
      <w:r w:rsidR="00DA7CE6" w:rsidRPr="00414D6A">
        <w:rPr>
          <w:sz w:val="22"/>
          <w:lang w:val="en-AU"/>
        </w:rPr>
        <w:t xml:space="preserve"> </w:t>
      </w:r>
      <w:r w:rsidRPr="00414D6A">
        <w:rPr>
          <w:sz w:val="22"/>
          <w:lang w:val="en-AU"/>
        </w:rPr>
        <w:t xml:space="preserve">is </w:t>
      </w:r>
      <w:r w:rsidR="00DA7CE6" w:rsidRPr="00414D6A">
        <w:rPr>
          <w:sz w:val="22"/>
          <w:lang w:val="en-AU"/>
        </w:rPr>
        <w:t>provide</w:t>
      </w:r>
      <w:r w:rsidRPr="00414D6A">
        <w:rPr>
          <w:sz w:val="22"/>
          <w:lang w:val="en-AU"/>
        </w:rPr>
        <w:t>d in</w:t>
      </w:r>
      <w:r w:rsidR="00917540" w:rsidRPr="00414D6A">
        <w:rPr>
          <w:sz w:val="22"/>
          <w:lang w:val="en-AU"/>
        </w:rPr>
        <w:t xml:space="preserve"> the form of calories instead of k</w:t>
      </w:r>
      <w:r w:rsidR="00DA7CE6" w:rsidRPr="00414D6A">
        <w:rPr>
          <w:sz w:val="22"/>
          <w:lang w:val="en-AU"/>
        </w:rPr>
        <w:t xml:space="preserve">ilojoules.  Kilojoules </w:t>
      </w:r>
      <w:r w:rsidRPr="00414D6A">
        <w:rPr>
          <w:sz w:val="22"/>
          <w:lang w:val="en-AU"/>
        </w:rPr>
        <w:t>is the standard me</w:t>
      </w:r>
      <w:r w:rsidR="00DA7CE6" w:rsidRPr="00414D6A">
        <w:rPr>
          <w:sz w:val="22"/>
          <w:lang w:val="en-AU"/>
        </w:rPr>
        <w:t>asure</w:t>
      </w:r>
      <w:r w:rsidRPr="00414D6A">
        <w:rPr>
          <w:sz w:val="22"/>
          <w:lang w:val="en-AU"/>
        </w:rPr>
        <w:t xml:space="preserve"> that is used in Australia</w:t>
      </w:r>
      <w:r w:rsidR="004D049C" w:rsidRPr="00414D6A">
        <w:rPr>
          <w:sz w:val="22"/>
          <w:lang w:val="en-AU"/>
        </w:rPr>
        <w:t xml:space="preserve">. </w:t>
      </w:r>
      <w:r w:rsidRPr="00414D6A">
        <w:rPr>
          <w:sz w:val="22"/>
          <w:lang w:val="en-AU"/>
        </w:rPr>
        <w:t xml:space="preserve"> </w:t>
      </w:r>
      <w:r w:rsidR="00160AD7" w:rsidRPr="00414D6A">
        <w:rPr>
          <w:sz w:val="22"/>
          <w:lang w:val="en-AU"/>
        </w:rPr>
        <w:t>They argued that p</w:t>
      </w:r>
      <w:r w:rsidRPr="00414D6A">
        <w:rPr>
          <w:sz w:val="22"/>
          <w:lang w:val="en-AU"/>
        </w:rPr>
        <w:t xml:space="preserve">resenting energy information </w:t>
      </w:r>
      <w:r w:rsidR="00917540" w:rsidRPr="00414D6A">
        <w:rPr>
          <w:sz w:val="22"/>
          <w:lang w:val="en-AU"/>
        </w:rPr>
        <w:t>in c</w:t>
      </w:r>
      <w:r w:rsidRPr="00414D6A">
        <w:rPr>
          <w:sz w:val="22"/>
          <w:lang w:val="en-AU"/>
        </w:rPr>
        <w:t>alories is</w:t>
      </w:r>
      <w:r w:rsidR="00DA7CE6" w:rsidRPr="00414D6A">
        <w:rPr>
          <w:sz w:val="22"/>
          <w:lang w:val="en-AU"/>
        </w:rPr>
        <w:t xml:space="preserve"> confusing for </w:t>
      </w:r>
      <w:r w:rsidRPr="00414D6A">
        <w:rPr>
          <w:sz w:val="22"/>
          <w:lang w:val="en-AU"/>
        </w:rPr>
        <w:t xml:space="preserve">consumers.  </w:t>
      </w:r>
      <w:r w:rsidR="004D049C" w:rsidRPr="00414D6A">
        <w:rPr>
          <w:sz w:val="22"/>
          <w:lang w:val="en-AU"/>
        </w:rPr>
        <w:t>T</w:t>
      </w:r>
      <w:r w:rsidRPr="00414D6A">
        <w:rPr>
          <w:sz w:val="22"/>
          <w:lang w:val="en-AU"/>
        </w:rPr>
        <w:t>h</w:t>
      </w:r>
      <w:r w:rsidR="00160AD7" w:rsidRPr="00414D6A">
        <w:rPr>
          <w:sz w:val="22"/>
          <w:lang w:val="en-AU"/>
        </w:rPr>
        <w:t xml:space="preserve">ey further stated that this practice </w:t>
      </w:r>
      <w:r w:rsidRPr="00414D6A">
        <w:rPr>
          <w:sz w:val="22"/>
          <w:lang w:val="en-AU"/>
        </w:rPr>
        <w:t xml:space="preserve">may have the impact of </w:t>
      </w:r>
      <w:r w:rsidR="00DA7CE6" w:rsidRPr="00414D6A">
        <w:rPr>
          <w:sz w:val="22"/>
          <w:lang w:val="en-AU"/>
        </w:rPr>
        <w:t>mak</w:t>
      </w:r>
      <w:r w:rsidRPr="00414D6A">
        <w:rPr>
          <w:sz w:val="22"/>
          <w:lang w:val="en-AU"/>
        </w:rPr>
        <w:t xml:space="preserve">ing products </w:t>
      </w:r>
      <w:r w:rsidR="00DA7CE6" w:rsidRPr="00414D6A">
        <w:rPr>
          <w:sz w:val="22"/>
          <w:lang w:val="en-AU"/>
        </w:rPr>
        <w:t>appear lower in energy</w:t>
      </w:r>
      <w:r w:rsidRPr="00414D6A">
        <w:rPr>
          <w:sz w:val="22"/>
          <w:lang w:val="en-AU"/>
        </w:rPr>
        <w:t xml:space="preserve"> content</w:t>
      </w:r>
      <w:r w:rsidR="009B3FCA" w:rsidRPr="00414D6A">
        <w:rPr>
          <w:sz w:val="22"/>
          <w:lang w:val="en-AU"/>
        </w:rPr>
        <w:t>, when in actual</w:t>
      </w:r>
      <w:r w:rsidR="00DA7CE6" w:rsidRPr="00414D6A">
        <w:rPr>
          <w:sz w:val="22"/>
          <w:lang w:val="en-AU"/>
        </w:rPr>
        <w:t xml:space="preserve"> fact the information is </w:t>
      </w:r>
      <w:r w:rsidRPr="00414D6A">
        <w:rPr>
          <w:sz w:val="22"/>
          <w:lang w:val="en-AU"/>
        </w:rPr>
        <w:t xml:space="preserve">simply </w:t>
      </w:r>
      <w:r w:rsidR="00DA7CE6" w:rsidRPr="00414D6A">
        <w:rPr>
          <w:sz w:val="22"/>
          <w:lang w:val="en-AU"/>
        </w:rPr>
        <w:t xml:space="preserve">not provided in a </w:t>
      </w:r>
      <w:r w:rsidR="00160AD7" w:rsidRPr="00414D6A">
        <w:rPr>
          <w:sz w:val="22"/>
          <w:lang w:val="en-AU"/>
        </w:rPr>
        <w:t xml:space="preserve">comparable </w:t>
      </w:r>
      <w:r w:rsidR="00DA7CE6" w:rsidRPr="00414D6A">
        <w:rPr>
          <w:sz w:val="22"/>
          <w:lang w:val="en-AU"/>
        </w:rPr>
        <w:t xml:space="preserve">way for </w:t>
      </w:r>
      <w:r w:rsidRPr="00414D6A">
        <w:rPr>
          <w:sz w:val="22"/>
          <w:lang w:val="en-AU"/>
        </w:rPr>
        <w:t xml:space="preserve">Australian </w:t>
      </w:r>
      <w:r w:rsidR="00DA7CE6" w:rsidRPr="00414D6A">
        <w:rPr>
          <w:sz w:val="22"/>
          <w:lang w:val="en-AU"/>
        </w:rPr>
        <w:t>consumers.</w:t>
      </w:r>
    </w:p>
    <w:p w:rsidR="00DF6659" w:rsidRPr="005D3380" w:rsidRDefault="0000773A" w:rsidP="00DF6659">
      <w:pPr>
        <w:pStyle w:val="BodyText"/>
      </w:pPr>
      <w:r w:rsidRPr="005D3380">
        <w:t>Consumer representatives noted that it may be a challenge to have Industry agree on a sing</w:t>
      </w:r>
      <w:r w:rsidR="000126A3" w:rsidRPr="005D3380">
        <w:t>le way forward.</w:t>
      </w:r>
      <w:r w:rsidRPr="005D3380">
        <w:t xml:space="preserve"> </w:t>
      </w:r>
      <w:r w:rsidR="00160AD7" w:rsidRPr="005D3380">
        <w:t xml:space="preserve"> They </w:t>
      </w:r>
      <w:r w:rsidR="000126A3" w:rsidRPr="005D3380">
        <w:t xml:space="preserve">acknowledged that </w:t>
      </w:r>
      <w:r w:rsidR="004D049C" w:rsidRPr="005D3380">
        <w:t xml:space="preserve">to </w:t>
      </w:r>
      <w:r w:rsidR="000126A3" w:rsidRPr="005D3380">
        <w:t xml:space="preserve">develop a single </w:t>
      </w:r>
      <w:r w:rsidR="00160AD7" w:rsidRPr="005D3380">
        <w:t xml:space="preserve">approach </w:t>
      </w:r>
      <w:r w:rsidR="000126A3" w:rsidRPr="005D3380">
        <w:t>has potential for resistance by Industry, as it limits</w:t>
      </w:r>
      <w:r w:rsidR="00DF6659" w:rsidRPr="005D3380">
        <w:t xml:space="preserve"> their ability to do things differently. </w:t>
      </w:r>
      <w:r w:rsidR="000126A3" w:rsidRPr="005D3380">
        <w:t xml:space="preserve"> However, </w:t>
      </w:r>
      <w:r w:rsidR="00160AD7" w:rsidRPr="005D3380">
        <w:t>c</w:t>
      </w:r>
      <w:r w:rsidR="000126A3" w:rsidRPr="005D3380">
        <w:t>onsumer representatives believe that is important for the implementation of energy labelling of alcoholic beverages to be standardised</w:t>
      </w:r>
      <w:r w:rsidR="00160AD7" w:rsidRPr="005D3380">
        <w:t xml:space="preserve">.  They stated that if labelling for some parts of the Industry was not mandated, any voluntary provision of information should comply with the standards that need to be developed for labels, so that information </w:t>
      </w:r>
      <w:r w:rsidR="000126A3" w:rsidRPr="005D3380">
        <w:t>is provided to consumers consistently.</w:t>
      </w:r>
      <w:r w:rsidR="00EC01FE" w:rsidRPr="005D3380">
        <w:t xml:space="preserve"> </w:t>
      </w:r>
    </w:p>
    <w:p w:rsidR="003606E6" w:rsidRPr="005D3380" w:rsidRDefault="007E099C" w:rsidP="00DF6659">
      <w:pPr>
        <w:pStyle w:val="BodyText"/>
      </w:pPr>
      <w:r w:rsidRPr="005D3380">
        <w:t xml:space="preserve">Consumer representatives acknowledged that there are additional </w:t>
      </w:r>
      <w:r w:rsidR="003606E6" w:rsidRPr="005D3380">
        <w:t>cost</w:t>
      </w:r>
      <w:r w:rsidRPr="005D3380">
        <w:t xml:space="preserve">s to producers in providing energy </w:t>
      </w:r>
      <w:r w:rsidR="00C4412D" w:rsidRPr="005D3380">
        <w:t>labelling</w:t>
      </w:r>
      <w:r w:rsidR="006D1AC3" w:rsidRPr="005D3380">
        <w:t xml:space="preserve"> on</w:t>
      </w:r>
      <w:r w:rsidRPr="005D3380">
        <w:t xml:space="preserve"> alcoholic beverage</w:t>
      </w:r>
      <w:r w:rsidR="001F36BD" w:rsidRPr="005D3380">
        <w:t>s</w:t>
      </w:r>
      <w:r w:rsidR="003606E6" w:rsidRPr="005D3380">
        <w:t xml:space="preserve">, but it is believed that </w:t>
      </w:r>
      <w:r w:rsidRPr="005D3380">
        <w:t>the per-</w:t>
      </w:r>
      <w:r w:rsidR="003606E6" w:rsidRPr="005D3380">
        <w:t xml:space="preserve">unit </w:t>
      </w:r>
      <w:r w:rsidR="00C4412D" w:rsidRPr="005D3380">
        <w:t xml:space="preserve">cost </w:t>
      </w:r>
      <w:r w:rsidR="003606E6" w:rsidRPr="005D3380">
        <w:t>impa</w:t>
      </w:r>
      <w:r w:rsidRPr="005D3380">
        <w:t>ct to consumer</w:t>
      </w:r>
      <w:r w:rsidR="00C4412D" w:rsidRPr="005D3380">
        <w:t>s</w:t>
      </w:r>
      <w:r w:rsidRPr="005D3380">
        <w:t xml:space="preserve"> w</w:t>
      </w:r>
      <w:r w:rsidR="003606E6" w:rsidRPr="005D3380">
        <w:t xml:space="preserve">ould be minimal.  </w:t>
      </w:r>
      <w:r w:rsidR="00160AD7" w:rsidRPr="005D3380">
        <w:t xml:space="preserve">They also made the point that the larger producers, in particular, change their labelling all the time, thus a staged implementation should incur little additional cost.  They also hypothesised that </w:t>
      </w:r>
      <w:r w:rsidR="003606E6" w:rsidRPr="005D3380">
        <w:t>a small increase i</w:t>
      </w:r>
      <w:r w:rsidRPr="005D3380">
        <w:t>n</w:t>
      </w:r>
      <w:r w:rsidR="003606E6" w:rsidRPr="005D3380">
        <w:t xml:space="preserve"> cost</w:t>
      </w:r>
      <w:r w:rsidRPr="005D3380">
        <w:t>s</w:t>
      </w:r>
      <w:r w:rsidR="00C2566A">
        <w:rPr>
          <w:i/>
        </w:rPr>
        <w:t xml:space="preserve"> </w:t>
      </w:r>
      <w:r w:rsidR="003606E6" w:rsidRPr="005D3380">
        <w:t xml:space="preserve">resulting from the provision of information would be received positively </w:t>
      </w:r>
      <w:r w:rsidR="00160AD7" w:rsidRPr="005D3380">
        <w:t xml:space="preserve">by consumers.  Thus, </w:t>
      </w:r>
      <w:r w:rsidR="00ED4750" w:rsidRPr="005D3380">
        <w:t xml:space="preserve">Industry </w:t>
      </w:r>
      <w:r w:rsidR="00160AD7" w:rsidRPr="005D3380">
        <w:t xml:space="preserve">should not be concerned about the cost of </w:t>
      </w:r>
      <w:r w:rsidR="003606E6" w:rsidRPr="005D3380">
        <w:t>providing this information.</w:t>
      </w:r>
    </w:p>
    <w:p w:rsidR="003409A6" w:rsidRPr="005D3380" w:rsidRDefault="00E645B3" w:rsidP="007779D1">
      <w:pPr>
        <w:pStyle w:val="Heading2"/>
        <w:ind w:left="567" w:hanging="567"/>
      </w:pPr>
      <w:bookmarkStart w:id="5" w:name="_Toc487437773"/>
      <w:r w:rsidRPr="005D3380">
        <w:t>Linkage Between Energy Information, weight management and alcohol Consumption</w:t>
      </w:r>
      <w:bookmarkEnd w:id="5"/>
      <w:r w:rsidR="003409A6" w:rsidRPr="005D3380">
        <w:t xml:space="preserve"> </w:t>
      </w:r>
    </w:p>
    <w:p w:rsidR="00E040D1" w:rsidRPr="005D3380" w:rsidRDefault="00683D70" w:rsidP="00DA7CE6">
      <w:pPr>
        <w:pStyle w:val="BodyText"/>
      </w:pPr>
      <w:r w:rsidRPr="005D3380">
        <w:t>Consumer representatives</w:t>
      </w:r>
      <w:r w:rsidR="009B3FCA" w:rsidRPr="005D3380">
        <w:t xml:space="preserve"> </w:t>
      </w:r>
      <w:r w:rsidR="00160AD7" w:rsidRPr="005D3380">
        <w:t xml:space="preserve">could not cite </w:t>
      </w:r>
      <w:r w:rsidRPr="005D3380">
        <w:t>any additional s</w:t>
      </w:r>
      <w:r w:rsidR="009B3FCA" w:rsidRPr="005D3380">
        <w:t xml:space="preserve">tudies </w:t>
      </w:r>
      <w:r w:rsidR="00160AD7" w:rsidRPr="005D3380">
        <w:t xml:space="preserve">(relative the targeted consultation paper) </w:t>
      </w:r>
      <w:r w:rsidR="009B3FCA" w:rsidRPr="005D3380">
        <w:t xml:space="preserve">that specifically </w:t>
      </w:r>
      <w:r w:rsidR="00355FF2" w:rsidRPr="005D3380">
        <w:t xml:space="preserve">investigate the </w:t>
      </w:r>
      <w:r w:rsidR="009B3FCA" w:rsidRPr="005D3380">
        <w:t xml:space="preserve">linkage between energy information, weight management and alcohol consumption.  However, </w:t>
      </w:r>
      <w:r w:rsidRPr="005D3380">
        <w:t xml:space="preserve">they </w:t>
      </w:r>
      <w:r w:rsidR="009B3FCA" w:rsidRPr="005D3380">
        <w:t>noted that there are numerous studie</w:t>
      </w:r>
      <w:r w:rsidR="00A264ED" w:rsidRPr="005D3380">
        <w:t xml:space="preserve">s and examples that show labelling does work and influences </w:t>
      </w:r>
      <w:r w:rsidR="00355FF2" w:rsidRPr="005D3380">
        <w:t xml:space="preserve">consumer </w:t>
      </w:r>
      <w:r w:rsidR="00A264ED" w:rsidRPr="005D3380">
        <w:t>behaviours.</w:t>
      </w:r>
      <w:r w:rsidR="004D049C" w:rsidRPr="005D3380">
        <w:t xml:space="preserve"> </w:t>
      </w:r>
      <w:r w:rsidR="00A264ED" w:rsidRPr="005D3380">
        <w:t xml:space="preserve"> </w:t>
      </w:r>
      <w:r w:rsidRPr="005D3380">
        <w:t>Th</w:t>
      </w:r>
      <w:r w:rsidR="004D049C" w:rsidRPr="005D3380">
        <w:t>e</w:t>
      </w:r>
      <w:r w:rsidRPr="005D3380">
        <w:t xml:space="preserve"> following points were noted:</w:t>
      </w:r>
    </w:p>
    <w:p w:rsidR="00DA7CE6" w:rsidRPr="00414D6A" w:rsidRDefault="00683D70" w:rsidP="00683D70">
      <w:pPr>
        <w:pStyle w:val="bullet"/>
        <w:numPr>
          <w:ilvl w:val="0"/>
          <w:numId w:val="34"/>
        </w:numPr>
        <w:spacing w:before="120"/>
        <w:ind w:left="357" w:hanging="357"/>
        <w:rPr>
          <w:sz w:val="22"/>
          <w:lang w:val="en-AU"/>
        </w:rPr>
      </w:pPr>
      <w:r w:rsidRPr="00414D6A">
        <w:rPr>
          <w:sz w:val="22"/>
          <w:lang w:val="en-AU"/>
        </w:rPr>
        <w:t>The</w:t>
      </w:r>
      <w:r w:rsidR="00355FF2" w:rsidRPr="00414D6A">
        <w:rPr>
          <w:sz w:val="22"/>
          <w:lang w:val="en-AU"/>
        </w:rPr>
        <w:t xml:space="preserve">y stated that the </w:t>
      </w:r>
      <w:r w:rsidR="00A264ED" w:rsidRPr="00414D6A">
        <w:rPr>
          <w:sz w:val="22"/>
          <w:lang w:val="en-AU"/>
        </w:rPr>
        <w:t xml:space="preserve">introduction of labelling of </w:t>
      </w:r>
      <w:proofErr w:type="gramStart"/>
      <w:r w:rsidR="00355FF2" w:rsidRPr="00414D6A">
        <w:rPr>
          <w:sz w:val="22"/>
          <w:lang w:val="en-AU"/>
        </w:rPr>
        <w:t>trans</w:t>
      </w:r>
      <w:proofErr w:type="gramEnd"/>
      <w:r w:rsidR="00355FF2" w:rsidRPr="00414D6A">
        <w:rPr>
          <w:sz w:val="22"/>
          <w:lang w:val="en-AU"/>
        </w:rPr>
        <w:t xml:space="preserve"> fats</w:t>
      </w:r>
      <w:r w:rsidRPr="00414D6A">
        <w:rPr>
          <w:sz w:val="22"/>
          <w:lang w:val="en-AU"/>
        </w:rPr>
        <w:t xml:space="preserve"> in America</w:t>
      </w:r>
      <w:r w:rsidR="00A264ED" w:rsidRPr="00414D6A">
        <w:rPr>
          <w:sz w:val="22"/>
          <w:lang w:val="en-AU"/>
        </w:rPr>
        <w:t xml:space="preserve"> has </w:t>
      </w:r>
      <w:r w:rsidR="00E040D1" w:rsidRPr="00414D6A">
        <w:rPr>
          <w:sz w:val="22"/>
          <w:lang w:val="en-AU"/>
        </w:rPr>
        <w:t xml:space="preserve">resulted in reduced consumption of </w:t>
      </w:r>
      <w:r w:rsidR="004D049C" w:rsidRPr="00414D6A">
        <w:rPr>
          <w:sz w:val="22"/>
          <w:lang w:val="en-AU"/>
        </w:rPr>
        <w:t>t</w:t>
      </w:r>
      <w:r w:rsidR="00E040D1" w:rsidRPr="00414D6A">
        <w:rPr>
          <w:sz w:val="22"/>
          <w:lang w:val="en-AU"/>
        </w:rPr>
        <w:t>rans</w:t>
      </w:r>
      <w:r w:rsidR="004D049C" w:rsidRPr="00414D6A">
        <w:rPr>
          <w:sz w:val="22"/>
          <w:lang w:val="en-AU"/>
        </w:rPr>
        <w:t xml:space="preserve"> </w:t>
      </w:r>
      <w:r w:rsidR="00E040D1" w:rsidRPr="00414D6A">
        <w:rPr>
          <w:sz w:val="22"/>
          <w:lang w:val="en-AU"/>
        </w:rPr>
        <w:t>fat</w:t>
      </w:r>
      <w:r w:rsidR="00053C74" w:rsidRPr="00414D6A">
        <w:rPr>
          <w:sz w:val="22"/>
          <w:lang w:val="en-AU"/>
        </w:rPr>
        <w:t>s</w:t>
      </w:r>
      <w:r w:rsidR="00E040D1" w:rsidRPr="00414D6A">
        <w:rPr>
          <w:sz w:val="22"/>
          <w:lang w:val="en-AU"/>
        </w:rPr>
        <w:t xml:space="preserve">.  </w:t>
      </w:r>
      <w:r w:rsidR="00355FF2" w:rsidRPr="00414D6A">
        <w:rPr>
          <w:sz w:val="22"/>
          <w:lang w:val="en-AU"/>
        </w:rPr>
        <w:t>They also stated the view that i</w:t>
      </w:r>
      <w:r w:rsidR="00A718B1" w:rsidRPr="00414D6A">
        <w:rPr>
          <w:sz w:val="22"/>
          <w:lang w:val="en-AU"/>
        </w:rPr>
        <w:t>n addition to changing</w:t>
      </w:r>
      <w:r w:rsidR="00E040D1" w:rsidRPr="00414D6A">
        <w:rPr>
          <w:sz w:val="22"/>
          <w:lang w:val="en-AU"/>
        </w:rPr>
        <w:t xml:space="preserve"> </w:t>
      </w:r>
      <w:r w:rsidR="00A718B1" w:rsidRPr="00414D6A">
        <w:rPr>
          <w:sz w:val="22"/>
          <w:lang w:val="en-AU"/>
        </w:rPr>
        <w:t xml:space="preserve">consumer </w:t>
      </w:r>
      <w:r w:rsidR="005D3380" w:rsidRPr="005D3380">
        <w:rPr>
          <w:sz w:val="22"/>
          <w:lang w:val="en-AU"/>
        </w:rPr>
        <w:t>behaviour</w:t>
      </w:r>
      <w:r w:rsidR="00E040D1" w:rsidRPr="00414D6A">
        <w:rPr>
          <w:sz w:val="22"/>
          <w:lang w:val="en-AU"/>
        </w:rPr>
        <w:t>,</w:t>
      </w:r>
      <w:r w:rsidR="00A718B1" w:rsidRPr="00414D6A">
        <w:rPr>
          <w:sz w:val="22"/>
          <w:lang w:val="en-AU"/>
        </w:rPr>
        <w:t xml:space="preserve"> </w:t>
      </w:r>
      <w:r w:rsidR="00E040D1" w:rsidRPr="00414D6A">
        <w:rPr>
          <w:sz w:val="22"/>
          <w:lang w:val="en-AU"/>
        </w:rPr>
        <w:t>this</w:t>
      </w:r>
      <w:r w:rsidR="00A718B1" w:rsidRPr="00414D6A">
        <w:rPr>
          <w:sz w:val="22"/>
          <w:lang w:val="en-AU"/>
        </w:rPr>
        <w:t xml:space="preserve"> measure</w:t>
      </w:r>
      <w:r w:rsidR="00E040D1" w:rsidRPr="00414D6A">
        <w:rPr>
          <w:sz w:val="22"/>
          <w:lang w:val="en-AU"/>
        </w:rPr>
        <w:t xml:space="preserve"> has also </w:t>
      </w:r>
      <w:r w:rsidR="00A718B1" w:rsidRPr="00414D6A">
        <w:rPr>
          <w:sz w:val="22"/>
          <w:lang w:val="en-AU"/>
        </w:rPr>
        <w:t>influence</w:t>
      </w:r>
      <w:r w:rsidR="00053C74" w:rsidRPr="00414D6A">
        <w:rPr>
          <w:sz w:val="22"/>
          <w:lang w:val="en-AU"/>
        </w:rPr>
        <w:t>d</w:t>
      </w:r>
      <w:r w:rsidR="00A718B1" w:rsidRPr="00414D6A">
        <w:rPr>
          <w:sz w:val="22"/>
          <w:lang w:val="en-AU"/>
        </w:rPr>
        <w:t xml:space="preserve"> positive c</w:t>
      </w:r>
      <w:r w:rsidR="00E040D1" w:rsidRPr="00414D6A">
        <w:rPr>
          <w:sz w:val="22"/>
          <w:lang w:val="en-AU"/>
        </w:rPr>
        <w:t xml:space="preserve">hange in how products are formulated.  </w:t>
      </w:r>
    </w:p>
    <w:p w:rsidR="00E040D1" w:rsidRPr="00414D6A" w:rsidRDefault="00E040D1" w:rsidP="00683D70">
      <w:pPr>
        <w:pStyle w:val="bullet"/>
        <w:numPr>
          <w:ilvl w:val="0"/>
          <w:numId w:val="34"/>
        </w:numPr>
        <w:spacing w:before="120"/>
        <w:ind w:left="357" w:hanging="357"/>
        <w:rPr>
          <w:sz w:val="22"/>
          <w:lang w:val="en-AU"/>
        </w:rPr>
      </w:pPr>
      <w:r w:rsidRPr="00414D6A">
        <w:rPr>
          <w:sz w:val="22"/>
          <w:lang w:val="en-AU"/>
        </w:rPr>
        <w:t>The</w:t>
      </w:r>
      <w:r w:rsidR="00355FF2" w:rsidRPr="00414D6A">
        <w:rPr>
          <w:sz w:val="22"/>
          <w:lang w:val="en-AU"/>
        </w:rPr>
        <w:t xml:space="preserve">y noted that the </w:t>
      </w:r>
      <w:r w:rsidRPr="00414D6A">
        <w:rPr>
          <w:sz w:val="22"/>
          <w:lang w:val="en-AU"/>
        </w:rPr>
        <w:t xml:space="preserve">Health Star rating that </w:t>
      </w:r>
      <w:r w:rsidR="00053C74" w:rsidRPr="00414D6A">
        <w:rPr>
          <w:sz w:val="22"/>
          <w:lang w:val="en-AU"/>
        </w:rPr>
        <w:t>was</w:t>
      </w:r>
      <w:r w:rsidRPr="00414D6A">
        <w:rPr>
          <w:sz w:val="22"/>
          <w:lang w:val="en-AU"/>
        </w:rPr>
        <w:t xml:space="preserve"> recently introduced </w:t>
      </w:r>
      <w:r w:rsidR="00A718B1" w:rsidRPr="00414D6A">
        <w:rPr>
          <w:sz w:val="22"/>
          <w:lang w:val="en-AU"/>
        </w:rPr>
        <w:t>in Australia has</w:t>
      </w:r>
      <w:r w:rsidRPr="00414D6A">
        <w:rPr>
          <w:sz w:val="22"/>
          <w:lang w:val="en-AU"/>
        </w:rPr>
        <w:t xml:space="preserve"> seen a</w:t>
      </w:r>
      <w:r w:rsidR="00A718B1" w:rsidRPr="00414D6A">
        <w:rPr>
          <w:sz w:val="22"/>
          <w:lang w:val="en-AU"/>
        </w:rPr>
        <w:t xml:space="preserve">n increase in the number of </w:t>
      </w:r>
      <w:r w:rsidRPr="00414D6A">
        <w:rPr>
          <w:sz w:val="22"/>
          <w:lang w:val="en-AU"/>
        </w:rPr>
        <w:t>consumer</w:t>
      </w:r>
      <w:r w:rsidR="00A718B1" w:rsidRPr="00414D6A">
        <w:rPr>
          <w:sz w:val="22"/>
          <w:lang w:val="en-AU"/>
        </w:rPr>
        <w:t>s</w:t>
      </w:r>
      <w:r w:rsidRPr="00414D6A">
        <w:rPr>
          <w:sz w:val="22"/>
          <w:lang w:val="en-AU"/>
        </w:rPr>
        <w:t xml:space="preserve"> moving towards </w:t>
      </w:r>
      <w:r w:rsidR="00A718B1" w:rsidRPr="00414D6A">
        <w:rPr>
          <w:sz w:val="22"/>
          <w:lang w:val="en-AU"/>
        </w:rPr>
        <w:t xml:space="preserve">products with a </w:t>
      </w:r>
      <w:r w:rsidRPr="00414D6A">
        <w:rPr>
          <w:sz w:val="22"/>
          <w:lang w:val="en-AU"/>
        </w:rPr>
        <w:t xml:space="preserve">higher health star rating. </w:t>
      </w:r>
    </w:p>
    <w:p w:rsidR="006261EC" w:rsidRPr="00414D6A" w:rsidRDefault="006261EC" w:rsidP="006261EC">
      <w:pPr>
        <w:pStyle w:val="bullet"/>
        <w:numPr>
          <w:ilvl w:val="0"/>
          <w:numId w:val="34"/>
        </w:numPr>
        <w:spacing w:before="120"/>
        <w:ind w:left="357" w:hanging="357"/>
        <w:rPr>
          <w:sz w:val="22"/>
          <w:lang w:val="en-AU"/>
        </w:rPr>
      </w:pPr>
      <w:r w:rsidRPr="00414D6A">
        <w:rPr>
          <w:sz w:val="22"/>
          <w:lang w:val="en-AU"/>
        </w:rPr>
        <w:t xml:space="preserve">Consumer representatives </w:t>
      </w:r>
      <w:r w:rsidR="00355FF2" w:rsidRPr="00414D6A">
        <w:rPr>
          <w:sz w:val="22"/>
          <w:lang w:val="en-AU"/>
        </w:rPr>
        <w:t xml:space="preserve">said that they </w:t>
      </w:r>
      <w:r w:rsidRPr="00414D6A">
        <w:rPr>
          <w:sz w:val="22"/>
          <w:lang w:val="en-AU"/>
        </w:rPr>
        <w:t xml:space="preserve">would be interested in better understanding the information collected by Industry.  In particular, it was noted that reference 35 of the Targeted Consultation Paper highlights that Diageo have introduced Nutritional Information labelling on the products and states that </w:t>
      </w:r>
      <w:r w:rsidRPr="00414D6A">
        <w:rPr>
          <w:i/>
          <w:sz w:val="22"/>
          <w:lang w:val="en-AU"/>
        </w:rPr>
        <w:t>“two out of three Australians says having clear information would influence their choice of beverage”.</w:t>
      </w:r>
    </w:p>
    <w:p w:rsidR="00E040D1" w:rsidRPr="005D3380" w:rsidRDefault="00355FF2" w:rsidP="00DA7CE6">
      <w:pPr>
        <w:pStyle w:val="BodyText"/>
      </w:pPr>
      <w:r w:rsidRPr="005D3380">
        <w:t xml:space="preserve">Consumer representatives said they </w:t>
      </w:r>
      <w:r w:rsidR="00E040D1" w:rsidRPr="005D3380">
        <w:t>believed that the energy labelling of alcoholic beverages is a necessary first step in educating consumer</w:t>
      </w:r>
      <w:r w:rsidR="006261EC" w:rsidRPr="005D3380">
        <w:t>s</w:t>
      </w:r>
      <w:r w:rsidR="00E040D1" w:rsidRPr="005D3380">
        <w:t xml:space="preserve"> </w:t>
      </w:r>
      <w:r w:rsidR="006261EC" w:rsidRPr="005D3380">
        <w:t xml:space="preserve">on </w:t>
      </w:r>
      <w:r w:rsidR="00E040D1" w:rsidRPr="005D3380">
        <w:t xml:space="preserve">how much alcohol contributes to their daily energy intake.  However, </w:t>
      </w:r>
      <w:r w:rsidRPr="005D3380">
        <w:t xml:space="preserve">they </w:t>
      </w:r>
      <w:r w:rsidR="006261EC" w:rsidRPr="005D3380">
        <w:t xml:space="preserve">again noted that </w:t>
      </w:r>
      <w:r w:rsidR="00E040D1" w:rsidRPr="005D3380">
        <w:t xml:space="preserve">this </w:t>
      </w:r>
      <w:r w:rsidRPr="005D3380">
        <w:t xml:space="preserve">initiative would </w:t>
      </w:r>
      <w:r w:rsidR="00E040D1" w:rsidRPr="005D3380">
        <w:t xml:space="preserve">need to be combined with education and awareness campaigns, particularly around the targeting of discretionary food consumption, of which alcohol is part. </w:t>
      </w:r>
    </w:p>
    <w:p w:rsidR="008B7700" w:rsidRPr="005D3380" w:rsidRDefault="008B7700" w:rsidP="007779D1">
      <w:pPr>
        <w:pStyle w:val="Heading2"/>
        <w:ind w:left="567" w:hanging="567"/>
      </w:pPr>
      <w:bookmarkStart w:id="6" w:name="_Toc487437774"/>
      <w:r w:rsidRPr="005D3380">
        <w:lastRenderedPageBreak/>
        <w:t>Intervention Options</w:t>
      </w:r>
      <w:bookmarkEnd w:id="6"/>
    </w:p>
    <w:p w:rsidR="00D71391" w:rsidRPr="005D3380" w:rsidRDefault="00E22C26" w:rsidP="00E040D1">
      <w:pPr>
        <w:pStyle w:val="BodyText"/>
      </w:pPr>
      <w:r w:rsidRPr="005D3380">
        <w:t xml:space="preserve">Consumer representatives noted that consistent labelling across the Industry is the most desired solution, and mandatory implementation would provide the greatest coverage.  </w:t>
      </w:r>
      <w:r w:rsidR="00355FF2" w:rsidRPr="005D3380">
        <w:t xml:space="preserve">They again stated that </w:t>
      </w:r>
      <w:r w:rsidR="00C167D6" w:rsidRPr="005D3380">
        <w:t xml:space="preserve">voluntary measures are slow </w:t>
      </w:r>
      <w:r w:rsidR="00355FF2" w:rsidRPr="005D3380">
        <w:t xml:space="preserve">in achieving </w:t>
      </w:r>
      <w:r w:rsidR="00C167D6" w:rsidRPr="005D3380">
        <w:t xml:space="preserve">full coverage and there is often inconsistency in the implementation.  To fast track the process, </w:t>
      </w:r>
      <w:r w:rsidR="00355FF2" w:rsidRPr="005D3380">
        <w:t xml:space="preserve">they </w:t>
      </w:r>
      <w:r w:rsidR="00C167D6" w:rsidRPr="005D3380">
        <w:t xml:space="preserve">believed that </w:t>
      </w:r>
      <w:r w:rsidR="00355FF2" w:rsidRPr="005D3380">
        <w:t xml:space="preserve">mandatory </w:t>
      </w:r>
      <w:r w:rsidR="00C167D6" w:rsidRPr="005D3380">
        <w:t xml:space="preserve">implementation </w:t>
      </w:r>
      <w:r w:rsidR="00355FF2" w:rsidRPr="005D3380">
        <w:t xml:space="preserve">of energy labelling on alcoholic beverages </w:t>
      </w:r>
      <w:r w:rsidR="00C167D6" w:rsidRPr="005D3380">
        <w:t>would have the greatest impact.</w:t>
      </w:r>
      <w:r w:rsidR="00C167D6" w:rsidRPr="005D3380">
        <w:rPr>
          <w:color w:val="365F91" w:themeColor="accent1" w:themeShade="BF"/>
        </w:rPr>
        <w:t xml:space="preserve">  </w:t>
      </w:r>
      <w:r w:rsidR="0077166E" w:rsidRPr="005D3380">
        <w:t>Consumer representatives</w:t>
      </w:r>
      <w:r w:rsidR="00355FF2" w:rsidRPr="005D3380">
        <w:t xml:space="preserve">, however, </w:t>
      </w:r>
      <w:r w:rsidR="00D71391" w:rsidRPr="005D3380">
        <w:t xml:space="preserve">accepted that there are </w:t>
      </w:r>
      <w:r w:rsidR="00355FF2" w:rsidRPr="005D3380">
        <w:t xml:space="preserve">implementation </w:t>
      </w:r>
      <w:r w:rsidR="00D71391" w:rsidRPr="005D3380">
        <w:t>issues that need to be considered</w:t>
      </w:r>
      <w:r w:rsidR="00355FF2" w:rsidRPr="005D3380">
        <w:t xml:space="preserve"> (e.g. cost, stage approach).  Nonetheless, they </w:t>
      </w:r>
      <w:r w:rsidR="0077166E" w:rsidRPr="005D3380">
        <w:t xml:space="preserve">believed that </w:t>
      </w:r>
      <w:r w:rsidR="00D71391" w:rsidRPr="005D3380">
        <w:t xml:space="preserve">these </w:t>
      </w:r>
      <w:r w:rsidR="00355FF2" w:rsidRPr="005D3380">
        <w:t xml:space="preserve">issues </w:t>
      </w:r>
      <w:r w:rsidR="00D71391" w:rsidRPr="005D3380">
        <w:t xml:space="preserve">should not </w:t>
      </w:r>
      <w:r w:rsidR="00355FF2" w:rsidRPr="005D3380">
        <w:t xml:space="preserve">prevent the development of </w:t>
      </w:r>
      <w:r w:rsidR="00D71391" w:rsidRPr="005D3380">
        <w:t>viable solutions.  T</w:t>
      </w:r>
      <w:r w:rsidR="0077166E" w:rsidRPr="005D3380">
        <w:t xml:space="preserve">he key difficulties </w:t>
      </w:r>
      <w:r w:rsidR="00355FF2" w:rsidRPr="005D3380">
        <w:t xml:space="preserve">highlighted </w:t>
      </w:r>
      <w:r w:rsidR="0077166E" w:rsidRPr="005D3380">
        <w:t>and suggestion</w:t>
      </w:r>
      <w:r w:rsidR="00081DA7" w:rsidRPr="005D3380">
        <w:t>s</w:t>
      </w:r>
      <w:r w:rsidR="0077166E" w:rsidRPr="005D3380">
        <w:t xml:space="preserve"> discussed</w:t>
      </w:r>
      <w:r w:rsidR="00081DA7" w:rsidRPr="005D3380">
        <w:t xml:space="preserve"> were</w:t>
      </w:r>
      <w:r w:rsidR="00D71391" w:rsidRPr="005D3380">
        <w:t xml:space="preserve">: </w:t>
      </w:r>
    </w:p>
    <w:p w:rsidR="005B468A" w:rsidRPr="00414D6A" w:rsidRDefault="005B468A" w:rsidP="00C167D6">
      <w:pPr>
        <w:pStyle w:val="bullet"/>
        <w:numPr>
          <w:ilvl w:val="0"/>
          <w:numId w:val="34"/>
        </w:numPr>
        <w:spacing w:before="120"/>
        <w:ind w:left="357" w:hanging="357"/>
        <w:rPr>
          <w:sz w:val="22"/>
          <w:lang w:val="en-AU"/>
        </w:rPr>
      </w:pPr>
      <w:r w:rsidRPr="00414D6A">
        <w:rPr>
          <w:sz w:val="22"/>
          <w:lang w:val="en-AU"/>
        </w:rPr>
        <w:t xml:space="preserve">There is a need for consistent labelling.  This </w:t>
      </w:r>
      <w:r w:rsidR="00355FF2" w:rsidRPr="00414D6A">
        <w:rPr>
          <w:sz w:val="22"/>
          <w:lang w:val="en-AU"/>
        </w:rPr>
        <w:t xml:space="preserve">practice </w:t>
      </w:r>
      <w:r w:rsidRPr="00414D6A">
        <w:rPr>
          <w:sz w:val="22"/>
          <w:lang w:val="en-AU"/>
        </w:rPr>
        <w:t>will allow consumers to make comparison across the different product</w:t>
      </w:r>
      <w:r w:rsidR="00DC1E09" w:rsidRPr="00414D6A">
        <w:rPr>
          <w:sz w:val="22"/>
          <w:lang w:val="en-AU"/>
        </w:rPr>
        <w:t>s</w:t>
      </w:r>
      <w:r w:rsidRPr="00414D6A">
        <w:rPr>
          <w:sz w:val="22"/>
          <w:lang w:val="en-AU"/>
        </w:rPr>
        <w:t xml:space="preserve"> both within and across product categories.</w:t>
      </w:r>
      <w:r w:rsidR="0077166E" w:rsidRPr="00414D6A">
        <w:rPr>
          <w:sz w:val="22"/>
          <w:lang w:val="en-AU"/>
        </w:rPr>
        <w:t xml:space="preserve"> </w:t>
      </w:r>
    </w:p>
    <w:p w:rsidR="00C167D6" w:rsidRPr="00414D6A" w:rsidRDefault="00C2566A" w:rsidP="00C167D6">
      <w:pPr>
        <w:pStyle w:val="bullet"/>
        <w:numPr>
          <w:ilvl w:val="0"/>
          <w:numId w:val="34"/>
        </w:numPr>
        <w:spacing w:before="120"/>
        <w:ind w:left="357" w:hanging="357"/>
        <w:rPr>
          <w:sz w:val="22"/>
          <w:lang w:val="en-AU"/>
        </w:rPr>
      </w:pPr>
      <w:r>
        <w:rPr>
          <w:sz w:val="22"/>
          <w:lang w:val="en-AU"/>
        </w:rPr>
        <w:t>When considering</w:t>
      </w:r>
      <w:r w:rsidR="000C68DE">
        <w:rPr>
          <w:sz w:val="22"/>
          <w:lang w:val="en-AU"/>
        </w:rPr>
        <w:t xml:space="preserve"> the</w:t>
      </w:r>
      <w:r>
        <w:rPr>
          <w:sz w:val="22"/>
          <w:lang w:val="en-AU"/>
        </w:rPr>
        <w:t xml:space="preserve"> presentation of energy content of alcoholic beverages, i</w:t>
      </w:r>
      <w:r w:rsidR="00C167D6" w:rsidRPr="00414D6A">
        <w:rPr>
          <w:sz w:val="22"/>
          <w:lang w:val="en-AU"/>
        </w:rPr>
        <w:t>t was noted that consideration needs to be given to how consumers are actually consuming their drinks</w:t>
      </w:r>
      <w:r w:rsidR="00355FF2" w:rsidRPr="00414D6A">
        <w:rPr>
          <w:sz w:val="22"/>
          <w:lang w:val="en-AU"/>
        </w:rPr>
        <w:t xml:space="preserve"> (i.e. packaging size)</w:t>
      </w:r>
      <w:r w:rsidR="00C167D6" w:rsidRPr="00414D6A">
        <w:rPr>
          <w:sz w:val="22"/>
          <w:lang w:val="en-AU"/>
        </w:rPr>
        <w:t>.</w:t>
      </w:r>
    </w:p>
    <w:p w:rsidR="0077166E" w:rsidRPr="00414D6A" w:rsidRDefault="0077166E" w:rsidP="0077166E">
      <w:pPr>
        <w:pStyle w:val="bullet"/>
        <w:numPr>
          <w:ilvl w:val="0"/>
          <w:numId w:val="34"/>
        </w:numPr>
        <w:spacing w:before="120"/>
        <w:ind w:left="357" w:hanging="357"/>
        <w:rPr>
          <w:sz w:val="22"/>
          <w:lang w:val="en-AU"/>
        </w:rPr>
      </w:pPr>
      <w:r w:rsidRPr="00414D6A">
        <w:rPr>
          <w:sz w:val="22"/>
          <w:lang w:val="en-AU"/>
        </w:rPr>
        <w:t xml:space="preserve">The </w:t>
      </w:r>
      <w:r w:rsidR="00DC1E09" w:rsidRPr="00414D6A">
        <w:rPr>
          <w:sz w:val="22"/>
          <w:lang w:val="en-AU"/>
        </w:rPr>
        <w:t>‘</w:t>
      </w:r>
      <w:r w:rsidRPr="00414D6A">
        <w:rPr>
          <w:sz w:val="22"/>
          <w:lang w:val="en-AU"/>
        </w:rPr>
        <w:t>menu-board</w:t>
      </w:r>
      <w:r w:rsidR="00DC1E09" w:rsidRPr="00414D6A">
        <w:rPr>
          <w:sz w:val="22"/>
          <w:lang w:val="en-AU"/>
        </w:rPr>
        <w:t>’</w:t>
      </w:r>
      <w:r w:rsidRPr="00414D6A">
        <w:rPr>
          <w:sz w:val="22"/>
          <w:lang w:val="en-AU"/>
        </w:rPr>
        <w:t xml:space="preserve"> system as implemented for fast food chains could be implemented</w:t>
      </w:r>
      <w:r w:rsidR="003500B8" w:rsidRPr="00414D6A">
        <w:rPr>
          <w:sz w:val="22"/>
          <w:lang w:val="en-AU"/>
        </w:rPr>
        <w:t xml:space="preserve"> for out of package consumption.  Consumer representatives did note the </w:t>
      </w:r>
      <w:r w:rsidRPr="00414D6A">
        <w:rPr>
          <w:sz w:val="22"/>
          <w:lang w:val="en-AU"/>
        </w:rPr>
        <w:t xml:space="preserve">potential complications </w:t>
      </w:r>
      <w:r w:rsidR="003500B8" w:rsidRPr="00414D6A">
        <w:rPr>
          <w:sz w:val="22"/>
          <w:lang w:val="en-AU"/>
        </w:rPr>
        <w:t xml:space="preserve">associated with different out of package </w:t>
      </w:r>
      <w:r w:rsidRPr="00414D6A">
        <w:rPr>
          <w:sz w:val="22"/>
          <w:lang w:val="en-AU"/>
        </w:rPr>
        <w:t xml:space="preserve">serving size.  However, </w:t>
      </w:r>
      <w:r w:rsidR="003500B8" w:rsidRPr="00414D6A">
        <w:rPr>
          <w:sz w:val="22"/>
          <w:lang w:val="en-AU"/>
        </w:rPr>
        <w:t xml:space="preserve">they stated that </w:t>
      </w:r>
      <w:r w:rsidRPr="00414D6A">
        <w:rPr>
          <w:sz w:val="22"/>
          <w:lang w:val="en-AU"/>
        </w:rPr>
        <w:t xml:space="preserve">this </w:t>
      </w:r>
      <w:r w:rsidR="003500B8" w:rsidRPr="00414D6A">
        <w:rPr>
          <w:sz w:val="22"/>
          <w:lang w:val="en-AU"/>
        </w:rPr>
        <w:t xml:space="preserve">complexity </w:t>
      </w:r>
      <w:r w:rsidRPr="00414D6A">
        <w:rPr>
          <w:sz w:val="22"/>
          <w:lang w:val="en-AU"/>
        </w:rPr>
        <w:t xml:space="preserve">should not distract from the issue that energy labelling can be implemented as a viable solution for packaged products, considering </w:t>
      </w:r>
      <w:r w:rsidR="003500B8" w:rsidRPr="00414D6A">
        <w:rPr>
          <w:sz w:val="22"/>
          <w:lang w:val="en-AU"/>
        </w:rPr>
        <w:t xml:space="preserve">they </w:t>
      </w:r>
      <w:r w:rsidRPr="00414D6A">
        <w:rPr>
          <w:sz w:val="22"/>
          <w:lang w:val="en-AU"/>
        </w:rPr>
        <w:t xml:space="preserve">account for </w:t>
      </w:r>
      <w:r w:rsidR="00DC1E09" w:rsidRPr="00414D6A">
        <w:rPr>
          <w:sz w:val="22"/>
          <w:lang w:val="en-AU"/>
        </w:rPr>
        <w:t xml:space="preserve">the </w:t>
      </w:r>
      <w:r w:rsidRPr="00414D6A">
        <w:rPr>
          <w:sz w:val="22"/>
          <w:lang w:val="en-AU"/>
        </w:rPr>
        <w:t>bulk of alcohol consumption</w:t>
      </w:r>
      <w:r w:rsidR="003500B8" w:rsidRPr="00414D6A">
        <w:rPr>
          <w:sz w:val="22"/>
          <w:lang w:val="en-AU"/>
        </w:rPr>
        <w:t xml:space="preserve"> (80% according the targeted consultation paper)</w:t>
      </w:r>
      <w:r w:rsidRPr="00414D6A">
        <w:rPr>
          <w:sz w:val="22"/>
          <w:lang w:val="en-AU"/>
        </w:rPr>
        <w:t>.</w:t>
      </w:r>
      <w:r w:rsidR="00DC1E09" w:rsidRPr="00414D6A">
        <w:rPr>
          <w:sz w:val="22"/>
          <w:lang w:val="en-AU"/>
        </w:rPr>
        <w:t xml:space="preserve"> </w:t>
      </w:r>
      <w:r w:rsidRPr="00414D6A">
        <w:rPr>
          <w:sz w:val="22"/>
          <w:lang w:val="en-AU"/>
        </w:rPr>
        <w:t xml:space="preserve"> </w:t>
      </w:r>
      <w:r w:rsidR="003500B8" w:rsidRPr="00414D6A">
        <w:rPr>
          <w:sz w:val="22"/>
          <w:lang w:val="en-AU"/>
        </w:rPr>
        <w:t>They stated that o</w:t>
      </w:r>
      <w:r w:rsidRPr="00414D6A">
        <w:rPr>
          <w:sz w:val="22"/>
          <w:lang w:val="en-AU"/>
        </w:rPr>
        <w:t xml:space="preserve">nce </w:t>
      </w:r>
      <w:r w:rsidR="003500B8" w:rsidRPr="00414D6A">
        <w:rPr>
          <w:sz w:val="22"/>
          <w:lang w:val="en-AU"/>
        </w:rPr>
        <w:t xml:space="preserve">a solution for packaged products has been implemented, </w:t>
      </w:r>
      <w:r w:rsidRPr="00414D6A">
        <w:rPr>
          <w:sz w:val="22"/>
          <w:lang w:val="en-AU"/>
        </w:rPr>
        <w:t>then focus should be on how to provide information for alcohol that is consumed out of package</w:t>
      </w:r>
      <w:r w:rsidR="00DC1E09" w:rsidRPr="00414D6A">
        <w:rPr>
          <w:sz w:val="22"/>
          <w:lang w:val="en-AU"/>
        </w:rPr>
        <w:t>s</w:t>
      </w:r>
      <w:r w:rsidRPr="00414D6A">
        <w:rPr>
          <w:sz w:val="22"/>
          <w:lang w:val="en-AU"/>
        </w:rPr>
        <w:t xml:space="preserve">. </w:t>
      </w:r>
    </w:p>
    <w:p w:rsidR="004B3022" w:rsidRPr="00414D6A" w:rsidRDefault="003500B8" w:rsidP="005B468A">
      <w:pPr>
        <w:pStyle w:val="bullet"/>
        <w:numPr>
          <w:ilvl w:val="0"/>
          <w:numId w:val="34"/>
        </w:numPr>
        <w:spacing w:before="120"/>
        <w:ind w:left="357" w:hanging="357"/>
        <w:rPr>
          <w:sz w:val="22"/>
          <w:lang w:val="en-AU"/>
        </w:rPr>
      </w:pPr>
      <w:r w:rsidRPr="00414D6A">
        <w:rPr>
          <w:sz w:val="22"/>
          <w:lang w:val="en-AU"/>
        </w:rPr>
        <w:t xml:space="preserve">Consumer representatives </w:t>
      </w:r>
      <w:r w:rsidR="0077166E" w:rsidRPr="00414D6A">
        <w:rPr>
          <w:sz w:val="22"/>
          <w:lang w:val="en-AU"/>
        </w:rPr>
        <w:t xml:space="preserve">acknowledged that small producers may find </w:t>
      </w:r>
      <w:r w:rsidRPr="00414D6A">
        <w:rPr>
          <w:sz w:val="22"/>
          <w:lang w:val="en-AU"/>
        </w:rPr>
        <w:t xml:space="preserve">energy labelling </w:t>
      </w:r>
      <w:r w:rsidR="0077166E" w:rsidRPr="00414D6A">
        <w:rPr>
          <w:sz w:val="22"/>
          <w:lang w:val="en-AU"/>
        </w:rPr>
        <w:t>challenging, however the</w:t>
      </w:r>
      <w:r w:rsidRPr="00414D6A">
        <w:rPr>
          <w:sz w:val="22"/>
          <w:lang w:val="en-AU"/>
        </w:rPr>
        <w:t>y argued that the</w:t>
      </w:r>
      <w:r w:rsidR="0077166E" w:rsidRPr="00414D6A">
        <w:rPr>
          <w:sz w:val="22"/>
          <w:lang w:val="en-AU"/>
        </w:rPr>
        <w:t>se producers should not be excluded</w:t>
      </w:r>
      <w:r w:rsidRPr="00414D6A">
        <w:rPr>
          <w:sz w:val="22"/>
          <w:lang w:val="en-AU"/>
        </w:rPr>
        <w:t xml:space="preserve"> from any regulation</w:t>
      </w:r>
      <w:r w:rsidR="0077166E" w:rsidRPr="00414D6A">
        <w:rPr>
          <w:sz w:val="22"/>
          <w:lang w:val="en-AU"/>
        </w:rPr>
        <w:t xml:space="preserve">.  </w:t>
      </w:r>
      <w:r w:rsidRPr="00414D6A">
        <w:rPr>
          <w:sz w:val="22"/>
          <w:lang w:val="en-AU"/>
        </w:rPr>
        <w:t xml:space="preserve">They </w:t>
      </w:r>
      <w:r w:rsidR="0077166E" w:rsidRPr="00414D6A">
        <w:rPr>
          <w:sz w:val="22"/>
          <w:lang w:val="en-AU"/>
        </w:rPr>
        <w:t xml:space="preserve">suggested that the market could be segmented and smaller/craft producers could be given a greater transition time.  </w:t>
      </w:r>
      <w:r w:rsidRPr="00414D6A">
        <w:rPr>
          <w:sz w:val="22"/>
          <w:lang w:val="en-AU"/>
        </w:rPr>
        <w:t xml:space="preserve">They again noted </w:t>
      </w:r>
      <w:r w:rsidR="0077166E" w:rsidRPr="00414D6A">
        <w:rPr>
          <w:sz w:val="22"/>
          <w:lang w:val="en-AU"/>
        </w:rPr>
        <w:t xml:space="preserve">that </w:t>
      </w:r>
      <w:r w:rsidR="007D5D00" w:rsidRPr="00414D6A">
        <w:rPr>
          <w:sz w:val="22"/>
          <w:lang w:val="en-AU"/>
        </w:rPr>
        <w:t>sh</w:t>
      </w:r>
      <w:r w:rsidR="0077166E" w:rsidRPr="00414D6A">
        <w:rPr>
          <w:sz w:val="22"/>
          <w:lang w:val="en-AU"/>
        </w:rPr>
        <w:t>ould any producer be initially exempt or excluded, any nutritional information provided on a voluntary based should be presented consistent</w:t>
      </w:r>
      <w:r w:rsidR="007D5D00" w:rsidRPr="00414D6A">
        <w:rPr>
          <w:sz w:val="22"/>
          <w:lang w:val="en-AU"/>
        </w:rPr>
        <w:t>ly</w:t>
      </w:r>
      <w:r w:rsidR="0077166E" w:rsidRPr="00414D6A">
        <w:rPr>
          <w:sz w:val="22"/>
          <w:lang w:val="en-AU"/>
        </w:rPr>
        <w:t xml:space="preserve"> with</w:t>
      </w:r>
      <w:r w:rsidR="007D5D00" w:rsidRPr="00414D6A">
        <w:rPr>
          <w:sz w:val="22"/>
          <w:lang w:val="en-AU"/>
        </w:rPr>
        <w:t>in</w:t>
      </w:r>
      <w:r w:rsidR="0077166E" w:rsidRPr="00414D6A">
        <w:rPr>
          <w:sz w:val="22"/>
          <w:lang w:val="en-AU"/>
        </w:rPr>
        <w:t xml:space="preserve"> the </w:t>
      </w:r>
      <w:r w:rsidRPr="00414D6A">
        <w:rPr>
          <w:sz w:val="22"/>
          <w:lang w:val="en-AU"/>
        </w:rPr>
        <w:t xml:space="preserve">standard </w:t>
      </w:r>
      <w:r w:rsidR="0077166E" w:rsidRPr="00414D6A">
        <w:rPr>
          <w:sz w:val="22"/>
          <w:lang w:val="en-AU"/>
        </w:rPr>
        <w:t>format.</w:t>
      </w:r>
      <w:r w:rsidR="005B468A" w:rsidRPr="00414D6A">
        <w:rPr>
          <w:sz w:val="22"/>
          <w:lang w:val="en-AU"/>
        </w:rPr>
        <w:t xml:space="preserve"> </w:t>
      </w:r>
      <w:r w:rsidR="007D5D00" w:rsidRPr="00414D6A">
        <w:rPr>
          <w:sz w:val="22"/>
          <w:lang w:val="en-AU"/>
        </w:rPr>
        <w:t xml:space="preserve"> </w:t>
      </w:r>
      <w:r w:rsidRPr="00414D6A">
        <w:rPr>
          <w:sz w:val="22"/>
          <w:lang w:val="en-AU"/>
        </w:rPr>
        <w:t xml:space="preserve">They </w:t>
      </w:r>
      <w:r w:rsidR="0077166E" w:rsidRPr="00414D6A">
        <w:rPr>
          <w:sz w:val="22"/>
          <w:lang w:val="en-AU"/>
        </w:rPr>
        <w:t xml:space="preserve">suggested that one option to reduce the burden on small producers </w:t>
      </w:r>
      <w:r w:rsidRPr="00414D6A">
        <w:rPr>
          <w:sz w:val="22"/>
          <w:lang w:val="en-AU"/>
        </w:rPr>
        <w:t xml:space="preserve">(i.e. to minimise the need to test every batch) </w:t>
      </w:r>
      <w:r w:rsidR="0077166E" w:rsidRPr="00414D6A">
        <w:rPr>
          <w:sz w:val="22"/>
          <w:lang w:val="en-AU"/>
        </w:rPr>
        <w:t>would be to allow for a</w:t>
      </w:r>
      <w:r w:rsidRPr="00414D6A">
        <w:rPr>
          <w:sz w:val="22"/>
          <w:lang w:val="en-AU"/>
        </w:rPr>
        <w:t>n</w:t>
      </w:r>
      <w:r w:rsidR="0077166E" w:rsidRPr="00414D6A">
        <w:rPr>
          <w:sz w:val="22"/>
          <w:lang w:val="en-AU"/>
        </w:rPr>
        <w:t xml:space="preserve"> </w:t>
      </w:r>
      <w:r w:rsidRPr="00414D6A">
        <w:rPr>
          <w:sz w:val="22"/>
          <w:lang w:val="en-AU"/>
        </w:rPr>
        <w:t>energy</w:t>
      </w:r>
      <w:r w:rsidR="0077166E" w:rsidRPr="00414D6A">
        <w:rPr>
          <w:sz w:val="22"/>
          <w:lang w:val="en-AU"/>
        </w:rPr>
        <w:t xml:space="preserve"> value range to be provided.</w:t>
      </w:r>
      <w:r w:rsidR="0077166E" w:rsidRPr="00414D6A">
        <w:rPr>
          <w:color w:val="365F91" w:themeColor="accent1" w:themeShade="BF"/>
          <w:lang w:val="en-AU"/>
        </w:rPr>
        <w:t xml:space="preserve"> </w:t>
      </w:r>
    </w:p>
    <w:p w:rsidR="0077166E" w:rsidRPr="00414D6A" w:rsidRDefault="004B3022" w:rsidP="004B3022">
      <w:pPr>
        <w:pStyle w:val="bullet"/>
        <w:numPr>
          <w:ilvl w:val="0"/>
          <w:numId w:val="34"/>
        </w:numPr>
        <w:spacing w:before="120"/>
        <w:ind w:left="357" w:hanging="357"/>
        <w:rPr>
          <w:sz w:val="22"/>
          <w:lang w:val="en-AU"/>
        </w:rPr>
      </w:pPr>
      <w:r w:rsidRPr="00414D6A">
        <w:rPr>
          <w:sz w:val="22"/>
          <w:lang w:val="en-AU"/>
        </w:rPr>
        <w:t>In terms of digital forums as a means for providing cons</w:t>
      </w:r>
      <w:r w:rsidR="008E711A" w:rsidRPr="00414D6A">
        <w:rPr>
          <w:sz w:val="22"/>
          <w:lang w:val="en-AU"/>
        </w:rPr>
        <w:t>umer</w:t>
      </w:r>
      <w:r w:rsidR="007D5D00" w:rsidRPr="00414D6A">
        <w:rPr>
          <w:sz w:val="22"/>
          <w:lang w:val="en-AU"/>
        </w:rPr>
        <w:t>s</w:t>
      </w:r>
      <w:r w:rsidR="008E711A" w:rsidRPr="00414D6A">
        <w:rPr>
          <w:sz w:val="22"/>
          <w:lang w:val="en-AU"/>
        </w:rPr>
        <w:t xml:space="preserve"> with the </w:t>
      </w:r>
      <w:r w:rsidR="0040255D" w:rsidRPr="00414D6A">
        <w:rPr>
          <w:sz w:val="22"/>
          <w:lang w:val="en-AU"/>
        </w:rPr>
        <w:t xml:space="preserve">energy </w:t>
      </w:r>
      <w:r w:rsidR="008E711A" w:rsidRPr="00414D6A">
        <w:rPr>
          <w:sz w:val="22"/>
          <w:lang w:val="en-AU"/>
        </w:rPr>
        <w:t xml:space="preserve">information, </w:t>
      </w:r>
      <w:r w:rsidR="003500B8" w:rsidRPr="00414D6A">
        <w:rPr>
          <w:sz w:val="22"/>
          <w:lang w:val="en-AU"/>
        </w:rPr>
        <w:t>c</w:t>
      </w:r>
      <w:r w:rsidR="008E711A" w:rsidRPr="00414D6A">
        <w:rPr>
          <w:sz w:val="22"/>
          <w:lang w:val="en-AU"/>
        </w:rPr>
        <w:t>onsumer representative</w:t>
      </w:r>
      <w:r w:rsidR="0040255D" w:rsidRPr="00414D6A">
        <w:rPr>
          <w:sz w:val="22"/>
          <w:lang w:val="en-AU"/>
        </w:rPr>
        <w:t>s</w:t>
      </w:r>
      <w:r w:rsidR="008E711A" w:rsidRPr="00414D6A">
        <w:rPr>
          <w:sz w:val="22"/>
          <w:lang w:val="en-AU"/>
        </w:rPr>
        <w:t xml:space="preserve"> believe</w:t>
      </w:r>
      <w:r w:rsidRPr="00414D6A">
        <w:rPr>
          <w:sz w:val="22"/>
          <w:lang w:val="en-AU"/>
        </w:rPr>
        <w:t xml:space="preserve"> that </w:t>
      </w:r>
      <w:r w:rsidR="003500B8" w:rsidRPr="00414D6A">
        <w:rPr>
          <w:sz w:val="22"/>
          <w:lang w:val="en-AU"/>
        </w:rPr>
        <w:t xml:space="preserve">implemented alone, it is </w:t>
      </w:r>
      <w:r w:rsidRPr="00414D6A">
        <w:rPr>
          <w:sz w:val="22"/>
          <w:lang w:val="en-AU"/>
        </w:rPr>
        <w:t xml:space="preserve">not </w:t>
      </w:r>
      <w:r w:rsidR="003500B8" w:rsidRPr="00414D6A">
        <w:rPr>
          <w:sz w:val="22"/>
          <w:lang w:val="en-AU"/>
        </w:rPr>
        <w:t xml:space="preserve">an effective </w:t>
      </w:r>
      <w:r w:rsidR="008E711A" w:rsidRPr="00414D6A">
        <w:rPr>
          <w:sz w:val="22"/>
          <w:lang w:val="en-AU"/>
        </w:rPr>
        <w:t>solution</w:t>
      </w:r>
      <w:r w:rsidRPr="00414D6A">
        <w:rPr>
          <w:sz w:val="22"/>
          <w:lang w:val="en-AU"/>
        </w:rPr>
        <w:t>, as consumer</w:t>
      </w:r>
      <w:r w:rsidR="007D5D00" w:rsidRPr="00414D6A">
        <w:rPr>
          <w:sz w:val="22"/>
          <w:lang w:val="en-AU"/>
        </w:rPr>
        <w:t>s</w:t>
      </w:r>
      <w:r w:rsidRPr="00414D6A">
        <w:rPr>
          <w:sz w:val="22"/>
          <w:lang w:val="en-AU"/>
        </w:rPr>
        <w:t xml:space="preserve"> should not have to go online to find what is considered </w:t>
      </w:r>
      <w:r w:rsidR="008E711A" w:rsidRPr="00414D6A">
        <w:rPr>
          <w:sz w:val="22"/>
          <w:lang w:val="en-AU"/>
        </w:rPr>
        <w:t>‘basic</w:t>
      </w:r>
      <w:r w:rsidRPr="00414D6A">
        <w:rPr>
          <w:sz w:val="22"/>
          <w:lang w:val="en-AU"/>
        </w:rPr>
        <w:t xml:space="preserve"> information</w:t>
      </w:r>
      <w:r w:rsidR="008E711A" w:rsidRPr="00414D6A">
        <w:rPr>
          <w:sz w:val="22"/>
          <w:lang w:val="en-AU"/>
        </w:rPr>
        <w:t>’</w:t>
      </w:r>
      <w:r w:rsidRPr="00414D6A">
        <w:rPr>
          <w:sz w:val="22"/>
          <w:lang w:val="en-AU"/>
        </w:rPr>
        <w:t xml:space="preserve">.  </w:t>
      </w:r>
      <w:r w:rsidR="005B468A" w:rsidRPr="00414D6A">
        <w:rPr>
          <w:sz w:val="22"/>
          <w:lang w:val="en-AU"/>
        </w:rPr>
        <w:t>In addition</w:t>
      </w:r>
      <w:r w:rsidR="008E711A" w:rsidRPr="00414D6A">
        <w:rPr>
          <w:sz w:val="22"/>
          <w:lang w:val="en-AU"/>
        </w:rPr>
        <w:t>,</w:t>
      </w:r>
      <w:r w:rsidR="005B468A" w:rsidRPr="00414D6A">
        <w:rPr>
          <w:sz w:val="22"/>
          <w:lang w:val="en-AU"/>
        </w:rPr>
        <w:t xml:space="preserve"> </w:t>
      </w:r>
      <w:r w:rsidR="003500B8" w:rsidRPr="00414D6A">
        <w:rPr>
          <w:sz w:val="22"/>
          <w:lang w:val="en-AU"/>
        </w:rPr>
        <w:t xml:space="preserve">they expressed </w:t>
      </w:r>
      <w:r w:rsidR="005B468A" w:rsidRPr="00414D6A">
        <w:rPr>
          <w:sz w:val="22"/>
          <w:lang w:val="en-AU"/>
        </w:rPr>
        <w:t>c</w:t>
      </w:r>
      <w:r w:rsidRPr="00414D6A">
        <w:rPr>
          <w:sz w:val="22"/>
          <w:lang w:val="en-AU"/>
        </w:rPr>
        <w:t xml:space="preserve">oncerns </w:t>
      </w:r>
      <w:r w:rsidR="005B468A" w:rsidRPr="00414D6A">
        <w:rPr>
          <w:sz w:val="22"/>
          <w:lang w:val="en-AU"/>
        </w:rPr>
        <w:t>over access</w:t>
      </w:r>
      <w:r w:rsidRPr="00414D6A">
        <w:rPr>
          <w:sz w:val="22"/>
          <w:lang w:val="en-AU"/>
        </w:rPr>
        <w:t xml:space="preserve"> </w:t>
      </w:r>
      <w:r w:rsidR="005B468A" w:rsidRPr="00414D6A">
        <w:rPr>
          <w:sz w:val="22"/>
          <w:lang w:val="en-AU"/>
        </w:rPr>
        <w:t>issues, particularly</w:t>
      </w:r>
      <w:r w:rsidRPr="00414D6A">
        <w:rPr>
          <w:sz w:val="22"/>
          <w:lang w:val="en-AU"/>
        </w:rPr>
        <w:t xml:space="preserve"> for those in lower </w:t>
      </w:r>
      <w:r w:rsidR="007D5D00" w:rsidRPr="00414D6A">
        <w:rPr>
          <w:sz w:val="22"/>
          <w:lang w:val="en-AU"/>
        </w:rPr>
        <w:t>Social Economic Status (</w:t>
      </w:r>
      <w:r w:rsidRPr="00414D6A">
        <w:rPr>
          <w:sz w:val="22"/>
          <w:lang w:val="en-AU"/>
        </w:rPr>
        <w:t>SES</w:t>
      </w:r>
      <w:r w:rsidR="007D5D00" w:rsidRPr="00414D6A">
        <w:rPr>
          <w:sz w:val="22"/>
          <w:lang w:val="en-AU"/>
        </w:rPr>
        <w:t>)</w:t>
      </w:r>
      <w:r w:rsidRPr="00414D6A">
        <w:rPr>
          <w:sz w:val="22"/>
          <w:lang w:val="en-AU"/>
        </w:rPr>
        <w:t xml:space="preserve"> group.</w:t>
      </w:r>
      <w:r w:rsidR="0040255D" w:rsidRPr="00414D6A">
        <w:rPr>
          <w:sz w:val="22"/>
          <w:lang w:val="en-AU"/>
        </w:rPr>
        <w:t xml:space="preserve">  </w:t>
      </w:r>
      <w:r w:rsidR="003500B8" w:rsidRPr="00414D6A">
        <w:rPr>
          <w:sz w:val="22"/>
          <w:lang w:val="en-AU"/>
        </w:rPr>
        <w:t>They did, h</w:t>
      </w:r>
      <w:r w:rsidR="0040255D" w:rsidRPr="00414D6A">
        <w:rPr>
          <w:sz w:val="22"/>
          <w:lang w:val="en-AU"/>
        </w:rPr>
        <w:t xml:space="preserve">owever, note that </w:t>
      </w:r>
      <w:r w:rsidR="007D5D00" w:rsidRPr="00414D6A">
        <w:rPr>
          <w:sz w:val="22"/>
          <w:lang w:val="en-AU"/>
        </w:rPr>
        <w:t xml:space="preserve">a </w:t>
      </w:r>
      <w:r w:rsidR="0040255D" w:rsidRPr="00414D6A">
        <w:rPr>
          <w:sz w:val="22"/>
          <w:lang w:val="en-AU"/>
        </w:rPr>
        <w:t>digital forum is a good supplementary form f</w:t>
      </w:r>
      <w:r w:rsidR="007D5D00" w:rsidRPr="00414D6A">
        <w:rPr>
          <w:sz w:val="22"/>
          <w:lang w:val="en-AU"/>
        </w:rPr>
        <w:t>or</w:t>
      </w:r>
      <w:r w:rsidR="0040255D" w:rsidRPr="00414D6A">
        <w:rPr>
          <w:sz w:val="22"/>
          <w:lang w:val="en-AU"/>
        </w:rPr>
        <w:t xml:space="preserve"> educating consumer</w:t>
      </w:r>
      <w:r w:rsidR="007D5D00" w:rsidRPr="00414D6A">
        <w:rPr>
          <w:sz w:val="22"/>
          <w:lang w:val="en-AU"/>
        </w:rPr>
        <w:t>s</w:t>
      </w:r>
      <w:r w:rsidR="0040255D" w:rsidRPr="00414D6A">
        <w:rPr>
          <w:sz w:val="22"/>
          <w:lang w:val="en-AU"/>
        </w:rPr>
        <w:t>, particularly around niche information.</w:t>
      </w:r>
    </w:p>
    <w:p w:rsidR="0077166E" w:rsidRPr="005D3380" w:rsidRDefault="0077166E" w:rsidP="0077166E">
      <w:pPr>
        <w:pStyle w:val="BodyText"/>
      </w:pPr>
      <w:r w:rsidRPr="005D3380">
        <w:t xml:space="preserve">Consumer representatives </w:t>
      </w:r>
      <w:r w:rsidR="00081DA7" w:rsidRPr="005D3380">
        <w:t xml:space="preserve">believed that the provision of </w:t>
      </w:r>
      <w:r w:rsidR="003500B8" w:rsidRPr="005D3380">
        <w:t xml:space="preserve">energy </w:t>
      </w:r>
      <w:r w:rsidR="00081DA7" w:rsidRPr="005D3380">
        <w:t xml:space="preserve">information should not be limited to physical labels on products, but also </w:t>
      </w:r>
      <w:r w:rsidR="003500B8" w:rsidRPr="005D3380">
        <w:t xml:space="preserve">be required in </w:t>
      </w:r>
      <w:r w:rsidR="00081DA7" w:rsidRPr="005D3380">
        <w:t xml:space="preserve">mediums in which products are advertised.  In addition, it was </w:t>
      </w:r>
      <w:r w:rsidR="003500B8" w:rsidRPr="005D3380">
        <w:t xml:space="preserve">again </w:t>
      </w:r>
      <w:r w:rsidRPr="005D3380">
        <w:t xml:space="preserve">noted that the implementation of energy labelling needs to be combined with </w:t>
      </w:r>
      <w:r w:rsidR="00081DA7" w:rsidRPr="005D3380">
        <w:t xml:space="preserve">broader </w:t>
      </w:r>
      <w:r w:rsidRPr="005D3380">
        <w:t>educat</w:t>
      </w:r>
      <w:r w:rsidR="00081DA7" w:rsidRPr="005D3380">
        <w:t xml:space="preserve">ional and awareness campaigns, particularly around </w:t>
      </w:r>
      <w:r w:rsidRPr="005D3380">
        <w:t xml:space="preserve">the contribution alcohol consumption </w:t>
      </w:r>
      <w:r w:rsidR="003500B8" w:rsidRPr="005D3380">
        <w:t xml:space="preserve">makes to </w:t>
      </w:r>
      <w:r w:rsidRPr="005D3380">
        <w:t>an individual’s diet</w:t>
      </w:r>
      <w:r w:rsidR="00081DA7" w:rsidRPr="005D3380">
        <w:t xml:space="preserve">.  </w:t>
      </w:r>
      <w:r w:rsidR="003500B8" w:rsidRPr="005D3380">
        <w:t xml:space="preserve">They </w:t>
      </w:r>
      <w:r w:rsidR="00081DA7" w:rsidRPr="005D3380">
        <w:t xml:space="preserve">emphasised that nutritional information should be provided on labels and that </w:t>
      </w:r>
      <w:r w:rsidRPr="005D3380">
        <w:t xml:space="preserve">it is important that positive claims </w:t>
      </w:r>
      <w:r w:rsidR="003500B8" w:rsidRPr="005D3380">
        <w:t>are</w:t>
      </w:r>
      <w:r w:rsidRPr="005D3380">
        <w:t xml:space="preserve"> </w:t>
      </w:r>
      <w:r w:rsidR="003500B8" w:rsidRPr="005D3380">
        <w:t>not</w:t>
      </w:r>
      <w:r w:rsidRPr="005D3380">
        <w:t xml:space="preserve"> made. </w:t>
      </w:r>
    </w:p>
    <w:p w:rsidR="003606E6" w:rsidRPr="005D3380" w:rsidRDefault="003500B8" w:rsidP="00E040D1">
      <w:pPr>
        <w:pStyle w:val="BodyText"/>
      </w:pPr>
      <w:r w:rsidRPr="005D3380">
        <w:t>Consumer representatives</w:t>
      </w:r>
      <w:r w:rsidR="00081DA7" w:rsidRPr="005D3380">
        <w:t xml:space="preserve"> noted that th</w:t>
      </w:r>
      <w:r w:rsidR="0054552D" w:rsidRPr="005D3380">
        <w:t xml:space="preserve">ere </w:t>
      </w:r>
      <w:r w:rsidR="008E711A" w:rsidRPr="005D3380">
        <w:t>is</w:t>
      </w:r>
      <w:r w:rsidR="00081DA7" w:rsidRPr="005D3380">
        <w:t xml:space="preserve"> an</w:t>
      </w:r>
      <w:r w:rsidR="0054552D" w:rsidRPr="005D3380">
        <w:t xml:space="preserve"> increasing </w:t>
      </w:r>
      <w:r w:rsidR="00081DA7" w:rsidRPr="005D3380">
        <w:t xml:space="preserve">number </w:t>
      </w:r>
      <w:r w:rsidR="0054552D" w:rsidRPr="005D3380">
        <w:t>of producer</w:t>
      </w:r>
      <w:r w:rsidR="00081DA7" w:rsidRPr="005D3380">
        <w:t>s</w:t>
      </w:r>
      <w:r w:rsidR="0054552D" w:rsidRPr="005D3380">
        <w:t xml:space="preserve"> making nutritional claims </w:t>
      </w:r>
      <w:r w:rsidR="00081DA7" w:rsidRPr="005D3380">
        <w:t>for the</w:t>
      </w:r>
      <w:r w:rsidRPr="005D3380">
        <w:t>ir</w:t>
      </w:r>
      <w:r w:rsidR="00081DA7" w:rsidRPr="005D3380">
        <w:t xml:space="preserve"> products </w:t>
      </w:r>
      <w:r w:rsidR="0054552D" w:rsidRPr="005D3380">
        <w:t>(e.g. low carb)</w:t>
      </w:r>
      <w:r w:rsidR="00215463" w:rsidRPr="005D3380">
        <w:t xml:space="preserve">.  </w:t>
      </w:r>
      <w:r w:rsidR="00776E20" w:rsidRPr="005D3380">
        <w:t xml:space="preserve">Whilst </w:t>
      </w:r>
      <w:r w:rsidR="005D3380" w:rsidRPr="005D3380">
        <w:t>they</w:t>
      </w:r>
      <w:r w:rsidR="00081DA7" w:rsidRPr="005D3380">
        <w:t xml:space="preserve"> acknowledged that nutritional information is required</w:t>
      </w:r>
      <w:r w:rsidR="005D3380" w:rsidRPr="005D3380">
        <w:t xml:space="preserve"> when such claims are made, they also stated that </w:t>
      </w:r>
      <w:r w:rsidR="00215463" w:rsidRPr="005D3380">
        <w:t>without having a</w:t>
      </w:r>
      <w:r w:rsidR="00081DA7" w:rsidRPr="005D3380">
        <w:t xml:space="preserve"> </w:t>
      </w:r>
      <w:r w:rsidR="005D3380" w:rsidRPr="005D3380">
        <w:t>suitable comparator (‘low relative to what’)</w:t>
      </w:r>
      <w:r w:rsidR="007D5D00" w:rsidRPr="005D3380">
        <w:t>,</w:t>
      </w:r>
      <w:r w:rsidR="0054552D" w:rsidRPr="005D3380">
        <w:t xml:space="preserve"> it is hard </w:t>
      </w:r>
      <w:r w:rsidR="005D3380" w:rsidRPr="005D3380">
        <w:t xml:space="preserve">for consumers </w:t>
      </w:r>
      <w:r w:rsidR="0054552D" w:rsidRPr="005D3380">
        <w:t xml:space="preserve">to verify or substantiate these claims. </w:t>
      </w:r>
    </w:p>
    <w:p w:rsidR="00883C88" w:rsidRPr="005D3380" w:rsidRDefault="005D7171" w:rsidP="007779D1">
      <w:pPr>
        <w:pStyle w:val="Heading2"/>
        <w:ind w:left="567" w:hanging="567"/>
      </w:pPr>
      <w:bookmarkStart w:id="7" w:name="_Toc487437775"/>
      <w:r w:rsidRPr="005D3380">
        <w:t>Potential Risks or Iss</w:t>
      </w:r>
      <w:r w:rsidR="00883C88" w:rsidRPr="005D3380">
        <w:t>ues</w:t>
      </w:r>
      <w:bookmarkEnd w:id="7"/>
    </w:p>
    <w:p w:rsidR="004C2C45" w:rsidRPr="005D3380" w:rsidRDefault="005D3380" w:rsidP="004C2C45">
      <w:pPr>
        <w:pStyle w:val="BodyText"/>
      </w:pPr>
      <w:r w:rsidRPr="005D3380">
        <w:t xml:space="preserve">While consumer representatives </w:t>
      </w:r>
      <w:r w:rsidR="00D53C0B" w:rsidRPr="005D3380">
        <w:t>acknowledged</w:t>
      </w:r>
      <w:r w:rsidR="004C2C45" w:rsidRPr="005D3380">
        <w:t xml:space="preserve"> that there are potential adverse risk</w:t>
      </w:r>
      <w:r w:rsidR="00776E20" w:rsidRPr="005D3380">
        <w:t>s</w:t>
      </w:r>
      <w:r w:rsidRPr="005D3380">
        <w:t xml:space="preserve"> associated with energy labelling of alcoholic beverages, they </w:t>
      </w:r>
      <w:r w:rsidR="00776E20" w:rsidRPr="005D3380">
        <w:t xml:space="preserve">believed that the risks are overstated.  </w:t>
      </w:r>
      <w:r w:rsidRPr="005D3380">
        <w:t xml:space="preserve">They speculated that </w:t>
      </w:r>
      <w:r w:rsidR="00776E20" w:rsidRPr="005D3380">
        <w:t>the introduction of energy labelling of alcoholic beverages would have similar impact</w:t>
      </w:r>
      <w:r w:rsidR="007D5D00" w:rsidRPr="005D3380">
        <w:t xml:space="preserve"> to the</w:t>
      </w:r>
      <w:r w:rsidR="00776E20" w:rsidRPr="005D3380">
        <w:t xml:space="preserve"> labelling of soft drinks, and </w:t>
      </w:r>
      <w:r w:rsidRPr="005D3380">
        <w:t xml:space="preserve">they argued that </w:t>
      </w:r>
      <w:r w:rsidR="004C2C45" w:rsidRPr="005D3380">
        <w:t>consumers do</w:t>
      </w:r>
      <w:r w:rsidR="00640FB3" w:rsidRPr="005D3380">
        <w:t xml:space="preserve"> </w:t>
      </w:r>
      <w:r w:rsidR="004C2C45" w:rsidRPr="005D3380">
        <w:t>n</w:t>
      </w:r>
      <w:r w:rsidR="00640FB3" w:rsidRPr="005D3380">
        <w:t>o</w:t>
      </w:r>
      <w:r w:rsidR="004C2C45" w:rsidRPr="005D3380">
        <w:t xml:space="preserve">t necessarily skip a meal in order to have soft drinks.  </w:t>
      </w:r>
      <w:r w:rsidR="00B422BD">
        <w:t>The</w:t>
      </w:r>
      <w:r w:rsidR="0015086C">
        <w:t>y</w:t>
      </w:r>
      <w:r w:rsidR="00B422BD">
        <w:t xml:space="preserve"> added energy labelling may encourage consumers to consume lower kilojoule alternatives or reduce alcohol consumption.  </w:t>
      </w:r>
      <w:r w:rsidRPr="005D3380">
        <w:t xml:space="preserve">Consumer representatives believed that </w:t>
      </w:r>
      <w:r w:rsidR="00776E20" w:rsidRPr="005D3380">
        <w:t>the risks are manageable through public education</w:t>
      </w:r>
      <w:r w:rsidR="004C2C45" w:rsidRPr="005D3380">
        <w:t>,</w:t>
      </w:r>
      <w:r w:rsidR="00776E20" w:rsidRPr="005D3380">
        <w:t xml:space="preserve"> and if</w:t>
      </w:r>
      <w:r w:rsidR="004C2C45" w:rsidRPr="005D3380">
        <w:t xml:space="preserve"> consumers are going to drink, </w:t>
      </w:r>
      <w:r w:rsidRPr="005D3380">
        <w:t xml:space="preserve">mandatory labelling </w:t>
      </w:r>
      <w:r w:rsidR="004C2C45" w:rsidRPr="005D3380">
        <w:t xml:space="preserve">may lead to </w:t>
      </w:r>
      <w:r w:rsidRPr="005D3380">
        <w:t xml:space="preserve">them </w:t>
      </w:r>
      <w:r w:rsidR="00776E20" w:rsidRPr="005D3380">
        <w:t xml:space="preserve">rethinking </w:t>
      </w:r>
      <w:r w:rsidR="004C2C45" w:rsidRPr="005D3380">
        <w:t xml:space="preserve">their </w:t>
      </w:r>
      <w:r w:rsidR="00776E20" w:rsidRPr="005D3380">
        <w:t>alcohol consumption</w:t>
      </w:r>
      <w:r w:rsidR="004C2C45" w:rsidRPr="005D3380">
        <w:t>.</w:t>
      </w:r>
    </w:p>
    <w:p w:rsidR="00D03E3D" w:rsidRPr="005D3380" w:rsidRDefault="00D03E3D" w:rsidP="005D7171">
      <w:pPr>
        <w:pStyle w:val="Heading2"/>
        <w:ind w:left="567" w:hanging="567"/>
      </w:pPr>
      <w:bookmarkStart w:id="8" w:name="_Toc487437776"/>
      <w:r w:rsidRPr="005D3380">
        <w:t>Impact for Stakeholders</w:t>
      </w:r>
      <w:bookmarkEnd w:id="8"/>
    </w:p>
    <w:p w:rsidR="004E69E6" w:rsidRPr="005D3380" w:rsidRDefault="00D53C0B" w:rsidP="00751963">
      <w:pPr>
        <w:pStyle w:val="BodyText"/>
      </w:pPr>
      <w:r w:rsidRPr="005D3380">
        <w:t xml:space="preserve">Consumer representatives </w:t>
      </w:r>
      <w:r w:rsidR="00477DF3" w:rsidRPr="005D3380">
        <w:t xml:space="preserve">believed that </w:t>
      </w:r>
      <w:r w:rsidR="005D3380" w:rsidRPr="005D3380">
        <w:t xml:space="preserve">energy </w:t>
      </w:r>
      <w:r w:rsidR="00477DF3" w:rsidRPr="005D3380">
        <w:t xml:space="preserve">labelling </w:t>
      </w:r>
      <w:r w:rsidR="005D3380" w:rsidRPr="005D3380">
        <w:t xml:space="preserve">of alcoholic beverages </w:t>
      </w:r>
      <w:r w:rsidR="00477DF3" w:rsidRPr="005D3380">
        <w:t>is a necessary step for consumer</w:t>
      </w:r>
      <w:r w:rsidR="00ED5C1E" w:rsidRPr="005D3380">
        <w:t>s</w:t>
      </w:r>
      <w:r w:rsidR="00477DF3" w:rsidRPr="005D3380">
        <w:t xml:space="preserve"> to be able to choose healthier products.  Although the</w:t>
      </w:r>
      <w:r w:rsidR="005D3380" w:rsidRPr="005D3380">
        <w:t>y stated that there</w:t>
      </w:r>
      <w:r w:rsidR="00477DF3" w:rsidRPr="005D3380">
        <w:t xml:space="preserve"> is no direct</w:t>
      </w:r>
      <w:r w:rsidRPr="005D3380">
        <w:t xml:space="preserve"> data available, </w:t>
      </w:r>
      <w:r w:rsidR="005D3380" w:rsidRPr="005D3380">
        <w:t xml:space="preserve">they </w:t>
      </w:r>
      <w:r w:rsidRPr="005D3380">
        <w:t>were o</w:t>
      </w:r>
      <w:r w:rsidR="00640FB3" w:rsidRPr="005D3380">
        <w:t>f</w:t>
      </w:r>
      <w:r w:rsidRPr="005D3380">
        <w:t xml:space="preserve"> the view </w:t>
      </w:r>
      <w:r w:rsidR="00477DF3" w:rsidRPr="005D3380">
        <w:t xml:space="preserve">that </w:t>
      </w:r>
      <w:r w:rsidRPr="005D3380">
        <w:t>consumer</w:t>
      </w:r>
      <w:r w:rsidR="00640FB3" w:rsidRPr="005D3380">
        <w:t>s</w:t>
      </w:r>
      <w:r w:rsidRPr="005D3380">
        <w:t xml:space="preserve"> are more health conscious and the provision of energy information on alcoholic beverage</w:t>
      </w:r>
      <w:r w:rsidR="00477DF3" w:rsidRPr="005D3380">
        <w:t xml:space="preserve"> is necessary for weight management</w:t>
      </w:r>
      <w:r w:rsidRPr="005D3380">
        <w:t xml:space="preserve">. </w:t>
      </w:r>
      <w:r w:rsidR="00477DF3" w:rsidRPr="005D3380">
        <w:t xml:space="preserve"> </w:t>
      </w:r>
      <w:r w:rsidR="005D3380" w:rsidRPr="005D3380">
        <w:t xml:space="preserve">They hypothesised that </w:t>
      </w:r>
      <w:r w:rsidRPr="005D3380">
        <w:t>the impact to consumer</w:t>
      </w:r>
      <w:r w:rsidR="00640FB3" w:rsidRPr="005D3380">
        <w:t>s</w:t>
      </w:r>
      <w:r w:rsidRPr="005D3380">
        <w:t xml:space="preserve"> would b</w:t>
      </w:r>
      <w:r w:rsidR="00477DF3" w:rsidRPr="005D3380">
        <w:t>e large.</w:t>
      </w:r>
      <w:r w:rsidRPr="005D3380">
        <w:t xml:space="preserve">  </w:t>
      </w:r>
    </w:p>
    <w:p w:rsidR="00477DF3" w:rsidRPr="005D3380" w:rsidRDefault="00477DF3" w:rsidP="00751963">
      <w:pPr>
        <w:pStyle w:val="BodyText"/>
      </w:pPr>
      <w:r w:rsidRPr="005D3380">
        <w:t xml:space="preserve">In addition, </w:t>
      </w:r>
      <w:r w:rsidR="005D3380" w:rsidRPr="005D3380">
        <w:t xml:space="preserve">consumer representatives noted that </w:t>
      </w:r>
      <w:r w:rsidR="00D53C0B" w:rsidRPr="005D3380">
        <w:t>having nutritional information readily</w:t>
      </w:r>
      <w:r w:rsidRPr="005D3380">
        <w:t xml:space="preserve"> accessible for consumer</w:t>
      </w:r>
      <w:r w:rsidR="00D53C0B" w:rsidRPr="005D3380">
        <w:t>s</w:t>
      </w:r>
      <w:r w:rsidRPr="005D3380">
        <w:t xml:space="preserve"> will </w:t>
      </w:r>
      <w:r w:rsidR="009F7205" w:rsidRPr="005D3380">
        <w:t xml:space="preserve">also provide an incentive for </w:t>
      </w:r>
      <w:r w:rsidRPr="005D3380">
        <w:t xml:space="preserve">producers to </w:t>
      </w:r>
      <w:r w:rsidR="009F7205" w:rsidRPr="005D3380">
        <w:t>improve their products.</w:t>
      </w:r>
      <w:r w:rsidRPr="005D3380">
        <w:t xml:space="preserve"> </w:t>
      </w:r>
    </w:p>
    <w:p w:rsidR="003D131C" w:rsidRPr="005D3380" w:rsidRDefault="003D131C" w:rsidP="008F5799">
      <w:pPr>
        <w:pStyle w:val="BodyText"/>
        <w:rPr>
          <w:b/>
        </w:rPr>
      </w:pPr>
    </w:p>
    <w:sectPr w:rsidR="003D131C" w:rsidRPr="005D3380" w:rsidSect="000B1E33">
      <w:headerReference w:type="default" r:id="rId16"/>
      <w:footerReference w:type="default" r:id="rId17"/>
      <w:pgSz w:w="11906" w:h="16838" w:code="9"/>
      <w:pgMar w:top="1134" w:right="1134" w:bottom="1134" w:left="1134" w:header="680"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DA" w:rsidRDefault="001D77DA" w:rsidP="00902F39">
      <w:r>
        <w:separator/>
      </w:r>
    </w:p>
    <w:p w:rsidR="001D77DA" w:rsidRDefault="001D77DA"/>
    <w:p w:rsidR="001D77DA" w:rsidRDefault="001D77DA"/>
  </w:endnote>
  <w:endnote w:type="continuationSeparator" w:id="0">
    <w:p w:rsidR="001D77DA" w:rsidRDefault="001D77DA" w:rsidP="00902F39">
      <w:r>
        <w:continuationSeparator/>
      </w:r>
    </w:p>
    <w:p w:rsidR="001D77DA" w:rsidRDefault="001D77DA"/>
    <w:p w:rsidR="001D77DA" w:rsidRDefault="001D7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0C" w:rsidRDefault="00763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66" w:rsidRPr="0076310C" w:rsidRDefault="00435866" w:rsidP="00763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0C" w:rsidRDefault="007631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87" w:rsidRPr="00A311A9" w:rsidRDefault="00911532" w:rsidP="00D03E3D">
    <w:pPr>
      <w:pStyle w:val="Footerwithpage"/>
    </w:pPr>
    <w:r>
      <w:t>Consumer Groups</w:t>
    </w:r>
    <w:r w:rsidR="00415B87">
      <w:t xml:space="preserve"> – </w:t>
    </w:r>
    <w:r>
      <w:t>Stakeholder Interviews</w:t>
    </w:r>
    <w:r w:rsidR="00415B87" w:rsidRPr="00A311A9">
      <w:tab/>
      <w:t xml:space="preserve">Page </w:t>
    </w:r>
    <w:r w:rsidR="00415B87" w:rsidRPr="00A311A9">
      <w:fldChar w:fldCharType="begin"/>
    </w:r>
    <w:r w:rsidR="00415B87" w:rsidRPr="00A311A9">
      <w:instrText xml:space="preserve"> PAGE   \* MERGEFORMAT </w:instrText>
    </w:r>
    <w:r w:rsidR="00415B87" w:rsidRPr="00A311A9">
      <w:fldChar w:fldCharType="separate"/>
    </w:r>
    <w:r w:rsidR="00D86AB9">
      <w:rPr>
        <w:noProof/>
      </w:rPr>
      <w:t>1</w:t>
    </w:r>
    <w:r w:rsidR="00415B87" w:rsidRPr="00A311A9">
      <w:rPr>
        <w:noProof/>
      </w:rPr>
      <w:fldChar w:fldCharType="end"/>
    </w:r>
  </w:p>
  <w:p w:rsidR="00415B87" w:rsidRPr="00654212" w:rsidRDefault="00415B87" w:rsidP="00D03E3D">
    <w:pPr>
      <w:pStyle w:val="Footerwithpage"/>
    </w:pPr>
    <w:r>
      <w:t>Energy labelling of alcoholic beverages</w:t>
    </w:r>
  </w:p>
  <w:p w:rsidR="00415B87" w:rsidRPr="002D335F" w:rsidRDefault="00415B87" w:rsidP="00414D6A">
    <w:pPr>
      <w:pStyle w:val="Footerwithpage"/>
    </w:pPr>
    <w:r>
      <w:t>Summary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DA" w:rsidRDefault="001D77DA" w:rsidP="006708D4">
      <w:r>
        <w:separator/>
      </w:r>
    </w:p>
  </w:footnote>
  <w:footnote w:type="continuationSeparator" w:id="0">
    <w:p w:rsidR="001D77DA" w:rsidRDefault="001D77DA" w:rsidP="00902F39">
      <w:r>
        <w:continuationSeparator/>
      </w:r>
    </w:p>
    <w:p w:rsidR="001D77DA" w:rsidRDefault="001D77DA"/>
    <w:p w:rsidR="001D77DA" w:rsidRDefault="001D77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0C" w:rsidRDefault="00763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66" w:rsidRPr="005D3047" w:rsidRDefault="00435866" w:rsidP="00435866">
    <w:pPr>
      <w:pStyle w:val="Header"/>
      <w:jc w:val="center"/>
      <w:rPr>
        <w:rFonts w:ascii="Times New Roman" w:hAnsi="Times New Roman"/>
        <w:b/>
        <w:color w:val="FF0000"/>
        <w:spacing w:val="-2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0C" w:rsidRDefault="007631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87" w:rsidRPr="00DC7182" w:rsidRDefault="00415B87" w:rsidP="00DC7182">
    <w:pPr>
      <w:pStyle w:val="Header"/>
      <w:pBdr>
        <w:bottom w:val="single" w:sz="4" w:space="1" w:color="auto"/>
      </w:pBdr>
      <w:spacing w:after="120"/>
      <w:rPr>
        <w:rFonts w:ascii="Papyrus" w:hAnsi="Papyrus"/>
        <w:b/>
        <w:sz w:val="24"/>
      </w:rPr>
    </w:pPr>
    <w:r w:rsidRPr="00DD12A3">
      <w:rPr>
        <w:rFonts w:ascii="Papyrus" w:hAnsi="Papyrus"/>
        <w:b/>
        <w:sz w:val="24"/>
      </w:rPr>
      <w:t>HealthConsult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A7F"/>
    <w:multiLevelType w:val="hybridMultilevel"/>
    <w:tmpl w:val="8996D8FA"/>
    <w:lvl w:ilvl="0" w:tplc="99C6B810">
      <w:start w:val="1"/>
      <w:numFmt w:val="bullet"/>
      <w:pStyle w:val="FindingsRecommendationswith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8053793"/>
    <w:multiLevelType w:val="hybridMultilevel"/>
    <w:tmpl w:val="0F187C64"/>
    <w:lvl w:ilvl="0" w:tplc="DC0EC6F4">
      <w:start w:val="1"/>
      <w:numFmt w:val="bullet"/>
      <w:pStyle w:val="bulletpoint"/>
      <w:lvlText w:val=""/>
      <w:lvlJc w:val="left"/>
      <w:pPr>
        <w:ind w:left="927" w:hanging="360"/>
      </w:pPr>
      <w:rPr>
        <w:rFonts w:ascii="Symbol" w:hAnsi="Symbol" w:hint="default"/>
        <w:sz w:val="22"/>
        <w:szCs w:val="22"/>
      </w:rPr>
    </w:lvl>
    <w:lvl w:ilvl="1" w:tplc="0409000B">
      <w:start w:val="1"/>
      <w:numFmt w:val="bullet"/>
      <w:lvlText w:val=""/>
      <w:lvlJc w:val="left"/>
      <w:pPr>
        <w:ind w:left="1647" w:hanging="360"/>
      </w:pPr>
      <w:rPr>
        <w:rFonts w:ascii="Wingdings" w:hAnsi="Wingdings"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1562B8C"/>
    <w:multiLevelType w:val="hybridMultilevel"/>
    <w:tmpl w:val="9496A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8D21E2"/>
    <w:multiLevelType w:val="hybridMultilevel"/>
    <w:tmpl w:val="3D04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AF387D"/>
    <w:multiLevelType w:val="hybridMultilevel"/>
    <w:tmpl w:val="80581A74"/>
    <w:lvl w:ilvl="0" w:tplc="341440CE">
      <w:start w:val="1"/>
      <w:numFmt w:val="decimal"/>
      <w:pStyle w:val="References-HealthConsultsty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510C8E"/>
    <w:multiLevelType w:val="multilevel"/>
    <w:tmpl w:val="DBFE277E"/>
    <w:styleLink w:val="Numberedlist"/>
    <w:lvl w:ilvl="0">
      <w:start w:val="1"/>
      <w:numFmt w:val="none"/>
      <w:pStyle w:val="Numberedlist1"/>
      <w:lvlText w:val="%1(1)"/>
      <w:lvlJc w:val="left"/>
      <w:pPr>
        <w:ind w:left="0" w:firstLine="0"/>
      </w:pPr>
      <w:rPr>
        <w:rFonts w:hint="default"/>
      </w:rPr>
    </w:lvl>
    <w:lvl w:ilvl="1">
      <w:start w:val="2"/>
      <w:numFmt w:val="decimal"/>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3DED62D8"/>
    <w:multiLevelType w:val="hybridMultilevel"/>
    <w:tmpl w:val="902691C2"/>
    <w:lvl w:ilvl="0" w:tplc="31001B76">
      <w:start w:val="1"/>
      <w:numFmt w:val="bullet"/>
      <w:lvlText w:val=""/>
      <w:lvlJc w:val="left"/>
      <w:pPr>
        <w:tabs>
          <w:tab w:val="num" w:pos="567"/>
        </w:tabs>
        <w:ind w:left="567" w:hanging="567"/>
      </w:pPr>
      <w:rPr>
        <w:rFonts w:ascii="Symbol" w:hAnsi="Symbol" w:hint="default"/>
        <w:b w:val="0"/>
        <w:i w:val="0"/>
        <w:color w:val="auto"/>
        <w:sz w:val="24"/>
        <w:szCs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408E5AD1"/>
    <w:multiLevelType w:val="hybridMultilevel"/>
    <w:tmpl w:val="94EE110A"/>
    <w:lvl w:ilvl="0" w:tplc="1EAAC190">
      <w:start w:val="1"/>
      <w:numFmt w:val="bullet"/>
      <w:pStyle w:val="Bullettext-indented"/>
      <w:lvlText w:val=""/>
      <w:lvlJc w:val="left"/>
      <w:pPr>
        <w:ind w:left="1644" w:hanging="360"/>
      </w:pPr>
      <w:rPr>
        <w:rFonts w:ascii="Symbol" w:hAnsi="Symbol" w:hint="default"/>
      </w:rPr>
    </w:lvl>
    <w:lvl w:ilvl="1" w:tplc="0C090003" w:tentative="1">
      <w:start w:val="1"/>
      <w:numFmt w:val="bullet"/>
      <w:lvlText w:val="o"/>
      <w:lvlJc w:val="left"/>
      <w:pPr>
        <w:ind w:left="2364" w:hanging="360"/>
      </w:pPr>
      <w:rPr>
        <w:rFonts w:ascii="Courier New" w:hAnsi="Courier New" w:cs="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cs="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cs="Courier New" w:hint="default"/>
      </w:rPr>
    </w:lvl>
    <w:lvl w:ilvl="8" w:tplc="0C090005" w:tentative="1">
      <w:start w:val="1"/>
      <w:numFmt w:val="bullet"/>
      <w:lvlText w:val=""/>
      <w:lvlJc w:val="left"/>
      <w:pPr>
        <w:ind w:left="7404" w:hanging="360"/>
      </w:pPr>
      <w:rPr>
        <w:rFonts w:ascii="Wingdings" w:hAnsi="Wingdings" w:hint="default"/>
      </w:rPr>
    </w:lvl>
  </w:abstractNum>
  <w:abstractNum w:abstractNumId="8">
    <w:nsid w:val="41872BE7"/>
    <w:multiLevelType w:val="hybridMultilevel"/>
    <w:tmpl w:val="114E285A"/>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25A2B49"/>
    <w:multiLevelType w:val="hybridMultilevel"/>
    <w:tmpl w:val="801E62DE"/>
    <w:lvl w:ilvl="0" w:tplc="61C64A1E">
      <w:start w:val="1"/>
      <w:numFmt w:val="bullet"/>
      <w:lvlText w:val="•"/>
      <w:lvlJc w:val="left"/>
      <w:pPr>
        <w:tabs>
          <w:tab w:val="num" w:pos="187"/>
        </w:tabs>
        <w:ind w:left="187" w:hanging="187"/>
      </w:pPr>
      <w:rPr>
        <w:rFonts w:ascii="Times New Roman" w:hAnsi="Times New Roman" w:cs="Times New Roman" w:hint="default"/>
        <w:color w:val="auto"/>
        <w:spacing w:val="0"/>
        <w:position w:val="-4"/>
        <w:sz w:val="20"/>
        <w:szCs w:val="2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nsid w:val="432E02B2"/>
    <w:multiLevelType w:val="hybridMultilevel"/>
    <w:tmpl w:val="290297A2"/>
    <w:lvl w:ilvl="0" w:tplc="1CEE40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B10F6"/>
    <w:multiLevelType w:val="hybridMultilevel"/>
    <w:tmpl w:val="A04CEB92"/>
    <w:lvl w:ilvl="0" w:tplc="FB267C10">
      <w:start w:val="1"/>
      <w:numFmt w:val="bullet"/>
      <w:pStyle w:val="Bulletlevel1"/>
      <w:lvlText w:val=""/>
      <w:lvlJc w:val="left"/>
      <w:pPr>
        <w:ind w:left="3" w:hanging="360"/>
      </w:pPr>
      <w:rPr>
        <w:rFonts w:ascii="Symbol" w:hAnsi="Symbol" w:hint="default"/>
        <w:b w:val="0"/>
        <w:i w:val="0"/>
        <w:color w:val="auto"/>
        <w:sz w:val="22"/>
        <w:szCs w:val="22"/>
      </w:rPr>
    </w:lvl>
    <w:lvl w:ilvl="1" w:tplc="7646EE80">
      <w:start w:val="1"/>
      <w:numFmt w:val="bullet"/>
      <w:lvlText w:val="o"/>
      <w:lvlJc w:val="left"/>
      <w:pPr>
        <w:ind w:left="723" w:hanging="360"/>
      </w:pPr>
      <w:rPr>
        <w:rFonts w:ascii="Courier New" w:hAnsi="Courier New" w:cs="Courier New" w:hint="default"/>
      </w:rPr>
    </w:lvl>
    <w:lvl w:ilvl="2" w:tplc="3EAEE73E">
      <w:start w:val="1"/>
      <w:numFmt w:val="bullet"/>
      <w:lvlText w:val=""/>
      <w:lvlJc w:val="left"/>
      <w:pPr>
        <w:ind w:left="1443" w:hanging="360"/>
      </w:pPr>
      <w:rPr>
        <w:rFonts w:ascii="Wingdings" w:hAnsi="Wingdings" w:hint="default"/>
      </w:rPr>
    </w:lvl>
    <w:lvl w:ilvl="3" w:tplc="F79C9DBA" w:tentative="1">
      <w:start w:val="1"/>
      <w:numFmt w:val="bullet"/>
      <w:lvlText w:val=""/>
      <w:lvlJc w:val="left"/>
      <w:pPr>
        <w:ind w:left="2163" w:hanging="360"/>
      </w:pPr>
      <w:rPr>
        <w:rFonts w:ascii="Symbol" w:hAnsi="Symbol" w:hint="default"/>
      </w:rPr>
    </w:lvl>
    <w:lvl w:ilvl="4" w:tplc="89B2FA8A" w:tentative="1">
      <w:start w:val="1"/>
      <w:numFmt w:val="bullet"/>
      <w:lvlText w:val="o"/>
      <w:lvlJc w:val="left"/>
      <w:pPr>
        <w:ind w:left="2883" w:hanging="360"/>
      </w:pPr>
      <w:rPr>
        <w:rFonts w:ascii="Courier New" w:hAnsi="Courier New" w:cs="Courier New" w:hint="default"/>
      </w:rPr>
    </w:lvl>
    <w:lvl w:ilvl="5" w:tplc="43766D1A" w:tentative="1">
      <w:start w:val="1"/>
      <w:numFmt w:val="bullet"/>
      <w:lvlText w:val=""/>
      <w:lvlJc w:val="left"/>
      <w:pPr>
        <w:ind w:left="3603" w:hanging="360"/>
      </w:pPr>
      <w:rPr>
        <w:rFonts w:ascii="Wingdings" w:hAnsi="Wingdings" w:hint="default"/>
      </w:rPr>
    </w:lvl>
    <w:lvl w:ilvl="6" w:tplc="FCB0B80C" w:tentative="1">
      <w:start w:val="1"/>
      <w:numFmt w:val="bullet"/>
      <w:lvlText w:val=""/>
      <w:lvlJc w:val="left"/>
      <w:pPr>
        <w:ind w:left="4323" w:hanging="360"/>
      </w:pPr>
      <w:rPr>
        <w:rFonts w:ascii="Symbol" w:hAnsi="Symbol" w:hint="default"/>
      </w:rPr>
    </w:lvl>
    <w:lvl w:ilvl="7" w:tplc="15BAFF12" w:tentative="1">
      <w:start w:val="1"/>
      <w:numFmt w:val="bullet"/>
      <w:lvlText w:val="o"/>
      <w:lvlJc w:val="left"/>
      <w:pPr>
        <w:ind w:left="5043" w:hanging="360"/>
      </w:pPr>
      <w:rPr>
        <w:rFonts w:ascii="Courier New" w:hAnsi="Courier New" w:cs="Courier New" w:hint="default"/>
      </w:rPr>
    </w:lvl>
    <w:lvl w:ilvl="8" w:tplc="052255A0" w:tentative="1">
      <w:start w:val="1"/>
      <w:numFmt w:val="bullet"/>
      <w:lvlText w:val=""/>
      <w:lvlJc w:val="left"/>
      <w:pPr>
        <w:ind w:left="5763" w:hanging="360"/>
      </w:pPr>
      <w:rPr>
        <w:rFonts w:ascii="Wingdings" w:hAnsi="Wingdings" w:hint="default"/>
      </w:rPr>
    </w:lvl>
  </w:abstractNum>
  <w:abstractNum w:abstractNumId="12">
    <w:nsid w:val="4CEB1939"/>
    <w:multiLevelType w:val="hybridMultilevel"/>
    <w:tmpl w:val="C4A23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697787"/>
    <w:multiLevelType w:val="hybridMultilevel"/>
    <w:tmpl w:val="7F52C926"/>
    <w:lvl w:ilvl="0" w:tplc="482E7512">
      <w:start w:val="1"/>
      <w:numFmt w:val="bullet"/>
      <w:pStyle w:val="Table10ptbullet2ndlevel"/>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nsid w:val="570E079D"/>
    <w:multiLevelType w:val="hybridMultilevel"/>
    <w:tmpl w:val="82FC9D78"/>
    <w:lvl w:ilvl="0" w:tplc="79E258BC">
      <w:start w:val="1"/>
      <w:numFmt w:val="bullet"/>
      <w:pStyle w:val="Bullettext-indentedlastspaceafter"/>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8520A89"/>
    <w:multiLevelType w:val="hybridMultilevel"/>
    <w:tmpl w:val="879E473E"/>
    <w:lvl w:ilvl="0" w:tplc="6B8411F6">
      <w:start w:val="1"/>
      <w:numFmt w:val="decimal"/>
      <w:pStyle w:val="numberedlist0"/>
      <w:lvlText w:val="(%1)"/>
      <w:lvlJc w:val="left"/>
      <w:pPr>
        <w:ind w:left="360" w:hanging="360"/>
      </w:pPr>
      <w:rPr>
        <w:rFonts w:ascii="Garamond" w:hAnsi="Garamond"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8DF3C06"/>
    <w:multiLevelType w:val="hybridMultilevel"/>
    <w:tmpl w:val="EF82E01E"/>
    <w:lvl w:ilvl="0" w:tplc="754A2E36">
      <w:start w:val="1"/>
      <w:numFmt w:val="bullet"/>
      <w:pStyle w:val="Table10ptbullet"/>
      <w:lvlText w:val=""/>
      <w:lvlJc w:val="left"/>
      <w:pPr>
        <w:ind w:left="2345"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283E0A"/>
    <w:multiLevelType w:val="hybridMultilevel"/>
    <w:tmpl w:val="8FA8C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7E0538"/>
    <w:multiLevelType w:val="multilevel"/>
    <w:tmpl w:val="73A03ADC"/>
    <w:styleLink w:val="Headings"/>
    <w:lvl w:ilvl="0">
      <w:start w:val="1"/>
      <w:numFmt w:val="decimal"/>
      <w:pStyle w:val="Heading1"/>
      <w:suff w:val="nothing"/>
      <w:lvlText w:val="%1"/>
      <w:lvlJc w:val="left"/>
      <w:pPr>
        <w:ind w:left="2835" w:firstLine="0"/>
      </w:pPr>
      <w:rPr>
        <w:rFonts w:ascii="Garamond" w:hAnsi="Garamond" w:hint="default"/>
        <w:b/>
        <w:i w:val="0"/>
        <w:color w:val="auto"/>
        <w:sz w:val="100"/>
      </w:rPr>
    </w:lvl>
    <w:lvl w:ilvl="1">
      <w:start w:val="1"/>
      <w:numFmt w:val="decimal"/>
      <w:pStyle w:val="Heading2"/>
      <w:lvlText w:val="%1.%2"/>
      <w:lvlJc w:val="left"/>
      <w:pPr>
        <w:ind w:left="2835" w:firstLine="0"/>
      </w:pPr>
      <w:rPr>
        <w:rFonts w:hint="default"/>
      </w:rPr>
    </w:lvl>
    <w:lvl w:ilvl="2">
      <w:start w:val="1"/>
      <w:numFmt w:val="decimal"/>
      <w:pStyle w:val="Heading3"/>
      <w:lvlText w:val="%1.%2.%3"/>
      <w:lvlJc w:val="left"/>
      <w:pPr>
        <w:ind w:left="2835" w:firstLine="0"/>
      </w:pPr>
      <w:rPr>
        <w:rFonts w:hint="default"/>
      </w:rPr>
    </w:lvl>
    <w:lvl w:ilvl="3">
      <w:start w:val="1"/>
      <w:numFmt w:val="none"/>
      <w:pStyle w:val="Heading4"/>
      <w:suff w:val="nothing"/>
      <w:lvlText w:val=""/>
      <w:lvlJc w:val="left"/>
      <w:pPr>
        <w:ind w:left="2835" w:firstLine="0"/>
      </w:pPr>
      <w:rPr>
        <w:rFonts w:hint="default"/>
      </w:rPr>
    </w:lvl>
    <w:lvl w:ilvl="4">
      <w:start w:val="1"/>
      <w:numFmt w:val="decimal"/>
      <w:lvlRestart w:val="0"/>
      <w:pStyle w:val="Heading5"/>
      <w:lvlText w:val="ES %5"/>
      <w:lvlJc w:val="left"/>
      <w:pPr>
        <w:ind w:left="2835" w:firstLine="0"/>
      </w:pPr>
      <w:rPr>
        <w:rFonts w:hint="default"/>
      </w:rPr>
    </w:lvl>
    <w:lvl w:ilvl="5">
      <w:start w:val="1"/>
      <w:numFmt w:val="decimal"/>
      <w:pStyle w:val="Heading6"/>
      <w:lvlText w:val="ES %5.%6"/>
      <w:lvlJc w:val="left"/>
      <w:pPr>
        <w:ind w:left="2835" w:firstLine="0"/>
      </w:pPr>
      <w:rPr>
        <w:rFonts w:hint="default"/>
      </w:rPr>
    </w:lvl>
    <w:lvl w:ilvl="6">
      <w:start w:val="1"/>
      <w:numFmt w:val="upperLetter"/>
      <w:lvlRestart w:val="0"/>
      <w:pStyle w:val="Heading7"/>
      <w:suff w:val="nothing"/>
      <w:lvlText w:val="Appendix %7"/>
      <w:lvlJc w:val="left"/>
      <w:pPr>
        <w:ind w:left="2835" w:firstLine="0"/>
      </w:pPr>
      <w:rPr>
        <w:rFonts w:hint="default"/>
      </w:rPr>
    </w:lvl>
    <w:lvl w:ilvl="7">
      <w:start w:val="1"/>
      <w:numFmt w:val="decimal"/>
      <w:pStyle w:val="Heading8"/>
      <w:lvlText w:val="%7.%8"/>
      <w:lvlJc w:val="left"/>
      <w:pPr>
        <w:ind w:left="2835" w:firstLine="0"/>
      </w:pPr>
      <w:rPr>
        <w:rFonts w:hint="default"/>
      </w:rPr>
    </w:lvl>
    <w:lvl w:ilvl="8">
      <w:start w:val="1"/>
      <w:numFmt w:val="decimal"/>
      <w:pStyle w:val="Heading9"/>
      <w:lvlText w:val="%7.%8.%9"/>
      <w:lvlJc w:val="left"/>
      <w:pPr>
        <w:ind w:left="2835" w:firstLine="0"/>
      </w:pPr>
      <w:rPr>
        <w:rFonts w:hint="default"/>
      </w:rPr>
    </w:lvl>
  </w:abstractNum>
  <w:abstractNum w:abstractNumId="19">
    <w:nsid w:val="62A23BA5"/>
    <w:multiLevelType w:val="hybridMultilevel"/>
    <w:tmpl w:val="B3647504"/>
    <w:lvl w:ilvl="0" w:tplc="AA088F66">
      <w:start w:val="1"/>
      <w:numFmt w:val="decimal"/>
      <w:pStyle w:val="Manu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C14F1B"/>
    <w:multiLevelType w:val="multilevel"/>
    <w:tmpl w:val="3098855A"/>
    <w:styleLink w:val="FindingsRecommendations"/>
    <w:lvl w:ilvl="0">
      <w:start w:val="1"/>
      <w:numFmt w:val="none"/>
      <w:pStyle w:val="FindingsRecommendations1"/>
      <w:lvlText w:val="%1F1:"/>
      <w:lvlJc w:val="left"/>
      <w:pPr>
        <w:ind w:left="0" w:firstLine="0"/>
      </w:pPr>
      <w:rPr>
        <w:rFonts w:hint="default"/>
      </w:rPr>
    </w:lvl>
    <w:lvl w:ilvl="1">
      <w:start w:val="2"/>
      <w:numFmt w:val="decimal"/>
      <w:pStyle w:val="FindingsRecommendationscontinued"/>
      <w:lvlText w:val="F%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nsid w:val="6A116C96"/>
    <w:multiLevelType w:val="hybridMultilevel"/>
    <w:tmpl w:val="40FA0A62"/>
    <w:lvl w:ilvl="0" w:tplc="DA6E509E">
      <w:start w:val="1"/>
      <w:numFmt w:val="decimal"/>
      <w:lvlText w:val="(%1)"/>
      <w:lvlJc w:val="left"/>
      <w:pPr>
        <w:tabs>
          <w:tab w:val="num" w:pos="567"/>
        </w:tabs>
        <w:ind w:left="567" w:hanging="567"/>
      </w:pPr>
      <w:rPr>
        <w:rFonts w:ascii="Garamond" w:hAnsi="Garamond" w:hint="default"/>
        <w:sz w:val="22"/>
        <w:szCs w:val="22"/>
      </w:rPr>
    </w:lvl>
    <w:lvl w:ilvl="1" w:tplc="31001B76">
      <w:start w:val="1"/>
      <w:numFmt w:val="bullet"/>
      <w:lvlText w:val=""/>
      <w:lvlJc w:val="left"/>
      <w:pPr>
        <w:ind w:left="1440" w:hanging="360"/>
      </w:pPr>
      <w:rPr>
        <w:rFonts w:ascii="Symbol" w:hAnsi="Symbol" w:hint="default"/>
        <w:b w:val="0"/>
        <w:i w:val="0"/>
        <w:color w:val="auto"/>
        <w:sz w:val="24"/>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D27F1"/>
    <w:multiLevelType w:val="hybridMultilevel"/>
    <w:tmpl w:val="004A5C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4757E1"/>
    <w:multiLevelType w:val="hybridMultilevel"/>
    <w:tmpl w:val="80642362"/>
    <w:lvl w:ilvl="0" w:tplc="C7B28A3C">
      <w:start w:val="1"/>
      <w:numFmt w:val="bullet"/>
      <w:lvlText w:val=""/>
      <w:lvlJc w:val="left"/>
      <w:pPr>
        <w:ind w:left="927" w:hanging="360"/>
      </w:pPr>
      <w:rPr>
        <w:rFonts w:ascii="Symbol" w:hAnsi="Symbol" w:hint="default"/>
        <w:b w:val="0"/>
        <w:i w:val="0"/>
        <w:color w:val="auto"/>
        <w:sz w:val="18"/>
        <w:szCs w:val="18"/>
      </w:rPr>
    </w:lvl>
    <w:lvl w:ilvl="1" w:tplc="2D98A92C">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24">
    <w:nsid w:val="702A4266"/>
    <w:multiLevelType w:val="hybridMultilevel"/>
    <w:tmpl w:val="03B44BE6"/>
    <w:lvl w:ilvl="0" w:tplc="AC9A41F6">
      <w:start w:val="1"/>
      <w:numFmt w:val="bullet"/>
      <w:pStyle w:val="Bullettextlastspaceaft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464ED0"/>
    <w:multiLevelType w:val="hybridMultilevel"/>
    <w:tmpl w:val="A04E560E"/>
    <w:lvl w:ilvl="0" w:tplc="AA04D0C6">
      <w:start w:val="1"/>
      <w:numFmt w:val="bullet"/>
      <w:pStyle w:val="Bullettextsecondlevel"/>
      <w:lvlText w:val=""/>
      <w:lvlJc w:val="left"/>
      <w:pPr>
        <w:ind w:left="1383" w:hanging="360"/>
      </w:pPr>
      <w:rPr>
        <w:rFonts w:ascii="Wingdings" w:hAnsi="Wingdings" w:hint="default"/>
      </w:rPr>
    </w:lvl>
    <w:lvl w:ilvl="1" w:tplc="0C090003" w:tentative="1">
      <w:start w:val="1"/>
      <w:numFmt w:val="bullet"/>
      <w:lvlText w:val="o"/>
      <w:lvlJc w:val="left"/>
      <w:pPr>
        <w:ind w:left="2103" w:hanging="360"/>
      </w:pPr>
      <w:rPr>
        <w:rFonts w:ascii="Courier New" w:hAnsi="Courier New" w:cs="Courier New" w:hint="default"/>
      </w:rPr>
    </w:lvl>
    <w:lvl w:ilvl="2" w:tplc="0C090005" w:tentative="1">
      <w:start w:val="1"/>
      <w:numFmt w:val="bullet"/>
      <w:lvlText w:val=""/>
      <w:lvlJc w:val="left"/>
      <w:pPr>
        <w:ind w:left="2823" w:hanging="360"/>
      </w:pPr>
      <w:rPr>
        <w:rFonts w:ascii="Wingdings" w:hAnsi="Wingdings" w:hint="default"/>
      </w:rPr>
    </w:lvl>
    <w:lvl w:ilvl="3" w:tplc="0C090001" w:tentative="1">
      <w:start w:val="1"/>
      <w:numFmt w:val="bullet"/>
      <w:lvlText w:val=""/>
      <w:lvlJc w:val="left"/>
      <w:pPr>
        <w:ind w:left="3543" w:hanging="360"/>
      </w:pPr>
      <w:rPr>
        <w:rFonts w:ascii="Symbol" w:hAnsi="Symbol" w:hint="default"/>
      </w:rPr>
    </w:lvl>
    <w:lvl w:ilvl="4" w:tplc="0C090003" w:tentative="1">
      <w:start w:val="1"/>
      <w:numFmt w:val="bullet"/>
      <w:lvlText w:val="o"/>
      <w:lvlJc w:val="left"/>
      <w:pPr>
        <w:ind w:left="4263" w:hanging="360"/>
      </w:pPr>
      <w:rPr>
        <w:rFonts w:ascii="Courier New" w:hAnsi="Courier New" w:cs="Courier New" w:hint="default"/>
      </w:rPr>
    </w:lvl>
    <w:lvl w:ilvl="5" w:tplc="0C090005" w:tentative="1">
      <w:start w:val="1"/>
      <w:numFmt w:val="bullet"/>
      <w:lvlText w:val=""/>
      <w:lvlJc w:val="left"/>
      <w:pPr>
        <w:ind w:left="4983" w:hanging="360"/>
      </w:pPr>
      <w:rPr>
        <w:rFonts w:ascii="Wingdings" w:hAnsi="Wingdings" w:hint="default"/>
      </w:rPr>
    </w:lvl>
    <w:lvl w:ilvl="6" w:tplc="0C090001" w:tentative="1">
      <w:start w:val="1"/>
      <w:numFmt w:val="bullet"/>
      <w:lvlText w:val=""/>
      <w:lvlJc w:val="left"/>
      <w:pPr>
        <w:ind w:left="5703" w:hanging="360"/>
      </w:pPr>
      <w:rPr>
        <w:rFonts w:ascii="Symbol" w:hAnsi="Symbol" w:hint="default"/>
      </w:rPr>
    </w:lvl>
    <w:lvl w:ilvl="7" w:tplc="0C090003" w:tentative="1">
      <w:start w:val="1"/>
      <w:numFmt w:val="bullet"/>
      <w:lvlText w:val="o"/>
      <w:lvlJc w:val="left"/>
      <w:pPr>
        <w:ind w:left="6423" w:hanging="360"/>
      </w:pPr>
      <w:rPr>
        <w:rFonts w:ascii="Courier New" w:hAnsi="Courier New" w:cs="Courier New" w:hint="default"/>
      </w:rPr>
    </w:lvl>
    <w:lvl w:ilvl="8" w:tplc="0C090005" w:tentative="1">
      <w:start w:val="1"/>
      <w:numFmt w:val="bullet"/>
      <w:lvlText w:val=""/>
      <w:lvlJc w:val="left"/>
      <w:pPr>
        <w:ind w:left="7143" w:hanging="360"/>
      </w:pPr>
      <w:rPr>
        <w:rFonts w:ascii="Wingdings" w:hAnsi="Wingdings" w:hint="default"/>
      </w:rPr>
    </w:lvl>
  </w:abstractNum>
  <w:abstractNum w:abstractNumId="26">
    <w:nsid w:val="76877C27"/>
    <w:multiLevelType w:val="hybridMultilevel"/>
    <w:tmpl w:val="E2242F06"/>
    <w:lvl w:ilvl="0" w:tplc="4E2A3ABC">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772DD8"/>
    <w:multiLevelType w:val="hybridMultilevel"/>
    <w:tmpl w:val="F920D0EE"/>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28">
    <w:nsid w:val="7C103BAC"/>
    <w:multiLevelType w:val="hybridMultilevel"/>
    <w:tmpl w:val="1512CA6E"/>
    <w:lvl w:ilvl="0" w:tplc="1410324E">
      <w:start w:val="1"/>
      <w:numFmt w:val="decimal"/>
      <w:lvlText w:val="(%1)"/>
      <w:lvlJc w:val="left"/>
      <w:pPr>
        <w:tabs>
          <w:tab w:val="num" w:pos="567"/>
        </w:tabs>
        <w:ind w:left="567" w:hanging="567"/>
      </w:pPr>
      <w:rPr>
        <w:rFonts w:ascii="Garamond" w:hAnsi="Garamond"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552A41"/>
    <w:multiLevelType w:val="hybridMultilevel"/>
    <w:tmpl w:val="D068D76C"/>
    <w:lvl w:ilvl="0" w:tplc="17883B0E">
      <w:start w:val="2"/>
      <w:numFmt w:val="decimal"/>
      <w:pStyle w:val="Numberedlistcontinu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6"/>
  </w:num>
  <w:num w:numId="3">
    <w:abstractNumId w:val="16"/>
  </w:num>
  <w:num w:numId="4">
    <w:abstractNumId w:val="4"/>
  </w:num>
  <w:num w:numId="5">
    <w:abstractNumId w:val="25"/>
  </w:num>
  <w:num w:numId="6">
    <w:abstractNumId w:val="0"/>
  </w:num>
  <w:num w:numId="7">
    <w:abstractNumId w:val="24"/>
  </w:num>
  <w:num w:numId="8">
    <w:abstractNumId w:val="5"/>
    <w:lvlOverride w:ilvl="0">
      <w:lvl w:ilvl="0">
        <w:start w:val="1"/>
        <w:numFmt w:val="decimal"/>
        <w:pStyle w:val="Numberedlist1"/>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20"/>
  </w:num>
  <w:num w:numId="10">
    <w:abstractNumId w:val="13"/>
  </w:num>
  <w:num w:numId="11">
    <w:abstractNumId w:val="7"/>
  </w:num>
  <w:num w:numId="12">
    <w:abstractNumId w:val="14"/>
  </w:num>
  <w:num w:numId="13">
    <w:abstractNumId w:val="19"/>
  </w:num>
  <w:num w:numId="14">
    <w:abstractNumId w:val="10"/>
  </w:num>
  <w:num w:numId="15">
    <w:abstractNumId w:val="9"/>
  </w:num>
  <w:num w:numId="16">
    <w:abstractNumId w:val="5"/>
  </w:num>
  <w:num w:numId="17">
    <w:abstractNumId w:val="29"/>
  </w:num>
  <w:num w:numId="18">
    <w:abstractNumId w:val="1"/>
  </w:num>
  <w:num w:numId="19">
    <w:abstractNumId w:val="15"/>
  </w:num>
  <w:num w:numId="20">
    <w:abstractNumId w:val="23"/>
  </w:num>
  <w:num w:numId="21">
    <w:abstractNumId w:val="17"/>
  </w:num>
  <w:num w:numId="22">
    <w:abstractNumId w:val="11"/>
  </w:num>
  <w:num w:numId="23">
    <w:abstractNumId w:val="21"/>
  </w:num>
  <w:num w:numId="24">
    <w:abstractNumId w:val="6"/>
  </w:num>
  <w:num w:numId="25">
    <w:abstractNumId w:val="28"/>
  </w:num>
  <w:num w:numId="26">
    <w:abstractNumId w:val="8"/>
  </w:num>
  <w:num w:numId="27">
    <w:abstractNumId w:val="12"/>
  </w:num>
  <w:num w:numId="28">
    <w:abstractNumId w:val="22"/>
  </w:num>
  <w:num w:numId="29">
    <w:abstractNumId w:val="18"/>
  </w:num>
  <w:num w:numId="30">
    <w:abstractNumId w:val="10"/>
  </w:num>
  <w:num w:numId="31">
    <w:abstractNumId w:val="23"/>
  </w:num>
  <w:num w:numId="32">
    <w:abstractNumId w:val="23"/>
  </w:num>
  <w:num w:numId="33">
    <w:abstractNumId w:val="23"/>
  </w:num>
  <w:num w:numId="34">
    <w:abstractNumId w:val="2"/>
  </w:num>
  <w:num w:numId="35">
    <w:abstractNumId w:val="3"/>
  </w:num>
  <w:num w:numId="36">
    <w:abstractNumId w:val="27"/>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DA"/>
    <w:rsid w:val="00000C02"/>
    <w:rsid w:val="00001288"/>
    <w:rsid w:val="0000550A"/>
    <w:rsid w:val="00006918"/>
    <w:rsid w:val="0000773A"/>
    <w:rsid w:val="000126A3"/>
    <w:rsid w:val="000142C3"/>
    <w:rsid w:val="00022AED"/>
    <w:rsid w:val="00032F0A"/>
    <w:rsid w:val="00034C08"/>
    <w:rsid w:val="00037DB1"/>
    <w:rsid w:val="00043433"/>
    <w:rsid w:val="00047886"/>
    <w:rsid w:val="00050882"/>
    <w:rsid w:val="00051300"/>
    <w:rsid w:val="00053335"/>
    <w:rsid w:val="0005356C"/>
    <w:rsid w:val="00053A3F"/>
    <w:rsid w:val="00053C74"/>
    <w:rsid w:val="00056DFC"/>
    <w:rsid w:val="00060306"/>
    <w:rsid w:val="00060E89"/>
    <w:rsid w:val="00060F49"/>
    <w:rsid w:val="000612A5"/>
    <w:rsid w:val="0006348C"/>
    <w:rsid w:val="00064EED"/>
    <w:rsid w:val="00071C16"/>
    <w:rsid w:val="00072222"/>
    <w:rsid w:val="000722B5"/>
    <w:rsid w:val="00081592"/>
    <w:rsid w:val="00081DA7"/>
    <w:rsid w:val="00085BCC"/>
    <w:rsid w:val="00090650"/>
    <w:rsid w:val="00091F92"/>
    <w:rsid w:val="00093F04"/>
    <w:rsid w:val="00094141"/>
    <w:rsid w:val="000A1D4C"/>
    <w:rsid w:val="000A2186"/>
    <w:rsid w:val="000A3CDA"/>
    <w:rsid w:val="000A431A"/>
    <w:rsid w:val="000A72AC"/>
    <w:rsid w:val="000A74D8"/>
    <w:rsid w:val="000B1E33"/>
    <w:rsid w:val="000B47EF"/>
    <w:rsid w:val="000C2CE2"/>
    <w:rsid w:val="000C2F6A"/>
    <w:rsid w:val="000C3780"/>
    <w:rsid w:val="000C40EE"/>
    <w:rsid w:val="000C6432"/>
    <w:rsid w:val="000C68DE"/>
    <w:rsid w:val="000C7471"/>
    <w:rsid w:val="000D0B53"/>
    <w:rsid w:val="000D1120"/>
    <w:rsid w:val="000D4E53"/>
    <w:rsid w:val="000D7099"/>
    <w:rsid w:val="000E0A64"/>
    <w:rsid w:val="000E36C4"/>
    <w:rsid w:val="000E491F"/>
    <w:rsid w:val="000E4B20"/>
    <w:rsid w:val="000F06CC"/>
    <w:rsid w:val="000F12EC"/>
    <w:rsid w:val="000F31E0"/>
    <w:rsid w:val="000F6778"/>
    <w:rsid w:val="000F7E37"/>
    <w:rsid w:val="0010025F"/>
    <w:rsid w:val="00104DC3"/>
    <w:rsid w:val="001064C3"/>
    <w:rsid w:val="001068FA"/>
    <w:rsid w:val="00110702"/>
    <w:rsid w:val="00110A97"/>
    <w:rsid w:val="001124E9"/>
    <w:rsid w:val="00115116"/>
    <w:rsid w:val="001173DE"/>
    <w:rsid w:val="00120773"/>
    <w:rsid w:val="00122C1D"/>
    <w:rsid w:val="00125C93"/>
    <w:rsid w:val="001265F8"/>
    <w:rsid w:val="00127146"/>
    <w:rsid w:val="001271A1"/>
    <w:rsid w:val="001271FB"/>
    <w:rsid w:val="00127246"/>
    <w:rsid w:val="00127513"/>
    <w:rsid w:val="00131731"/>
    <w:rsid w:val="00132B90"/>
    <w:rsid w:val="0013393F"/>
    <w:rsid w:val="00133BC8"/>
    <w:rsid w:val="00137618"/>
    <w:rsid w:val="0014034D"/>
    <w:rsid w:val="00142553"/>
    <w:rsid w:val="001459FE"/>
    <w:rsid w:val="0015086C"/>
    <w:rsid w:val="00150B47"/>
    <w:rsid w:val="00151E2D"/>
    <w:rsid w:val="001604D9"/>
    <w:rsid w:val="00160AD7"/>
    <w:rsid w:val="00160B06"/>
    <w:rsid w:val="00163D12"/>
    <w:rsid w:val="00163F25"/>
    <w:rsid w:val="001832A5"/>
    <w:rsid w:val="00190208"/>
    <w:rsid w:val="0019181E"/>
    <w:rsid w:val="001928F9"/>
    <w:rsid w:val="00192AC3"/>
    <w:rsid w:val="00193494"/>
    <w:rsid w:val="001950C8"/>
    <w:rsid w:val="00197B26"/>
    <w:rsid w:val="001A159A"/>
    <w:rsid w:val="001A349D"/>
    <w:rsid w:val="001A448D"/>
    <w:rsid w:val="001A4593"/>
    <w:rsid w:val="001A672F"/>
    <w:rsid w:val="001A7BD9"/>
    <w:rsid w:val="001B4CD9"/>
    <w:rsid w:val="001C34B5"/>
    <w:rsid w:val="001C5DC6"/>
    <w:rsid w:val="001C71A9"/>
    <w:rsid w:val="001D185C"/>
    <w:rsid w:val="001D4CC1"/>
    <w:rsid w:val="001D7001"/>
    <w:rsid w:val="001D77DA"/>
    <w:rsid w:val="001E47D7"/>
    <w:rsid w:val="001E77DD"/>
    <w:rsid w:val="001F36BD"/>
    <w:rsid w:val="001F4829"/>
    <w:rsid w:val="001F632A"/>
    <w:rsid w:val="002000A6"/>
    <w:rsid w:val="00204398"/>
    <w:rsid w:val="00215463"/>
    <w:rsid w:val="00215A52"/>
    <w:rsid w:val="00216A7E"/>
    <w:rsid w:val="00221CB9"/>
    <w:rsid w:val="00221DED"/>
    <w:rsid w:val="00221FDF"/>
    <w:rsid w:val="00222F1F"/>
    <w:rsid w:val="00223317"/>
    <w:rsid w:val="00225ED1"/>
    <w:rsid w:val="00226638"/>
    <w:rsid w:val="00226BE5"/>
    <w:rsid w:val="00227ACB"/>
    <w:rsid w:val="00232C25"/>
    <w:rsid w:val="00235876"/>
    <w:rsid w:val="00242A11"/>
    <w:rsid w:val="00243102"/>
    <w:rsid w:val="00243FE9"/>
    <w:rsid w:val="00244015"/>
    <w:rsid w:val="00256890"/>
    <w:rsid w:val="002601D8"/>
    <w:rsid w:val="0026071B"/>
    <w:rsid w:val="00261E12"/>
    <w:rsid w:val="002633D2"/>
    <w:rsid w:val="0026407A"/>
    <w:rsid w:val="002719F3"/>
    <w:rsid w:val="00272AFF"/>
    <w:rsid w:val="002742BE"/>
    <w:rsid w:val="002752A2"/>
    <w:rsid w:val="002815E5"/>
    <w:rsid w:val="00281BAC"/>
    <w:rsid w:val="0028654E"/>
    <w:rsid w:val="00286F73"/>
    <w:rsid w:val="0029033A"/>
    <w:rsid w:val="00294392"/>
    <w:rsid w:val="00295074"/>
    <w:rsid w:val="00296586"/>
    <w:rsid w:val="002A0BF6"/>
    <w:rsid w:val="002A3FE7"/>
    <w:rsid w:val="002B23D0"/>
    <w:rsid w:val="002B56FD"/>
    <w:rsid w:val="002B6C53"/>
    <w:rsid w:val="002B6D08"/>
    <w:rsid w:val="002C1D5E"/>
    <w:rsid w:val="002C20FD"/>
    <w:rsid w:val="002C2697"/>
    <w:rsid w:val="002C3ACA"/>
    <w:rsid w:val="002C4833"/>
    <w:rsid w:val="002D2C6E"/>
    <w:rsid w:val="002D2C95"/>
    <w:rsid w:val="002D2FA9"/>
    <w:rsid w:val="002D335F"/>
    <w:rsid w:val="002D6F9E"/>
    <w:rsid w:val="002E5DC7"/>
    <w:rsid w:val="002F0A45"/>
    <w:rsid w:val="002F3994"/>
    <w:rsid w:val="002F78C2"/>
    <w:rsid w:val="00302F87"/>
    <w:rsid w:val="00304A51"/>
    <w:rsid w:val="00306C0F"/>
    <w:rsid w:val="003109A6"/>
    <w:rsid w:val="00310A28"/>
    <w:rsid w:val="003122DB"/>
    <w:rsid w:val="00321825"/>
    <w:rsid w:val="003231B5"/>
    <w:rsid w:val="003233E5"/>
    <w:rsid w:val="00323CCC"/>
    <w:rsid w:val="00333B89"/>
    <w:rsid w:val="00336D3F"/>
    <w:rsid w:val="003409A6"/>
    <w:rsid w:val="00342359"/>
    <w:rsid w:val="00342B1D"/>
    <w:rsid w:val="003500B8"/>
    <w:rsid w:val="003520CA"/>
    <w:rsid w:val="0035225A"/>
    <w:rsid w:val="00353D00"/>
    <w:rsid w:val="00354185"/>
    <w:rsid w:val="0035430A"/>
    <w:rsid w:val="003556F9"/>
    <w:rsid w:val="00355FF2"/>
    <w:rsid w:val="003606E6"/>
    <w:rsid w:val="003621AA"/>
    <w:rsid w:val="00364354"/>
    <w:rsid w:val="003654D4"/>
    <w:rsid w:val="0037070D"/>
    <w:rsid w:val="003723A3"/>
    <w:rsid w:val="00373F82"/>
    <w:rsid w:val="00374D87"/>
    <w:rsid w:val="00375AD2"/>
    <w:rsid w:val="00375CA4"/>
    <w:rsid w:val="0038087D"/>
    <w:rsid w:val="003816F6"/>
    <w:rsid w:val="00383685"/>
    <w:rsid w:val="003839E6"/>
    <w:rsid w:val="003841FB"/>
    <w:rsid w:val="003858A3"/>
    <w:rsid w:val="003871DA"/>
    <w:rsid w:val="00391FE2"/>
    <w:rsid w:val="003938A2"/>
    <w:rsid w:val="003946E2"/>
    <w:rsid w:val="0039504E"/>
    <w:rsid w:val="003976D7"/>
    <w:rsid w:val="003A5F25"/>
    <w:rsid w:val="003B334B"/>
    <w:rsid w:val="003B5D5C"/>
    <w:rsid w:val="003B750E"/>
    <w:rsid w:val="003C393E"/>
    <w:rsid w:val="003C5FB5"/>
    <w:rsid w:val="003C75DA"/>
    <w:rsid w:val="003D131C"/>
    <w:rsid w:val="003D20F3"/>
    <w:rsid w:val="003D3034"/>
    <w:rsid w:val="003D37C4"/>
    <w:rsid w:val="003E06C4"/>
    <w:rsid w:val="003E171E"/>
    <w:rsid w:val="003E29FB"/>
    <w:rsid w:val="003E43E7"/>
    <w:rsid w:val="003E6AA1"/>
    <w:rsid w:val="003F1425"/>
    <w:rsid w:val="003F348C"/>
    <w:rsid w:val="003F38AC"/>
    <w:rsid w:val="003F6F07"/>
    <w:rsid w:val="0040255D"/>
    <w:rsid w:val="00403AD9"/>
    <w:rsid w:val="00404033"/>
    <w:rsid w:val="004053D2"/>
    <w:rsid w:val="0041129F"/>
    <w:rsid w:val="00414D6A"/>
    <w:rsid w:val="004154E0"/>
    <w:rsid w:val="00415B87"/>
    <w:rsid w:val="004170F2"/>
    <w:rsid w:val="00431041"/>
    <w:rsid w:val="00431B90"/>
    <w:rsid w:val="00431E38"/>
    <w:rsid w:val="00433DCB"/>
    <w:rsid w:val="00435866"/>
    <w:rsid w:val="0044031A"/>
    <w:rsid w:val="00441020"/>
    <w:rsid w:val="0044190A"/>
    <w:rsid w:val="004439C8"/>
    <w:rsid w:val="0044400E"/>
    <w:rsid w:val="00444C0F"/>
    <w:rsid w:val="00444E68"/>
    <w:rsid w:val="004462A4"/>
    <w:rsid w:val="00446E82"/>
    <w:rsid w:val="00447D51"/>
    <w:rsid w:val="00453F3B"/>
    <w:rsid w:val="00454B89"/>
    <w:rsid w:val="00466D9B"/>
    <w:rsid w:val="00470AE0"/>
    <w:rsid w:val="004757DA"/>
    <w:rsid w:val="004771FC"/>
    <w:rsid w:val="00477AF3"/>
    <w:rsid w:val="00477DF3"/>
    <w:rsid w:val="00480E76"/>
    <w:rsid w:val="00482707"/>
    <w:rsid w:val="00483662"/>
    <w:rsid w:val="004867E7"/>
    <w:rsid w:val="004917F4"/>
    <w:rsid w:val="004926CB"/>
    <w:rsid w:val="0049386D"/>
    <w:rsid w:val="0049482B"/>
    <w:rsid w:val="00494EF3"/>
    <w:rsid w:val="00494F18"/>
    <w:rsid w:val="004A6C13"/>
    <w:rsid w:val="004A7860"/>
    <w:rsid w:val="004B3022"/>
    <w:rsid w:val="004B3B96"/>
    <w:rsid w:val="004C2C45"/>
    <w:rsid w:val="004C3779"/>
    <w:rsid w:val="004C453A"/>
    <w:rsid w:val="004C5374"/>
    <w:rsid w:val="004C6AB0"/>
    <w:rsid w:val="004C76C5"/>
    <w:rsid w:val="004D049C"/>
    <w:rsid w:val="004D05F3"/>
    <w:rsid w:val="004D0A18"/>
    <w:rsid w:val="004D47FF"/>
    <w:rsid w:val="004D772F"/>
    <w:rsid w:val="004E39E0"/>
    <w:rsid w:val="004E69E6"/>
    <w:rsid w:val="004E6FC2"/>
    <w:rsid w:val="004F037B"/>
    <w:rsid w:val="004F457A"/>
    <w:rsid w:val="004F6A6B"/>
    <w:rsid w:val="004F76AC"/>
    <w:rsid w:val="00500E42"/>
    <w:rsid w:val="005014E5"/>
    <w:rsid w:val="00502A5F"/>
    <w:rsid w:val="0050370B"/>
    <w:rsid w:val="00504EA8"/>
    <w:rsid w:val="005057D9"/>
    <w:rsid w:val="00505FD2"/>
    <w:rsid w:val="00506158"/>
    <w:rsid w:val="005064D9"/>
    <w:rsid w:val="00512391"/>
    <w:rsid w:val="00513885"/>
    <w:rsid w:val="00514984"/>
    <w:rsid w:val="00514C27"/>
    <w:rsid w:val="00516336"/>
    <w:rsid w:val="005203CC"/>
    <w:rsid w:val="005205A5"/>
    <w:rsid w:val="0052117B"/>
    <w:rsid w:val="00525361"/>
    <w:rsid w:val="00527304"/>
    <w:rsid w:val="0053311D"/>
    <w:rsid w:val="00534AA7"/>
    <w:rsid w:val="00535D20"/>
    <w:rsid w:val="00537B36"/>
    <w:rsid w:val="00537EF2"/>
    <w:rsid w:val="00543D65"/>
    <w:rsid w:val="0054552D"/>
    <w:rsid w:val="00547DE4"/>
    <w:rsid w:val="0055484D"/>
    <w:rsid w:val="005553EA"/>
    <w:rsid w:val="00560237"/>
    <w:rsid w:val="00564FFE"/>
    <w:rsid w:val="00566373"/>
    <w:rsid w:val="00571258"/>
    <w:rsid w:val="00574D25"/>
    <w:rsid w:val="00575DD5"/>
    <w:rsid w:val="005760CD"/>
    <w:rsid w:val="005839A3"/>
    <w:rsid w:val="0058628C"/>
    <w:rsid w:val="00592666"/>
    <w:rsid w:val="00592A75"/>
    <w:rsid w:val="00593483"/>
    <w:rsid w:val="00595ED3"/>
    <w:rsid w:val="00596592"/>
    <w:rsid w:val="0059664D"/>
    <w:rsid w:val="005967F2"/>
    <w:rsid w:val="005A7406"/>
    <w:rsid w:val="005A7D2B"/>
    <w:rsid w:val="005B3CFA"/>
    <w:rsid w:val="005B468A"/>
    <w:rsid w:val="005B588C"/>
    <w:rsid w:val="005B6931"/>
    <w:rsid w:val="005C04F4"/>
    <w:rsid w:val="005C1B0E"/>
    <w:rsid w:val="005C7073"/>
    <w:rsid w:val="005C7460"/>
    <w:rsid w:val="005D0C1D"/>
    <w:rsid w:val="005D3047"/>
    <w:rsid w:val="005D3380"/>
    <w:rsid w:val="005D47C7"/>
    <w:rsid w:val="005D559D"/>
    <w:rsid w:val="005D6C36"/>
    <w:rsid w:val="005D7171"/>
    <w:rsid w:val="005E122D"/>
    <w:rsid w:val="005E247F"/>
    <w:rsid w:val="005E57BA"/>
    <w:rsid w:val="005E72DF"/>
    <w:rsid w:val="005F1AD2"/>
    <w:rsid w:val="005F1BAA"/>
    <w:rsid w:val="005F3DDE"/>
    <w:rsid w:val="005F5024"/>
    <w:rsid w:val="00603C58"/>
    <w:rsid w:val="0060494B"/>
    <w:rsid w:val="00606641"/>
    <w:rsid w:val="00612DA9"/>
    <w:rsid w:val="00612EE3"/>
    <w:rsid w:val="00613ED8"/>
    <w:rsid w:val="00614178"/>
    <w:rsid w:val="0062170F"/>
    <w:rsid w:val="00621ED5"/>
    <w:rsid w:val="0062285E"/>
    <w:rsid w:val="006261EC"/>
    <w:rsid w:val="00630266"/>
    <w:rsid w:val="00632931"/>
    <w:rsid w:val="00634208"/>
    <w:rsid w:val="006363F3"/>
    <w:rsid w:val="00640FB3"/>
    <w:rsid w:val="00642D50"/>
    <w:rsid w:val="006455BD"/>
    <w:rsid w:val="00645D83"/>
    <w:rsid w:val="00645E21"/>
    <w:rsid w:val="00646D75"/>
    <w:rsid w:val="00647244"/>
    <w:rsid w:val="00653690"/>
    <w:rsid w:val="00653C15"/>
    <w:rsid w:val="006540B6"/>
    <w:rsid w:val="00654212"/>
    <w:rsid w:val="0065551E"/>
    <w:rsid w:val="00656C08"/>
    <w:rsid w:val="00662A92"/>
    <w:rsid w:val="00662CFF"/>
    <w:rsid w:val="00663DDE"/>
    <w:rsid w:val="00664580"/>
    <w:rsid w:val="00667E24"/>
    <w:rsid w:val="0067013E"/>
    <w:rsid w:val="006708D4"/>
    <w:rsid w:val="00670BD1"/>
    <w:rsid w:val="006763E5"/>
    <w:rsid w:val="00680982"/>
    <w:rsid w:val="006823D7"/>
    <w:rsid w:val="006833D3"/>
    <w:rsid w:val="00683D70"/>
    <w:rsid w:val="00684EA1"/>
    <w:rsid w:val="00691086"/>
    <w:rsid w:val="00691FA9"/>
    <w:rsid w:val="006A3252"/>
    <w:rsid w:val="006A4B9E"/>
    <w:rsid w:val="006A4BB3"/>
    <w:rsid w:val="006A5EBA"/>
    <w:rsid w:val="006B12D7"/>
    <w:rsid w:val="006B48DC"/>
    <w:rsid w:val="006B7FCC"/>
    <w:rsid w:val="006C07BD"/>
    <w:rsid w:val="006C0A1C"/>
    <w:rsid w:val="006C210D"/>
    <w:rsid w:val="006C21A0"/>
    <w:rsid w:val="006C307B"/>
    <w:rsid w:val="006C3DF7"/>
    <w:rsid w:val="006C46C6"/>
    <w:rsid w:val="006C5FAA"/>
    <w:rsid w:val="006C681C"/>
    <w:rsid w:val="006C69B3"/>
    <w:rsid w:val="006D1AC3"/>
    <w:rsid w:val="006D3353"/>
    <w:rsid w:val="006E0B4B"/>
    <w:rsid w:val="006E6741"/>
    <w:rsid w:val="006E69B2"/>
    <w:rsid w:val="006E6B4B"/>
    <w:rsid w:val="006E7266"/>
    <w:rsid w:val="006E7B3F"/>
    <w:rsid w:val="006F0BDB"/>
    <w:rsid w:val="006F0EB6"/>
    <w:rsid w:val="006F1035"/>
    <w:rsid w:val="006F10C6"/>
    <w:rsid w:val="006F1206"/>
    <w:rsid w:val="006F5223"/>
    <w:rsid w:val="00702204"/>
    <w:rsid w:val="0070273B"/>
    <w:rsid w:val="0070625C"/>
    <w:rsid w:val="0070653F"/>
    <w:rsid w:val="00707E81"/>
    <w:rsid w:val="00707F65"/>
    <w:rsid w:val="0072011E"/>
    <w:rsid w:val="00722D82"/>
    <w:rsid w:val="00723658"/>
    <w:rsid w:val="00725DB5"/>
    <w:rsid w:val="007260AA"/>
    <w:rsid w:val="00726252"/>
    <w:rsid w:val="007267E0"/>
    <w:rsid w:val="00730783"/>
    <w:rsid w:val="00731012"/>
    <w:rsid w:val="00731866"/>
    <w:rsid w:val="00731F18"/>
    <w:rsid w:val="007327FD"/>
    <w:rsid w:val="00732F2F"/>
    <w:rsid w:val="007346C2"/>
    <w:rsid w:val="00740CB5"/>
    <w:rsid w:val="00743674"/>
    <w:rsid w:val="00744219"/>
    <w:rsid w:val="00746543"/>
    <w:rsid w:val="0075076D"/>
    <w:rsid w:val="00750B73"/>
    <w:rsid w:val="00750BBC"/>
    <w:rsid w:val="00751366"/>
    <w:rsid w:val="00751963"/>
    <w:rsid w:val="00752D58"/>
    <w:rsid w:val="00754789"/>
    <w:rsid w:val="00756557"/>
    <w:rsid w:val="00756E55"/>
    <w:rsid w:val="00757FA5"/>
    <w:rsid w:val="007607CE"/>
    <w:rsid w:val="007619F6"/>
    <w:rsid w:val="0076310C"/>
    <w:rsid w:val="00763856"/>
    <w:rsid w:val="007712E2"/>
    <w:rsid w:val="0077166E"/>
    <w:rsid w:val="00773A62"/>
    <w:rsid w:val="00774DF4"/>
    <w:rsid w:val="00776021"/>
    <w:rsid w:val="00776198"/>
    <w:rsid w:val="00776E20"/>
    <w:rsid w:val="007779D1"/>
    <w:rsid w:val="0078480F"/>
    <w:rsid w:val="007849B6"/>
    <w:rsid w:val="00785B07"/>
    <w:rsid w:val="0079073A"/>
    <w:rsid w:val="00791063"/>
    <w:rsid w:val="007916F3"/>
    <w:rsid w:val="00794104"/>
    <w:rsid w:val="007949CB"/>
    <w:rsid w:val="007A0F41"/>
    <w:rsid w:val="007A1904"/>
    <w:rsid w:val="007A2827"/>
    <w:rsid w:val="007A6120"/>
    <w:rsid w:val="007A726A"/>
    <w:rsid w:val="007B11F5"/>
    <w:rsid w:val="007B254D"/>
    <w:rsid w:val="007B25CD"/>
    <w:rsid w:val="007B3A74"/>
    <w:rsid w:val="007B751D"/>
    <w:rsid w:val="007B75EE"/>
    <w:rsid w:val="007C1A61"/>
    <w:rsid w:val="007C1C78"/>
    <w:rsid w:val="007C23B6"/>
    <w:rsid w:val="007C39A8"/>
    <w:rsid w:val="007C50D1"/>
    <w:rsid w:val="007C5115"/>
    <w:rsid w:val="007C5D86"/>
    <w:rsid w:val="007C6C1C"/>
    <w:rsid w:val="007D03E4"/>
    <w:rsid w:val="007D0FFD"/>
    <w:rsid w:val="007D37F4"/>
    <w:rsid w:val="007D4BD7"/>
    <w:rsid w:val="007D5D00"/>
    <w:rsid w:val="007E099C"/>
    <w:rsid w:val="007E3EE3"/>
    <w:rsid w:val="007E4C72"/>
    <w:rsid w:val="007E5DBF"/>
    <w:rsid w:val="00800577"/>
    <w:rsid w:val="00802426"/>
    <w:rsid w:val="00802EFF"/>
    <w:rsid w:val="008040A5"/>
    <w:rsid w:val="00804CE4"/>
    <w:rsid w:val="008133DE"/>
    <w:rsid w:val="0081618D"/>
    <w:rsid w:val="00816BE4"/>
    <w:rsid w:val="00817AC6"/>
    <w:rsid w:val="008200A6"/>
    <w:rsid w:val="008202EF"/>
    <w:rsid w:val="00824147"/>
    <w:rsid w:val="008247BD"/>
    <w:rsid w:val="00827721"/>
    <w:rsid w:val="00831033"/>
    <w:rsid w:val="008312E4"/>
    <w:rsid w:val="00831BB7"/>
    <w:rsid w:val="00831FED"/>
    <w:rsid w:val="0083370D"/>
    <w:rsid w:val="008402B4"/>
    <w:rsid w:val="008409C5"/>
    <w:rsid w:val="00842E35"/>
    <w:rsid w:val="00847D9D"/>
    <w:rsid w:val="00851F6C"/>
    <w:rsid w:val="00852DE5"/>
    <w:rsid w:val="00860FAF"/>
    <w:rsid w:val="00864DFE"/>
    <w:rsid w:val="008661A0"/>
    <w:rsid w:val="008672D1"/>
    <w:rsid w:val="008722D8"/>
    <w:rsid w:val="008723E8"/>
    <w:rsid w:val="0087736D"/>
    <w:rsid w:val="008774E8"/>
    <w:rsid w:val="008778CF"/>
    <w:rsid w:val="00882396"/>
    <w:rsid w:val="00883942"/>
    <w:rsid w:val="00883C88"/>
    <w:rsid w:val="00884BB4"/>
    <w:rsid w:val="0088539E"/>
    <w:rsid w:val="00887A4F"/>
    <w:rsid w:val="00891EBF"/>
    <w:rsid w:val="00893B9F"/>
    <w:rsid w:val="00893BB1"/>
    <w:rsid w:val="008A585A"/>
    <w:rsid w:val="008B7700"/>
    <w:rsid w:val="008C31FE"/>
    <w:rsid w:val="008C3B7F"/>
    <w:rsid w:val="008C3BA9"/>
    <w:rsid w:val="008C5251"/>
    <w:rsid w:val="008C537F"/>
    <w:rsid w:val="008C65A0"/>
    <w:rsid w:val="008C6B08"/>
    <w:rsid w:val="008D36F4"/>
    <w:rsid w:val="008D3A6C"/>
    <w:rsid w:val="008D43A7"/>
    <w:rsid w:val="008D5075"/>
    <w:rsid w:val="008D7DFD"/>
    <w:rsid w:val="008E11BD"/>
    <w:rsid w:val="008E57E9"/>
    <w:rsid w:val="008E6FB8"/>
    <w:rsid w:val="008E711A"/>
    <w:rsid w:val="008E7A6C"/>
    <w:rsid w:val="008F3B32"/>
    <w:rsid w:val="008F5661"/>
    <w:rsid w:val="008F5799"/>
    <w:rsid w:val="008F674F"/>
    <w:rsid w:val="009003D5"/>
    <w:rsid w:val="00901AC2"/>
    <w:rsid w:val="00902F39"/>
    <w:rsid w:val="009035FC"/>
    <w:rsid w:val="009057CD"/>
    <w:rsid w:val="00905A00"/>
    <w:rsid w:val="00905B90"/>
    <w:rsid w:val="00907288"/>
    <w:rsid w:val="0090755B"/>
    <w:rsid w:val="00911532"/>
    <w:rsid w:val="00911A46"/>
    <w:rsid w:val="0091604B"/>
    <w:rsid w:val="009167A6"/>
    <w:rsid w:val="009172DB"/>
    <w:rsid w:val="00917540"/>
    <w:rsid w:val="00922C79"/>
    <w:rsid w:val="0093395C"/>
    <w:rsid w:val="009350EB"/>
    <w:rsid w:val="00936436"/>
    <w:rsid w:val="00942228"/>
    <w:rsid w:val="0094513A"/>
    <w:rsid w:val="00946C73"/>
    <w:rsid w:val="0094756D"/>
    <w:rsid w:val="00955A34"/>
    <w:rsid w:val="009567E4"/>
    <w:rsid w:val="0096028E"/>
    <w:rsid w:val="009633D1"/>
    <w:rsid w:val="0096482A"/>
    <w:rsid w:val="00965FBF"/>
    <w:rsid w:val="00966D6A"/>
    <w:rsid w:val="009756B4"/>
    <w:rsid w:val="009762F2"/>
    <w:rsid w:val="00976B50"/>
    <w:rsid w:val="00976D7F"/>
    <w:rsid w:val="00977FB0"/>
    <w:rsid w:val="00982FB3"/>
    <w:rsid w:val="00985AEE"/>
    <w:rsid w:val="00987269"/>
    <w:rsid w:val="0099506A"/>
    <w:rsid w:val="0099630E"/>
    <w:rsid w:val="00997BE0"/>
    <w:rsid w:val="009A0A52"/>
    <w:rsid w:val="009A31D9"/>
    <w:rsid w:val="009A6EAE"/>
    <w:rsid w:val="009A7908"/>
    <w:rsid w:val="009B2149"/>
    <w:rsid w:val="009B31D5"/>
    <w:rsid w:val="009B3A1F"/>
    <w:rsid w:val="009B3FCA"/>
    <w:rsid w:val="009D04B3"/>
    <w:rsid w:val="009D146B"/>
    <w:rsid w:val="009D1A04"/>
    <w:rsid w:val="009D2277"/>
    <w:rsid w:val="009D23E7"/>
    <w:rsid w:val="009D24CD"/>
    <w:rsid w:val="009E2A0B"/>
    <w:rsid w:val="009E7F17"/>
    <w:rsid w:val="009F22D7"/>
    <w:rsid w:val="009F24C2"/>
    <w:rsid w:val="009F5131"/>
    <w:rsid w:val="009F7205"/>
    <w:rsid w:val="009F775A"/>
    <w:rsid w:val="009F7930"/>
    <w:rsid w:val="00A0213B"/>
    <w:rsid w:val="00A0229C"/>
    <w:rsid w:val="00A044FD"/>
    <w:rsid w:val="00A0475B"/>
    <w:rsid w:val="00A05186"/>
    <w:rsid w:val="00A061D6"/>
    <w:rsid w:val="00A06A9E"/>
    <w:rsid w:val="00A079D4"/>
    <w:rsid w:val="00A1195C"/>
    <w:rsid w:val="00A1738C"/>
    <w:rsid w:val="00A17B65"/>
    <w:rsid w:val="00A200BC"/>
    <w:rsid w:val="00A2046B"/>
    <w:rsid w:val="00A21C7D"/>
    <w:rsid w:val="00A22B6A"/>
    <w:rsid w:val="00A262EA"/>
    <w:rsid w:val="00A264ED"/>
    <w:rsid w:val="00A271F5"/>
    <w:rsid w:val="00A27738"/>
    <w:rsid w:val="00A30EF4"/>
    <w:rsid w:val="00A311A9"/>
    <w:rsid w:val="00A34D4F"/>
    <w:rsid w:val="00A35629"/>
    <w:rsid w:val="00A35A81"/>
    <w:rsid w:val="00A35E01"/>
    <w:rsid w:val="00A364A7"/>
    <w:rsid w:val="00A41D8B"/>
    <w:rsid w:val="00A42FC0"/>
    <w:rsid w:val="00A4424C"/>
    <w:rsid w:val="00A448C2"/>
    <w:rsid w:val="00A45318"/>
    <w:rsid w:val="00A45D88"/>
    <w:rsid w:val="00A512FB"/>
    <w:rsid w:val="00A521C3"/>
    <w:rsid w:val="00A55042"/>
    <w:rsid w:val="00A575DD"/>
    <w:rsid w:val="00A60884"/>
    <w:rsid w:val="00A64F1E"/>
    <w:rsid w:val="00A66DC1"/>
    <w:rsid w:val="00A718B1"/>
    <w:rsid w:val="00A740AB"/>
    <w:rsid w:val="00A77CD1"/>
    <w:rsid w:val="00A814FC"/>
    <w:rsid w:val="00A83088"/>
    <w:rsid w:val="00A851A5"/>
    <w:rsid w:val="00A86A30"/>
    <w:rsid w:val="00A87647"/>
    <w:rsid w:val="00A916C2"/>
    <w:rsid w:val="00A9234C"/>
    <w:rsid w:val="00A93EF1"/>
    <w:rsid w:val="00AA31B0"/>
    <w:rsid w:val="00AA39CB"/>
    <w:rsid w:val="00AA4278"/>
    <w:rsid w:val="00AA6CDB"/>
    <w:rsid w:val="00AA6EBA"/>
    <w:rsid w:val="00AB3CA8"/>
    <w:rsid w:val="00AB528F"/>
    <w:rsid w:val="00AB79F1"/>
    <w:rsid w:val="00AC0165"/>
    <w:rsid w:val="00AC1029"/>
    <w:rsid w:val="00AC110C"/>
    <w:rsid w:val="00AC3C07"/>
    <w:rsid w:val="00AC554A"/>
    <w:rsid w:val="00AC6907"/>
    <w:rsid w:val="00AC7494"/>
    <w:rsid w:val="00AC7B96"/>
    <w:rsid w:val="00AD0DCE"/>
    <w:rsid w:val="00AD1934"/>
    <w:rsid w:val="00AD58B0"/>
    <w:rsid w:val="00AE1AC1"/>
    <w:rsid w:val="00AE3BCC"/>
    <w:rsid w:val="00AE407D"/>
    <w:rsid w:val="00AF0ABE"/>
    <w:rsid w:val="00AF126D"/>
    <w:rsid w:val="00AF4407"/>
    <w:rsid w:val="00AF5A52"/>
    <w:rsid w:val="00AF5E96"/>
    <w:rsid w:val="00B01A6F"/>
    <w:rsid w:val="00B036AD"/>
    <w:rsid w:val="00B037CC"/>
    <w:rsid w:val="00B03FA8"/>
    <w:rsid w:val="00B043F1"/>
    <w:rsid w:val="00B061A5"/>
    <w:rsid w:val="00B06D2B"/>
    <w:rsid w:val="00B076C1"/>
    <w:rsid w:val="00B17017"/>
    <w:rsid w:val="00B171C1"/>
    <w:rsid w:val="00B22230"/>
    <w:rsid w:val="00B22796"/>
    <w:rsid w:val="00B2652A"/>
    <w:rsid w:val="00B27B99"/>
    <w:rsid w:val="00B27C47"/>
    <w:rsid w:val="00B30A08"/>
    <w:rsid w:val="00B337A4"/>
    <w:rsid w:val="00B33CF4"/>
    <w:rsid w:val="00B34280"/>
    <w:rsid w:val="00B3460E"/>
    <w:rsid w:val="00B4054A"/>
    <w:rsid w:val="00B41A88"/>
    <w:rsid w:val="00B41BCE"/>
    <w:rsid w:val="00B422BD"/>
    <w:rsid w:val="00B43C28"/>
    <w:rsid w:val="00B43FF6"/>
    <w:rsid w:val="00B44418"/>
    <w:rsid w:val="00B469CC"/>
    <w:rsid w:val="00B479EA"/>
    <w:rsid w:val="00B50658"/>
    <w:rsid w:val="00B540EA"/>
    <w:rsid w:val="00B55FAF"/>
    <w:rsid w:val="00B56F68"/>
    <w:rsid w:val="00B61BB1"/>
    <w:rsid w:val="00B62782"/>
    <w:rsid w:val="00B671B5"/>
    <w:rsid w:val="00B75E19"/>
    <w:rsid w:val="00B80C45"/>
    <w:rsid w:val="00B83559"/>
    <w:rsid w:val="00B8415B"/>
    <w:rsid w:val="00B877C0"/>
    <w:rsid w:val="00B90497"/>
    <w:rsid w:val="00B94075"/>
    <w:rsid w:val="00B94D8A"/>
    <w:rsid w:val="00BA11C8"/>
    <w:rsid w:val="00BA2156"/>
    <w:rsid w:val="00BB0585"/>
    <w:rsid w:val="00BB3486"/>
    <w:rsid w:val="00BB3EA2"/>
    <w:rsid w:val="00BB408F"/>
    <w:rsid w:val="00BB6FDA"/>
    <w:rsid w:val="00BC255B"/>
    <w:rsid w:val="00BC6666"/>
    <w:rsid w:val="00BC7538"/>
    <w:rsid w:val="00BC78D7"/>
    <w:rsid w:val="00BD1888"/>
    <w:rsid w:val="00BD1BA2"/>
    <w:rsid w:val="00BD6086"/>
    <w:rsid w:val="00BD72C0"/>
    <w:rsid w:val="00BE2B4C"/>
    <w:rsid w:val="00BE60E9"/>
    <w:rsid w:val="00BF055A"/>
    <w:rsid w:val="00BF251E"/>
    <w:rsid w:val="00BF579F"/>
    <w:rsid w:val="00BF734F"/>
    <w:rsid w:val="00C00714"/>
    <w:rsid w:val="00C015A3"/>
    <w:rsid w:val="00C02ABF"/>
    <w:rsid w:val="00C10339"/>
    <w:rsid w:val="00C11B5B"/>
    <w:rsid w:val="00C12F8E"/>
    <w:rsid w:val="00C167D6"/>
    <w:rsid w:val="00C16B8E"/>
    <w:rsid w:val="00C22F39"/>
    <w:rsid w:val="00C2566A"/>
    <w:rsid w:val="00C256F6"/>
    <w:rsid w:val="00C30ABA"/>
    <w:rsid w:val="00C30B1D"/>
    <w:rsid w:val="00C33CEB"/>
    <w:rsid w:val="00C348CD"/>
    <w:rsid w:val="00C37C32"/>
    <w:rsid w:val="00C40764"/>
    <w:rsid w:val="00C43D05"/>
    <w:rsid w:val="00C4412D"/>
    <w:rsid w:val="00C44487"/>
    <w:rsid w:val="00C45EFD"/>
    <w:rsid w:val="00C46098"/>
    <w:rsid w:val="00C55F05"/>
    <w:rsid w:val="00C57DC1"/>
    <w:rsid w:val="00C60D8D"/>
    <w:rsid w:val="00C60EB1"/>
    <w:rsid w:val="00C6358B"/>
    <w:rsid w:val="00C6361A"/>
    <w:rsid w:val="00C66F0B"/>
    <w:rsid w:val="00C67AFA"/>
    <w:rsid w:val="00C67F8C"/>
    <w:rsid w:val="00C70C7E"/>
    <w:rsid w:val="00C72016"/>
    <w:rsid w:val="00C749CF"/>
    <w:rsid w:val="00C76A68"/>
    <w:rsid w:val="00C80379"/>
    <w:rsid w:val="00C8076F"/>
    <w:rsid w:val="00C817E9"/>
    <w:rsid w:val="00C81911"/>
    <w:rsid w:val="00C81FCF"/>
    <w:rsid w:val="00C858B9"/>
    <w:rsid w:val="00C90BA6"/>
    <w:rsid w:val="00C92ABA"/>
    <w:rsid w:val="00CA00BD"/>
    <w:rsid w:val="00CA6BDC"/>
    <w:rsid w:val="00CB04F5"/>
    <w:rsid w:val="00CB0CD0"/>
    <w:rsid w:val="00CB551A"/>
    <w:rsid w:val="00CC0172"/>
    <w:rsid w:val="00CC2D76"/>
    <w:rsid w:val="00CC4098"/>
    <w:rsid w:val="00CC4B35"/>
    <w:rsid w:val="00CC7CF4"/>
    <w:rsid w:val="00CD04BA"/>
    <w:rsid w:val="00CD16AD"/>
    <w:rsid w:val="00CE0429"/>
    <w:rsid w:val="00CE6264"/>
    <w:rsid w:val="00CE630E"/>
    <w:rsid w:val="00CF0C8C"/>
    <w:rsid w:val="00CF29EC"/>
    <w:rsid w:val="00D03E3D"/>
    <w:rsid w:val="00D042C6"/>
    <w:rsid w:val="00D11237"/>
    <w:rsid w:val="00D14505"/>
    <w:rsid w:val="00D14A05"/>
    <w:rsid w:val="00D16A04"/>
    <w:rsid w:val="00D16FDA"/>
    <w:rsid w:val="00D219F4"/>
    <w:rsid w:val="00D235B3"/>
    <w:rsid w:val="00D27EE5"/>
    <w:rsid w:val="00D33935"/>
    <w:rsid w:val="00D35717"/>
    <w:rsid w:val="00D35DB3"/>
    <w:rsid w:val="00D3751C"/>
    <w:rsid w:val="00D4096A"/>
    <w:rsid w:val="00D409E9"/>
    <w:rsid w:val="00D414B5"/>
    <w:rsid w:val="00D41DE5"/>
    <w:rsid w:val="00D42647"/>
    <w:rsid w:val="00D44EC1"/>
    <w:rsid w:val="00D47304"/>
    <w:rsid w:val="00D51B64"/>
    <w:rsid w:val="00D51CC9"/>
    <w:rsid w:val="00D53C0B"/>
    <w:rsid w:val="00D54D6C"/>
    <w:rsid w:val="00D62158"/>
    <w:rsid w:val="00D70701"/>
    <w:rsid w:val="00D707B6"/>
    <w:rsid w:val="00D71017"/>
    <w:rsid w:val="00D71391"/>
    <w:rsid w:val="00D713E5"/>
    <w:rsid w:val="00D71785"/>
    <w:rsid w:val="00D74519"/>
    <w:rsid w:val="00D747F4"/>
    <w:rsid w:val="00D74CAB"/>
    <w:rsid w:val="00D75C85"/>
    <w:rsid w:val="00D77F1B"/>
    <w:rsid w:val="00D8021B"/>
    <w:rsid w:val="00D80E08"/>
    <w:rsid w:val="00D81AA2"/>
    <w:rsid w:val="00D8495F"/>
    <w:rsid w:val="00D84A3C"/>
    <w:rsid w:val="00D84A4D"/>
    <w:rsid w:val="00D86AB9"/>
    <w:rsid w:val="00D87BDC"/>
    <w:rsid w:val="00D9032A"/>
    <w:rsid w:val="00D9088F"/>
    <w:rsid w:val="00D95EEC"/>
    <w:rsid w:val="00D961B5"/>
    <w:rsid w:val="00D97D5C"/>
    <w:rsid w:val="00DA0BCD"/>
    <w:rsid w:val="00DA28EA"/>
    <w:rsid w:val="00DA5EED"/>
    <w:rsid w:val="00DA7C0B"/>
    <w:rsid w:val="00DA7CE6"/>
    <w:rsid w:val="00DB2364"/>
    <w:rsid w:val="00DB5F18"/>
    <w:rsid w:val="00DC1E09"/>
    <w:rsid w:val="00DC392B"/>
    <w:rsid w:val="00DC49CA"/>
    <w:rsid w:val="00DC7182"/>
    <w:rsid w:val="00DD10D9"/>
    <w:rsid w:val="00DD1175"/>
    <w:rsid w:val="00DD12A3"/>
    <w:rsid w:val="00DD2C97"/>
    <w:rsid w:val="00DD2CFF"/>
    <w:rsid w:val="00DE0105"/>
    <w:rsid w:val="00DE0A83"/>
    <w:rsid w:val="00DE3769"/>
    <w:rsid w:val="00DE669F"/>
    <w:rsid w:val="00DE7CF9"/>
    <w:rsid w:val="00DE7D88"/>
    <w:rsid w:val="00DF2E66"/>
    <w:rsid w:val="00DF3D6B"/>
    <w:rsid w:val="00DF4034"/>
    <w:rsid w:val="00DF41C4"/>
    <w:rsid w:val="00DF575D"/>
    <w:rsid w:val="00DF6659"/>
    <w:rsid w:val="00DF6AEA"/>
    <w:rsid w:val="00E008E9"/>
    <w:rsid w:val="00E023F6"/>
    <w:rsid w:val="00E040D1"/>
    <w:rsid w:val="00E05A07"/>
    <w:rsid w:val="00E0693F"/>
    <w:rsid w:val="00E121C3"/>
    <w:rsid w:val="00E143A5"/>
    <w:rsid w:val="00E160F5"/>
    <w:rsid w:val="00E16810"/>
    <w:rsid w:val="00E17F77"/>
    <w:rsid w:val="00E21440"/>
    <w:rsid w:val="00E22C26"/>
    <w:rsid w:val="00E26B92"/>
    <w:rsid w:val="00E31A26"/>
    <w:rsid w:val="00E31C48"/>
    <w:rsid w:val="00E32EA6"/>
    <w:rsid w:val="00E34AAB"/>
    <w:rsid w:val="00E369C1"/>
    <w:rsid w:val="00E37951"/>
    <w:rsid w:val="00E4002D"/>
    <w:rsid w:val="00E453AA"/>
    <w:rsid w:val="00E47F3F"/>
    <w:rsid w:val="00E51363"/>
    <w:rsid w:val="00E54709"/>
    <w:rsid w:val="00E55A7E"/>
    <w:rsid w:val="00E55B43"/>
    <w:rsid w:val="00E563BA"/>
    <w:rsid w:val="00E60E16"/>
    <w:rsid w:val="00E633BB"/>
    <w:rsid w:val="00E645B3"/>
    <w:rsid w:val="00E65237"/>
    <w:rsid w:val="00E66A21"/>
    <w:rsid w:val="00E92552"/>
    <w:rsid w:val="00E92EE7"/>
    <w:rsid w:val="00E9474F"/>
    <w:rsid w:val="00E9482A"/>
    <w:rsid w:val="00EA1A09"/>
    <w:rsid w:val="00EA3DE8"/>
    <w:rsid w:val="00EA4037"/>
    <w:rsid w:val="00EA4557"/>
    <w:rsid w:val="00EA560D"/>
    <w:rsid w:val="00EA6BD1"/>
    <w:rsid w:val="00EA7996"/>
    <w:rsid w:val="00EB07B3"/>
    <w:rsid w:val="00EB27D9"/>
    <w:rsid w:val="00EB2F70"/>
    <w:rsid w:val="00EB3CE0"/>
    <w:rsid w:val="00EB6DDD"/>
    <w:rsid w:val="00EC01FE"/>
    <w:rsid w:val="00EC3326"/>
    <w:rsid w:val="00EC3671"/>
    <w:rsid w:val="00EC5CA3"/>
    <w:rsid w:val="00EC6471"/>
    <w:rsid w:val="00EC7E78"/>
    <w:rsid w:val="00ED324E"/>
    <w:rsid w:val="00ED4307"/>
    <w:rsid w:val="00ED4750"/>
    <w:rsid w:val="00ED47A6"/>
    <w:rsid w:val="00ED4EBC"/>
    <w:rsid w:val="00ED5C1E"/>
    <w:rsid w:val="00ED7FCC"/>
    <w:rsid w:val="00EE0A35"/>
    <w:rsid w:val="00EE1015"/>
    <w:rsid w:val="00EE260E"/>
    <w:rsid w:val="00EE27D1"/>
    <w:rsid w:val="00EE47C5"/>
    <w:rsid w:val="00EF1164"/>
    <w:rsid w:val="00F000C2"/>
    <w:rsid w:val="00F042C1"/>
    <w:rsid w:val="00F04520"/>
    <w:rsid w:val="00F050B2"/>
    <w:rsid w:val="00F05690"/>
    <w:rsid w:val="00F10749"/>
    <w:rsid w:val="00F107F8"/>
    <w:rsid w:val="00F1107E"/>
    <w:rsid w:val="00F13EA9"/>
    <w:rsid w:val="00F140EC"/>
    <w:rsid w:val="00F16A9F"/>
    <w:rsid w:val="00F17319"/>
    <w:rsid w:val="00F207D0"/>
    <w:rsid w:val="00F23B0A"/>
    <w:rsid w:val="00F24AE3"/>
    <w:rsid w:val="00F25639"/>
    <w:rsid w:val="00F25B5D"/>
    <w:rsid w:val="00F26410"/>
    <w:rsid w:val="00F32D7B"/>
    <w:rsid w:val="00F353C6"/>
    <w:rsid w:val="00F3725A"/>
    <w:rsid w:val="00F4068C"/>
    <w:rsid w:val="00F4192D"/>
    <w:rsid w:val="00F41A49"/>
    <w:rsid w:val="00F43F5C"/>
    <w:rsid w:val="00F441BF"/>
    <w:rsid w:val="00F46E0B"/>
    <w:rsid w:val="00F47A8C"/>
    <w:rsid w:val="00F52DAA"/>
    <w:rsid w:val="00F53BE3"/>
    <w:rsid w:val="00F55A5F"/>
    <w:rsid w:val="00F574DD"/>
    <w:rsid w:val="00F6043B"/>
    <w:rsid w:val="00F66A7E"/>
    <w:rsid w:val="00F71AB5"/>
    <w:rsid w:val="00F71ABF"/>
    <w:rsid w:val="00F722A2"/>
    <w:rsid w:val="00F72341"/>
    <w:rsid w:val="00F72701"/>
    <w:rsid w:val="00F733E7"/>
    <w:rsid w:val="00F7569B"/>
    <w:rsid w:val="00F76DE3"/>
    <w:rsid w:val="00F818FF"/>
    <w:rsid w:val="00F819B7"/>
    <w:rsid w:val="00F81A45"/>
    <w:rsid w:val="00F872CC"/>
    <w:rsid w:val="00F8744B"/>
    <w:rsid w:val="00F8784F"/>
    <w:rsid w:val="00F9188D"/>
    <w:rsid w:val="00F9190F"/>
    <w:rsid w:val="00F931BF"/>
    <w:rsid w:val="00F93AF0"/>
    <w:rsid w:val="00F93B43"/>
    <w:rsid w:val="00F93C1A"/>
    <w:rsid w:val="00F947A0"/>
    <w:rsid w:val="00F96417"/>
    <w:rsid w:val="00F96FBC"/>
    <w:rsid w:val="00FA04F8"/>
    <w:rsid w:val="00FA0E1E"/>
    <w:rsid w:val="00FA1076"/>
    <w:rsid w:val="00FA4DFB"/>
    <w:rsid w:val="00FA51F4"/>
    <w:rsid w:val="00FA7B66"/>
    <w:rsid w:val="00FB0A18"/>
    <w:rsid w:val="00FB6153"/>
    <w:rsid w:val="00FB66C5"/>
    <w:rsid w:val="00FC052B"/>
    <w:rsid w:val="00FC1575"/>
    <w:rsid w:val="00FC2C79"/>
    <w:rsid w:val="00FC3369"/>
    <w:rsid w:val="00FC5B2F"/>
    <w:rsid w:val="00FD0897"/>
    <w:rsid w:val="00FD4AF8"/>
    <w:rsid w:val="00FD503E"/>
    <w:rsid w:val="00FD5EA7"/>
    <w:rsid w:val="00FD61B2"/>
    <w:rsid w:val="00FE2090"/>
    <w:rsid w:val="00FE22F6"/>
    <w:rsid w:val="00FE32A9"/>
    <w:rsid w:val="00FE380B"/>
    <w:rsid w:val="00FE41D7"/>
    <w:rsid w:val="00FE72BB"/>
    <w:rsid w:val="00FF0250"/>
    <w:rsid w:val="00FF424D"/>
    <w:rsid w:val="00FF451A"/>
    <w:rsid w:val="00FF5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C1"/>
    <w:pPr>
      <w:jc w:val="both"/>
    </w:pPr>
    <w:rPr>
      <w:rFonts w:ascii="Garamond" w:eastAsia="Times New Roman" w:hAnsi="Garamond"/>
      <w:sz w:val="22"/>
      <w:szCs w:val="24"/>
      <w:lang w:eastAsia="en-US"/>
    </w:rPr>
  </w:style>
  <w:style w:type="paragraph" w:styleId="Heading1">
    <w:name w:val="heading 1"/>
    <w:next w:val="BodyText"/>
    <w:link w:val="Heading1Char"/>
    <w:uiPriority w:val="9"/>
    <w:qFormat/>
    <w:rsid w:val="00E008E9"/>
    <w:pPr>
      <w:keepNext/>
      <w:pageBreakBefore/>
      <w:numPr>
        <w:numId w:val="1"/>
      </w:numPr>
      <w:spacing w:after="480"/>
      <w:jc w:val="right"/>
      <w:outlineLvl w:val="0"/>
    </w:pPr>
    <w:rPr>
      <w:rFonts w:ascii="Garamond" w:eastAsia="Times New Roman" w:hAnsi="Garamond"/>
      <w:b/>
      <w:sz w:val="36"/>
      <w:szCs w:val="32"/>
      <w:lang w:eastAsia="en-US"/>
    </w:rPr>
  </w:style>
  <w:style w:type="paragraph" w:styleId="Heading2">
    <w:name w:val="heading 2"/>
    <w:next w:val="BodyText"/>
    <w:link w:val="Heading2Char"/>
    <w:uiPriority w:val="9"/>
    <w:unhideWhenUsed/>
    <w:qFormat/>
    <w:rsid w:val="00E008E9"/>
    <w:pPr>
      <w:keepNext/>
      <w:numPr>
        <w:ilvl w:val="1"/>
        <w:numId w:val="1"/>
      </w:numPr>
      <w:spacing w:before="440" w:after="120"/>
      <w:jc w:val="both"/>
      <w:outlineLvl w:val="1"/>
    </w:pPr>
    <w:rPr>
      <w:rFonts w:ascii="Garamond" w:eastAsia="Times New Roman" w:hAnsi="Garamond"/>
      <w:b/>
      <w:caps/>
      <w:sz w:val="22"/>
      <w:szCs w:val="26"/>
      <w:lang w:eastAsia="en-US"/>
    </w:rPr>
  </w:style>
  <w:style w:type="paragraph" w:styleId="Heading3">
    <w:name w:val="heading 3"/>
    <w:next w:val="BodyText"/>
    <w:link w:val="Heading3Char"/>
    <w:uiPriority w:val="9"/>
    <w:unhideWhenUsed/>
    <w:qFormat/>
    <w:rsid w:val="00060E89"/>
    <w:pPr>
      <w:keepNext/>
      <w:numPr>
        <w:ilvl w:val="2"/>
        <w:numId w:val="1"/>
      </w:numPr>
      <w:spacing w:before="360" w:after="120"/>
      <w:ind w:left="567" w:hanging="567"/>
      <w:jc w:val="both"/>
      <w:outlineLvl w:val="2"/>
    </w:pPr>
    <w:rPr>
      <w:rFonts w:ascii="Garamond" w:eastAsia="Times New Roman" w:hAnsi="Garamond"/>
      <w:b/>
      <w:i/>
      <w:sz w:val="24"/>
      <w:szCs w:val="24"/>
      <w:lang w:eastAsia="en-US"/>
    </w:rPr>
  </w:style>
  <w:style w:type="paragraph" w:styleId="Heading4">
    <w:name w:val="heading 4"/>
    <w:aliases w:val="ExecSumm Lvl 1"/>
    <w:next w:val="BodyText"/>
    <w:link w:val="Heading4Char"/>
    <w:uiPriority w:val="9"/>
    <w:unhideWhenUsed/>
    <w:qFormat/>
    <w:rsid w:val="00AA39CB"/>
    <w:pPr>
      <w:pageBreakBefore/>
      <w:numPr>
        <w:ilvl w:val="3"/>
        <w:numId w:val="1"/>
      </w:numPr>
      <w:spacing w:before="360" w:after="480"/>
      <w:jc w:val="right"/>
      <w:outlineLvl w:val="3"/>
    </w:pPr>
    <w:rPr>
      <w:rFonts w:ascii="Garamond" w:eastAsia="Times New Roman" w:hAnsi="Garamond"/>
      <w:b/>
      <w:iCs/>
      <w:sz w:val="36"/>
      <w:szCs w:val="24"/>
      <w:lang w:eastAsia="en-US"/>
    </w:rPr>
  </w:style>
  <w:style w:type="paragraph" w:styleId="Heading5">
    <w:name w:val="heading 5"/>
    <w:aliases w:val="ExecSumm Lvl 2"/>
    <w:next w:val="BodyText"/>
    <w:link w:val="Heading5Char"/>
    <w:uiPriority w:val="9"/>
    <w:unhideWhenUsed/>
    <w:qFormat/>
    <w:rsid w:val="00AA39CB"/>
    <w:pPr>
      <w:keepNext/>
      <w:numPr>
        <w:ilvl w:val="4"/>
        <w:numId w:val="1"/>
      </w:numPr>
      <w:tabs>
        <w:tab w:val="left" w:pos="851"/>
      </w:tabs>
      <w:spacing w:before="480" w:after="240"/>
      <w:jc w:val="both"/>
      <w:outlineLvl w:val="4"/>
    </w:pPr>
    <w:rPr>
      <w:rFonts w:ascii="Garamond" w:eastAsia="Times New Roman" w:hAnsi="Garamond"/>
      <w:b/>
      <w:iCs/>
      <w:caps/>
      <w:sz w:val="24"/>
      <w:szCs w:val="24"/>
      <w:lang w:eastAsia="en-US"/>
    </w:rPr>
  </w:style>
  <w:style w:type="paragraph" w:styleId="Heading6">
    <w:name w:val="heading 6"/>
    <w:aliases w:val="ExecSumm Lvl 3"/>
    <w:next w:val="BodyText"/>
    <w:link w:val="Heading6Char"/>
    <w:uiPriority w:val="9"/>
    <w:unhideWhenUsed/>
    <w:qFormat/>
    <w:rsid w:val="00AA39CB"/>
    <w:pPr>
      <w:keepNext/>
      <w:numPr>
        <w:ilvl w:val="5"/>
        <w:numId w:val="1"/>
      </w:numPr>
      <w:tabs>
        <w:tab w:val="left" w:pos="851"/>
      </w:tabs>
      <w:spacing w:before="240" w:after="120"/>
      <w:jc w:val="both"/>
      <w:outlineLvl w:val="5"/>
    </w:pPr>
    <w:rPr>
      <w:rFonts w:ascii="Garamond" w:eastAsia="Times New Roman" w:hAnsi="Garamond"/>
      <w:b/>
      <w:i/>
      <w:sz w:val="24"/>
      <w:szCs w:val="22"/>
      <w:lang w:eastAsia="en-US"/>
    </w:rPr>
  </w:style>
  <w:style w:type="paragraph" w:styleId="Heading7">
    <w:name w:val="heading 7"/>
    <w:aliases w:val="Appendix Lvl one"/>
    <w:next w:val="BodyText"/>
    <w:link w:val="Heading7Char"/>
    <w:uiPriority w:val="9"/>
    <w:unhideWhenUsed/>
    <w:qFormat/>
    <w:rsid w:val="00AA39CB"/>
    <w:pPr>
      <w:keepNext/>
      <w:pageBreakBefore/>
      <w:numPr>
        <w:ilvl w:val="6"/>
        <w:numId w:val="1"/>
      </w:numPr>
      <w:spacing w:after="480"/>
      <w:jc w:val="right"/>
      <w:outlineLvl w:val="6"/>
    </w:pPr>
    <w:rPr>
      <w:rFonts w:ascii="Garamond" w:eastAsia="Times New Roman" w:hAnsi="Garamond"/>
      <w:b/>
      <w:iCs/>
      <w:caps/>
      <w:sz w:val="36"/>
      <w:szCs w:val="22"/>
      <w:lang w:eastAsia="en-US"/>
    </w:rPr>
  </w:style>
  <w:style w:type="paragraph" w:styleId="Heading8">
    <w:name w:val="heading 8"/>
    <w:aliases w:val="Appendix Lvl two"/>
    <w:next w:val="BodyText"/>
    <w:link w:val="Heading8Char"/>
    <w:uiPriority w:val="9"/>
    <w:unhideWhenUsed/>
    <w:qFormat/>
    <w:rsid w:val="00AA39CB"/>
    <w:pPr>
      <w:keepNext/>
      <w:numPr>
        <w:ilvl w:val="7"/>
        <w:numId w:val="1"/>
      </w:numPr>
      <w:tabs>
        <w:tab w:val="left" w:pos="709"/>
      </w:tabs>
      <w:spacing w:before="480" w:after="240"/>
      <w:jc w:val="both"/>
      <w:outlineLvl w:val="7"/>
    </w:pPr>
    <w:rPr>
      <w:rFonts w:ascii="Garamond" w:eastAsia="Times New Roman" w:hAnsi="Garamond"/>
      <w:b/>
      <w:iCs/>
      <w:caps/>
      <w:sz w:val="24"/>
      <w:szCs w:val="21"/>
      <w:lang w:eastAsia="en-US"/>
    </w:rPr>
  </w:style>
  <w:style w:type="paragraph" w:styleId="Heading9">
    <w:name w:val="heading 9"/>
    <w:aliases w:val="Appendix Lvl three"/>
    <w:next w:val="BodyText"/>
    <w:link w:val="Heading9Char"/>
    <w:uiPriority w:val="9"/>
    <w:unhideWhenUsed/>
    <w:qFormat/>
    <w:rsid w:val="00AA39CB"/>
    <w:pPr>
      <w:keepNext/>
      <w:numPr>
        <w:ilvl w:val="8"/>
        <w:numId w:val="1"/>
      </w:numPr>
      <w:tabs>
        <w:tab w:val="left" w:pos="709"/>
      </w:tabs>
      <w:spacing w:before="240" w:after="120"/>
      <w:jc w:val="both"/>
      <w:outlineLvl w:val="8"/>
    </w:pPr>
    <w:rPr>
      <w:rFonts w:ascii="Garamond" w:eastAsia="Times New Roman" w:hAnsi="Garamond"/>
      <w:b/>
      <w:i/>
      <w:sz w:val="24"/>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AA39CB"/>
    <w:pPr>
      <w:numPr>
        <w:numId w:val="1"/>
      </w:numPr>
    </w:pPr>
  </w:style>
  <w:style w:type="character" w:customStyle="1" w:styleId="Heading1Char">
    <w:name w:val="Heading 1 Char"/>
    <w:link w:val="Heading1"/>
    <w:uiPriority w:val="9"/>
    <w:rsid w:val="00E008E9"/>
    <w:rPr>
      <w:rFonts w:ascii="Garamond" w:eastAsia="Times New Roman" w:hAnsi="Garamond"/>
      <w:b/>
      <w:sz w:val="36"/>
      <w:szCs w:val="32"/>
      <w:lang w:eastAsia="en-US"/>
    </w:rPr>
  </w:style>
  <w:style w:type="paragraph" w:styleId="BodyText">
    <w:name w:val="Body Text"/>
    <w:link w:val="BodyTextChar"/>
    <w:uiPriority w:val="99"/>
    <w:unhideWhenUsed/>
    <w:rsid w:val="00C92ABA"/>
    <w:pPr>
      <w:spacing w:before="240"/>
      <w:jc w:val="both"/>
    </w:pPr>
    <w:rPr>
      <w:rFonts w:ascii="Garamond" w:hAnsi="Garamond"/>
      <w:sz w:val="22"/>
      <w:szCs w:val="22"/>
      <w:lang w:eastAsia="en-US"/>
    </w:rPr>
  </w:style>
  <w:style w:type="character" w:customStyle="1" w:styleId="BodyTextChar">
    <w:name w:val="Body Text Char"/>
    <w:link w:val="BodyText"/>
    <w:uiPriority w:val="99"/>
    <w:rsid w:val="00C92ABA"/>
    <w:rPr>
      <w:rFonts w:ascii="Garamond" w:hAnsi="Garamond"/>
      <w:sz w:val="22"/>
      <w:szCs w:val="22"/>
      <w:lang w:eastAsia="en-US"/>
    </w:rPr>
  </w:style>
  <w:style w:type="character" w:customStyle="1" w:styleId="Heading2Char">
    <w:name w:val="Heading 2 Char"/>
    <w:link w:val="Heading2"/>
    <w:uiPriority w:val="9"/>
    <w:rsid w:val="00E008E9"/>
    <w:rPr>
      <w:rFonts w:ascii="Garamond" w:eastAsia="Times New Roman" w:hAnsi="Garamond"/>
      <w:b/>
      <w:caps/>
      <w:sz w:val="22"/>
      <w:szCs w:val="26"/>
      <w:lang w:eastAsia="en-US"/>
    </w:rPr>
  </w:style>
  <w:style w:type="character" w:customStyle="1" w:styleId="Heading3Char">
    <w:name w:val="Heading 3 Char"/>
    <w:link w:val="Heading3"/>
    <w:uiPriority w:val="9"/>
    <w:rsid w:val="00060E89"/>
    <w:rPr>
      <w:rFonts w:ascii="Garamond" w:eastAsia="Times New Roman" w:hAnsi="Garamond"/>
      <w:b/>
      <w:i/>
      <w:sz w:val="24"/>
      <w:szCs w:val="24"/>
      <w:lang w:eastAsia="en-US"/>
    </w:rPr>
  </w:style>
  <w:style w:type="character" w:customStyle="1" w:styleId="Heading4Char">
    <w:name w:val="Heading 4 Char"/>
    <w:aliases w:val="ExecSumm Lvl 1 Char"/>
    <w:link w:val="Heading4"/>
    <w:uiPriority w:val="9"/>
    <w:rsid w:val="00AA6CDB"/>
    <w:rPr>
      <w:rFonts w:ascii="Garamond" w:eastAsia="Times New Roman" w:hAnsi="Garamond"/>
      <w:b/>
      <w:iCs/>
      <w:sz w:val="36"/>
      <w:szCs w:val="24"/>
      <w:lang w:eastAsia="en-US"/>
    </w:rPr>
  </w:style>
  <w:style w:type="character" w:customStyle="1" w:styleId="Heading5Char">
    <w:name w:val="Heading 5 Char"/>
    <w:aliases w:val="ExecSumm Lvl 2 Char"/>
    <w:link w:val="Heading5"/>
    <w:uiPriority w:val="9"/>
    <w:rsid w:val="00483662"/>
    <w:rPr>
      <w:rFonts w:ascii="Garamond" w:eastAsia="Times New Roman" w:hAnsi="Garamond"/>
      <w:b/>
      <w:iCs/>
      <w:caps/>
      <w:sz w:val="24"/>
      <w:szCs w:val="24"/>
      <w:lang w:eastAsia="en-US"/>
    </w:rPr>
  </w:style>
  <w:style w:type="character" w:customStyle="1" w:styleId="Heading6Char">
    <w:name w:val="Heading 6 Char"/>
    <w:aliases w:val="ExecSumm Lvl 3 Char"/>
    <w:link w:val="Heading6"/>
    <w:uiPriority w:val="9"/>
    <w:rsid w:val="00483662"/>
    <w:rPr>
      <w:rFonts w:ascii="Garamond" w:eastAsia="Times New Roman" w:hAnsi="Garamond"/>
      <w:b/>
      <w:i/>
      <w:sz w:val="24"/>
      <w:szCs w:val="22"/>
      <w:lang w:eastAsia="en-US"/>
    </w:rPr>
  </w:style>
  <w:style w:type="character" w:customStyle="1" w:styleId="Heading7Char">
    <w:name w:val="Heading 7 Char"/>
    <w:aliases w:val="Appendix Lvl one Char"/>
    <w:link w:val="Heading7"/>
    <w:uiPriority w:val="9"/>
    <w:rsid w:val="00483662"/>
    <w:rPr>
      <w:rFonts w:ascii="Garamond" w:eastAsia="Times New Roman" w:hAnsi="Garamond"/>
      <w:b/>
      <w:iCs/>
      <w:caps/>
      <w:sz w:val="36"/>
      <w:szCs w:val="22"/>
      <w:lang w:eastAsia="en-US"/>
    </w:rPr>
  </w:style>
  <w:style w:type="character" w:customStyle="1" w:styleId="Heading8Char">
    <w:name w:val="Heading 8 Char"/>
    <w:aliases w:val="Appendix Lvl two Char"/>
    <w:link w:val="Heading8"/>
    <w:uiPriority w:val="9"/>
    <w:rsid w:val="00483662"/>
    <w:rPr>
      <w:rFonts w:ascii="Garamond" w:eastAsia="Times New Roman" w:hAnsi="Garamond"/>
      <w:b/>
      <w:iCs/>
      <w:caps/>
      <w:sz w:val="24"/>
      <w:szCs w:val="21"/>
      <w:lang w:eastAsia="en-US"/>
    </w:rPr>
  </w:style>
  <w:style w:type="character" w:customStyle="1" w:styleId="Heading9Char">
    <w:name w:val="Heading 9 Char"/>
    <w:aliases w:val="Appendix Lvl three Char"/>
    <w:link w:val="Heading9"/>
    <w:uiPriority w:val="9"/>
    <w:rsid w:val="00483662"/>
    <w:rPr>
      <w:rFonts w:ascii="Garamond" w:eastAsia="Times New Roman" w:hAnsi="Garamond"/>
      <w:b/>
      <w:i/>
      <w:sz w:val="24"/>
      <w:szCs w:val="21"/>
      <w:lang w:eastAsia="en-US"/>
    </w:rPr>
  </w:style>
  <w:style w:type="paragraph" w:customStyle="1" w:styleId="References-HealthConsultstyle">
    <w:name w:val="References - HealthConsult style"/>
    <w:qFormat/>
    <w:rsid w:val="00D409E9"/>
    <w:pPr>
      <w:numPr>
        <w:numId w:val="4"/>
      </w:numPr>
      <w:spacing w:after="40"/>
      <w:ind w:left="227" w:hanging="227"/>
    </w:pPr>
    <w:rPr>
      <w:rFonts w:ascii="Garamond" w:hAnsi="Garamond"/>
      <w:sz w:val="16"/>
      <w:szCs w:val="22"/>
      <w:lang w:eastAsia="en-US"/>
    </w:rPr>
  </w:style>
  <w:style w:type="paragraph" w:customStyle="1" w:styleId="Bullettext">
    <w:name w:val="Bullet text"/>
    <w:link w:val="BullettextChar"/>
    <w:qFormat/>
    <w:rsid w:val="00EC7E78"/>
    <w:pPr>
      <w:numPr>
        <w:numId w:val="2"/>
      </w:numPr>
      <w:spacing w:before="60"/>
      <w:ind w:left="924" w:hanging="357"/>
      <w:contextualSpacing/>
      <w:jc w:val="both"/>
    </w:pPr>
    <w:rPr>
      <w:rFonts w:ascii="Garamond" w:hAnsi="Garamond"/>
      <w:sz w:val="22"/>
      <w:szCs w:val="22"/>
      <w:lang w:eastAsia="en-US"/>
    </w:rPr>
  </w:style>
  <w:style w:type="character" w:customStyle="1" w:styleId="BullettextChar">
    <w:name w:val="Bullet text Char"/>
    <w:link w:val="Bullettext"/>
    <w:rsid w:val="00EC7E78"/>
    <w:rPr>
      <w:rFonts w:ascii="Garamond" w:hAnsi="Garamond"/>
      <w:sz w:val="22"/>
      <w:szCs w:val="22"/>
      <w:lang w:eastAsia="en-US"/>
    </w:rPr>
  </w:style>
  <w:style w:type="table" w:styleId="TableGrid">
    <w:name w:val="Table Grid"/>
    <w:basedOn w:val="TableNormal"/>
    <w:uiPriority w:val="59"/>
    <w:rsid w:val="00AA6CDB"/>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paragraph" w:customStyle="1" w:styleId="Table10ptheadingcentred">
    <w:name w:val="Table 10pt heading centred"/>
    <w:qFormat/>
    <w:rsid w:val="00DE7D88"/>
    <w:pPr>
      <w:jc w:val="center"/>
    </w:pPr>
    <w:rPr>
      <w:rFonts w:ascii="Garamond" w:hAnsi="Garamond"/>
      <w:b/>
      <w:color w:val="FFFFFF"/>
      <w:szCs w:val="22"/>
      <w:lang w:eastAsia="en-US"/>
    </w:rPr>
  </w:style>
  <w:style w:type="paragraph" w:customStyle="1" w:styleId="Table10ptalignedleftspaceafter">
    <w:name w:val="Table 10pt aligned left space after"/>
    <w:qFormat/>
    <w:rsid w:val="00454B89"/>
    <w:pPr>
      <w:spacing w:after="120"/>
    </w:pPr>
    <w:rPr>
      <w:rFonts w:ascii="Garamond" w:hAnsi="Garamond"/>
      <w:szCs w:val="22"/>
      <w:lang w:eastAsia="en-US"/>
    </w:rPr>
  </w:style>
  <w:style w:type="paragraph" w:customStyle="1" w:styleId="Table10ptalignedleft">
    <w:name w:val="Table 10pt aligned left"/>
    <w:qFormat/>
    <w:rsid w:val="001E77DD"/>
    <w:rPr>
      <w:rFonts w:ascii="Garamond" w:hAnsi="Garamond"/>
      <w:szCs w:val="22"/>
      <w:lang w:eastAsia="en-US"/>
    </w:rPr>
  </w:style>
  <w:style w:type="paragraph" w:customStyle="1" w:styleId="Table10ptbullet">
    <w:name w:val="Table 10pt bullet"/>
    <w:qFormat/>
    <w:rsid w:val="000E491F"/>
    <w:pPr>
      <w:numPr>
        <w:numId w:val="3"/>
      </w:numPr>
      <w:tabs>
        <w:tab w:val="left" w:pos="227"/>
      </w:tabs>
      <w:ind w:left="227" w:hanging="227"/>
    </w:pPr>
    <w:rPr>
      <w:rFonts w:ascii="Garamond" w:hAnsi="Garamond"/>
      <w:szCs w:val="22"/>
      <w:lang w:eastAsia="en-US"/>
    </w:rPr>
  </w:style>
  <w:style w:type="paragraph" w:styleId="Caption">
    <w:name w:val="caption"/>
    <w:basedOn w:val="Normal"/>
    <w:next w:val="BodyText"/>
    <w:uiPriority w:val="35"/>
    <w:unhideWhenUsed/>
    <w:qFormat/>
    <w:rsid w:val="001E77DD"/>
    <w:pPr>
      <w:keepNext/>
      <w:spacing w:before="240" w:after="120"/>
      <w:jc w:val="center"/>
    </w:pPr>
    <w:rPr>
      <w:b/>
      <w:iCs/>
      <w:sz w:val="20"/>
      <w:szCs w:val="18"/>
    </w:rPr>
  </w:style>
  <w:style w:type="paragraph" w:customStyle="1" w:styleId="TableorFigurefootnote">
    <w:name w:val="Table or Figure footnote"/>
    <w:next w:val="BodyText"/>
    <w:qFormat/>
    <w:rsid w:val="00375CA4"/>
    <w:pPr>
      <w:spacing w:after="240"/>
      <w:contextualSpacing/>
      <w:jc w:val="center"/>
    </w:pPr>
    <w:rPr>
      <w:rFonts w:ascii="Garamond" w:hAnsi="Garamond"/>
      <w:sz w:val="16"/>
      <w:szCs w:val="22"/>
      <w:lang w:eastAsia="en-US"/>
    </w:rPr>
  </w:style>
  <w:style w:type="paragraph" w:customStyle="1" w:styleId="Table10ptsubheadingwithincell">
    <w:name w:val="Table 10pt subheading within cell"/>
    <w:qFormat/>
    <w:rsid w:val="001E77DD"/>
    <w:pPr>
      <w:keepNext/>
    </w:pPr>
    <w:rPr>
      <w:rFonts w:ascii="Garamond" w:hAnsi="Garamond"/>
      <w:b/>
      <w:szCs w:val="22"/>
      <w:lang w:eastAsia="en-US"/>
    </w:rPr>
  </w:style>
  <w:style w:type="paragraph" w:styleId="BalloonText">
    <w:name w:val="Balloon Text"/>
    <w:basedOn w:val="Normal"/>
    <w:link w:val="BalloonTextChar"/>
    <w:uiPriority w:val="99"/>
    <w:semiHidden/>
    <w:unhideWhenUsed/>
    <w:rsid w:val="0070273B"/>
    <w:rPr>
      <w:rFonts w:ascii="Segoe UI" w:hAnsi="Segoe UI" w:cs="Segoe UI"/>
      <w:sz w:val="18"/>
      <w:szCs w:val="18"/>
    </w:rPr>
  </w:style>
  <w:style w:type="character" w:customStyle="1" w:styleId="BalloonTextChar">
    <w:name w:val="Balloon Text Char"/>
    <w:link w:val="BalloonText"/>
    <w:uiPriority w:val="99"/>
    <w:semiHidden/>
    <w:rsid w:val="0070273B"/>
    <w:rPr>
      <w:rFonts w:ascii="Segoe UI" w:hAnsi="Segoe UI" w:cs="Segoe UI"/>
      <w:sz w:val="18"/>
      <w:szCs w:val="18"/>
    </w:rPr>
  </w:style>
  <w:style w:type="paragraph" w:styleId="TOCHeading">
    <w:name w:val="TOC Heading"/>
    <w:next w:val="BodyText"/>
    <w:uiPriority w:val="39"/>
    <w:unhideWhenUsed/>
    <w:qFormat/>
    <w:rsid w:val="00D235B3"/>
    <w:pPr>
      <w:keepLines/>
      <w:spacing w:before="240" w:after="600" w:line="259" w:lineRule="auto"/>
      <w:jc w:val="right"/>
    </w:pPr>
    <w:rPr>
      <w:rFonts w:ascii="Garamond" w:eastAsia="Times New Roman" w:hAnsi="Garamond"/>
      <w:b/>
      <w:color w:val="000000"/>
      <w:sz w:val="52"/>
      <w:szCs w:val="32"/>
      <w:lang w:val="en-US" w:eastAsia="en-US"/>
    </w:rPr>
  </w:style>
  <w:style w:type="paragraph" w:styleId="TOC1">
    <w:name w:val="toc 1"/>
    <w:basedOn w:val="Normal"/>
    <w:next w:val="Normal"/>
    <w:autoRedefine/>
    <w:uiPriority w:val="39"/>
    <w:unhideWhenUsed/>
    <w:rsid w:val="009350EB"/>
    <w:pPr>
      <w:spacing w:before="240" w:after="120"/>
      <w:ind w:left="567" w:right="567" w:hanging="567"/>
    </w:pPr>
    <w:rPr>
      <w:rFonts w:ascii="Times New Roman" w:hAnsi="Times New Roman"/>
      <w:b/>
      <w:smallCaps/>
      <w:sz w:val="24"/>
    </w:rPr>
  </w:style>
  <w:style w:type="paragraph" w:styleId="TOC2">
    <w:name w:val="toc 2"/>
    <w:basedOn w:val="Normal"/>
    <w:next w:val="Normal"/>
    <w:autoRedefine/>
    <w:uiPriority w:val="39"/>
    <w:unhideWhenUsed/>
    <w:rsid w:val="009350EB"/>
    <w:pPr>
      <w:tabs>
        <w:tab w:val="right" w:leader="dot" w:pos="9628"/>
      </w:tabs>
      <w:spacing w:after="120"/>
      <w:ind w:left="567" w:right="567" w:hanging="567"/>
    </w:pPr>
    <w:rPr>
      <w:rFonts w:ascii="Times New Roman" w:hAnsi="Times New Roman"/>
      <w:smallCaps/>
      <w:sz w:val="24"/>
    </w:rPr>
  </w:style>
  <w:style w:type="paragraph" w:styleId="TOC3">
    <w:name w:val="toc 3"/>
    <w:basedOn w:val="Normal"/>
    <w:next w:val="Normal"/>
    <w:autoRedefine/>
    <w:uiPriority w:val="39"/>
    <w:unhideWhenUsed/>
    <w:rsid w:val="00847D9D"/>
    <w:pPr>
      <w:spacing w:after="120"/>
      <w:ind w:left="567" w:right="567" w:hanging="567"/>
    </w:pPr>
    <w:rPr>
      <w:sz w:val="20"/>
    </w:rPr>
  </w:style>
  <w:style w:type="character" w:styleId="Hyperlink">
    <w:name w:val="Hyperlink"/>
    <w:uiPriority w:val="99"/>
    <w:unhideWhenUsed/>
    <w:rsid w:val="00976D7F"/>
    <w:rPr>
      <w:color w:val="0000FF"/>
      <w:u w:val="single"/>
    </w:rPr>
  </w:style>
  <w:style w:type="paragraph" w:styleId="Header">
    <w:name w:val="header"/>
    <w:basedOn w:val="Normal"/>
    <w:link w:val="HeaderChar"/>
    <w:uiPriority w:val="99"/>
    <w:unhideWhenUsed/>
    <w:rsid w:val="001E77DD"/>
    <w:pPr>
      <w:tabs>
        <w:tab w:val="center" w:pos="4513"/>
        <w:tab w:val="right" w:pos="9026"/>
      </w:tabs>
    </w:pPr>
  </w:style>
  <w:style w:type="paragraph" w:styleId="TableofFigures">
    <w:name w:val="table of figures"/>
    <w:aliases w:val="- TOC for list of Figures or Tables"/>
    <w:basedOn w:val="Normal"/>
    <w:next w:val="Normal"/>
    <w:uiPriority w:val="99"/>
    <w:unhideWhenUsed/>
    <w:rsid w:val="005F3DDE"/>
    <w:pPr>
      <w:tabs>
        <w:tab w:val="left" w:pos="1701"/>
        <w:tab w:val="right" w:leader="dot" w:pos="9639"/>
      </w:tabs>
      <w:spacing w:before="120"/>
      <w:ind w:left="1701" w:hanging="1701"/>
    </w:pPr>
    <w:rPr>
      <w:noProof/>
      <w:sz w:val="24"/>
    </w:rPr>
  </w:style>
  <w:style w:type="character" w:customStyle="1" w:styleId="HeaderChar">
    <w:name w:val="Header Char"/>
    <w:basedOn w:val="DefaultParagraphFont"/>
    <w:link w:val="Header"/>
    <w:uiPriority w:val="99"/>
    <w:rsid w:val="001E77DD"/>
  </w:style>
  <w:style w:type="paragraph" w:styleId="Footer">
    <w:name w:val="footer"/>
    <w:basedOn w:val="Normal"/>
    <w:link w:val="FooterChar"/>
    <w:uiPriority w:val="99"/>
    <w:unhideWhenUsed/>
    <w:rsid w:val="001E77DD"/>
    <w:pPr>
      <w:tabs>
        <w:tab w:val="center" w:pos="4513"/>
        <w:tab w:val="right" w:pos="9026"/>
      </w:tabs>
    </w:pPr>
  </w:style>
  <w:style w:type="character" w:customStyle="1" w:styleId="FooterChar">
    <w:name w:val="Footer Char"/>
    <w:basedOn w:val="DefaultParagraphFont"/>
    <w:link w:val="Footer"/>
    <w:uiPriority w:val="99"/>
    <w:rsid w:val="001E77DD"/>
  </w:style>
  <w:style w:type="paragraph" w:styleId="FootnoteText">
    <w:name w:val="footnote text"/>
    <w:basedOn w:val="Normal"/>
    <w:link w:val="FootnoteTextChar"/>
    <w:uiPriority w:val="99"/>
    <w:semiHidden/>
    <w:unhideWhenUsed/>
    <w:rsid w:val="00D4096A"/>
    <w:rPr>
      <w:sz w:val="16"/>
      <w:szCs w:val="20"/>
    </w:rPr>
  </w:style>
  <w:style w:type="character" w:customStyle="1" w:styleId="FootnoteTextChar">
    <w:name w:val="Footnote Text Char"/>
    <w:link w:val="FootnoteText"/>
    <w:uiPriority w:val="99"/>
    <w:semiHidden/>
    <w:rsid w:val="00D4096A"/>
    <w:rPr>
      <w:rFonts w:ascii="Garamond" w:hAnsi="Garamond"/>
      <w:sz w:val="16"/>
      <w:szCs w:val="20"/>
    </w:rPr>
  </w:style>
  <w:style w:type="character" w:styleId="FootnoteReference">
    <w:name w:val="footnote reference"/>
    <w:uiPriority w:val="99"/>
    <w:semiHidden/>
    <w:unhideWhenUsed/>
    <w:rsid w:val="00D4096A"/>
    <w:rPr>
      <w:vertAlign w:val="superscript"/>
    </w:rPr>
  </w:style>
  <w:style w:type="paragraph" w:customStyle="1" w:styleId="Picture">
    <w:name w:val="Picture"/>
    <w:next w:val="TableorFigurefootnote"/>
    <w:qFormat/>
    <w:rsid w:val="00707F65"/>
    <w:pPr>
      <w:keepNext/>
      <w:spacing w:after="120"/>
      <w:jc w:val="center"/>
    </w:pPr>
    <w:rPr>
      <w:rFonts w:ascii="Garamond" w:hAnsi="Garamond"/>
      <w:sz w:val="24"/>
      <w:szCs w:val="22"/>
      <w:lang w:eastAsia="en-US"/>
    </w:rPr>
  </w:style>
  <w:style w:type="paragraph" w:customStyle="1" w:styleId="Picturewithbox">
    <w:name w:val="Picture with box"/>
    <w:basedOn w:val="Picture"/>
    <w:next w:val="TableorFigurefootnote"/>
    <w:qFormat/>
    <w:rsid w:val="00707F65"/>
    <w:pPr>
      <w:pBdr>
        <w:top w:val="single" w:sz="4" w:space="1" w:color="auto"/>
        <w:left w:val="single" w:sz="4" w:space="4" w:color="auto"/>
        <w:bottom w:val="single" w:sz="4" w:space="1" w:color="auto"/>
        <w:right w:val="single" w:sz="4" w:space="4" w:color="auto"/>
      </w:pBdr>
    </w:pPr>
  </w:style>
  <w:style w:type="paragraph" w:customStyle="1" w:styleId="Frontpage">
    <w:name w:val="Front page"/>
    <w:qFormat/>
    <w:rsid w:val="00DF41C4"/>
    <w:pPr>
      <w:spacing w:after="160"/>
      <w:jc w:val="center"/>
    </w:pPr>
    <w:rPr>
      <w:rFonts w:ascii="Papyrus" w:hAnsi="Papyrus"/>
      <w:b/>
      <w:sz w:val="28"/>
      <w:szCs w:val="22"/>
      <w:lang w:eastAsia="en-US"/>
    </w:rPr>
  </w:style>
  <w:style w:type="paragraph" w:customStyle="1" w:styleId="Frontpagereportname">
    <w:name w:val="Front page report name"/>
    <w:basedOn w:val="Frontpage"/>
    <w:qFormat/>
    <w:rsid w:val="003976D7"/>
    <w:pPr>
      <w:spacing w:before="480" w:after="120"/>
      <w:contextualSpacing/>
    </w:pPr>
    <w:rPr>
      <w:sz w:val="44"/>
    </w:rPr>
  </w:style>
  <w:style w:type="paragraph" w:customStyle="1" w:styleId="Table10ptheadingalignedleft">
    <w:name w:val="Table 10pt heading aligned left"/>
    <w:qFormat/>
    <w:rsid w:val="00DE7D88"/>
    <w:rPr>
      <w:rFonts w:ascii="Garamond" w:hAnsi="Garamond"/>
      <w:b/>
      <w:color w:val="FFFFFF"/>
      <w:szCs w:val="22"/>
      <w:lang w:eastAsia="en-US"/>
    </w:rPr>
  </w:style>
  <w:style w:type="paragraph" w:customStyle="1" w:styleId="Bullettextsecondlevel">
    <w:name w:val="Bullet text second level"/>
    <w:qFormat/>
    <w:rsid w:val="001A159A"/>
    <w:pPr>
      <w:numPr>
        <w:numId w:val="5"/>
      </w:numPr>
      <w:spacing w:after="60"/>
      <w:ind w:left="1281" w:hanging="357"/>
      <w:jc w:val="both"/>
    </w:pPr>
    <w:rPr>
      <w:rFonts w:ascii="Garamond" w:hAnsi="Garamond"/>
      <w:sz w:val="22"/>
      <w:szCs w:val="22"/>
      <w:lang w:eastAsia="en-US"/>
    </w:rPr>
  </w:style>
  <w:style w:type="paragraph" w:customStyle="1" w:styleId="Bullettextlastspaceafter">
    <w:name w:val="Bullet text last (space after)"/>
    <w:next w:val="BodyText"/>
    <w:qFormat/>
    <w:rsid w:val="00E47F3F"/>
    <w:pPr>
      <w:numPr>
        <w:numId w:val="7"/>
      </w:numPr>
      <w:spacing w:after="240"/>
      <w:ind w:left="357" w:hanging="357"/>
      <w:jc w:val="both"/>
    </w:pPr>
    <w:rPr>
      <w:rFonts w:ascii="Garamond" w:hAnsi="Garamond"/>
      <w:sz w:val="22"/>
      <w:szCs w:val="22"/>
      <w:lang w:eastAsia="en-US"/>
    </w:rPr>
  </w:style>
  <w:style w:type="paragraph" w:customStyle="1" w:styleId="Table10ptalignedrightindented02pt">
    <w:name w:val="Table 10pt aligned right indented 0.2pt"/>
    <w:basedOn w:val="Table10ptalignedleft"/>
    <w:qFormat/>
    <w:rsid w:val="009035FC"/>
    <w:pPr>
      <w:ind w:right="113"/>
      <w:jc w:val="right"/>
    </w:pPr>
  </w:style>
  <w:style w:type="paragraph" w:customStyle="1" w:styleId="Tableoffiguresheading">
    <w:name w:val="Table of figures heading"/>
    <w:next w:val="BodyText"/>
    <w:qFormat/>
    <w:rsid w:val="00F733E7"/>
    <w:pPr>
      <w:spacing w:before="720" w:after="240"/>
      <w:jc w:val="right"/>
      <w:outlineLvl w:val="1"/>
    </w:pPr>
    <w:rPr>
      <w:rFonts w:ascii="Garamond" w:eastAsia="Times New Roman" w:hAnsi="Garamond"/>
      <w:b/>
      <w:color w:val="000000"/>
      <w:sz w:val="40"/>
      <w:szCs w:val="40"/>
      <w:lang w:val="en-US" w:eastAsia="en-US"/>
    </w:rPr>
  </w:style>
  <w:style w:type="paragraph" w:customStyle="1" w:styleId="Bodyquote">
    <w:name w:val="Body quote"/>
    <w:qFormat/>
    <w:rsid w:val="006C07BD"/>
    <w:pPr>
      <w:ind w:left="454" w:right="454"/>
      <w:jc w:val="both"/>
    </w:pPr>
    <w:rPr>
      <w:rFonts w:ascii="Garamond" w:hAnsi="Garamond"/>
      <w:i/>
      <w:sz w:val="22"/>
      <w:szCs w:val="22"/>
      <w:lang w:eastAsia="en-US"/>
    </w:rPr>
  </w:style>
  <w:style w:type="paragraph" w:customStyle="1" w:styleId="FindingsRecommendations1">
    <w:name w:val="Findings/Recommendations #1"/>
    <w:next w:val="FindingsRecommendationscontinued"/>
    <w:qFormat/>
    <w:rsid w:val="00090650"/>
    <w:pPr>
      <w:numPr>
        <w:numId w:val="9"/>
      </w:numPr>
      <w:tabs>
        <w:tab w:val="left" w:pos="567"/>
      </w:tabs>
      <w:spacing w:after="240"/>
      <w:ind w:left="567" w:hanging="567"/>
      <w:jc w:val="both"/>
    </w:pPr>
    <w:rPr>
      <w:rFonts w:ascii="Garamond" w:hAnsi="Garamond"/>
      <w:b/>
      <w:sz w:val="24"/>
      <w:szCs w:val="22"/>
      <w:lang w:eastAsia="en-US"/>
    </w:rPr>
  </w:style>
  <w:style w:type="paragraph" w:customStyle="1" w:styleId="FindingsRecommendationswithbullet">
    <w:name w:val="Findings/Recommendations with bullet"/>
    <w:qFormat/>
    <w:rsid w:val="00D16A04"/>
    <w:pPr>
      <w:numPr>
        <w:numId w:val="6"/>
      </w:numPr>
      <w:tabs>
        <w:tab w:val="left" w:pos="357"/>
      </w:tabs>
      <w:spacing w:after="120"/>
      <w:ind w:left="924" w:hanging="357"/>
      <w:contextualSpacing/>
      <w:jc w:val="both"/>
    </w:pPr>
    <w:rPr>
      <w:rFonts w:ascii="Garamond" w:hAnsi="Garamond"/>
      <w:b/>
      <w:sz w:val="24"/>
      <w:szCs w:val="22"/>
      <w:lang w:eastAsia="en-US"/>
    </w:rPr>
  </w:style>
  <w:style w:type="paragraph" w:customStyle="1" w:styleId="Numberedlistcontinued">
    <w:name w:val="Numbered list continued"/>
    <w:qFormat/>
    <w:rsid w:val="00744219"/>
    <w:pPr>
      <w:numPr>
        <w:numId w:val="17"/>
      </w:numPr>
      <w:tabs>
        <w:tab w:val="left" w:pos="567"/>
      </w:tabs>
      <w:jc w:val="both"/>
    </w:pPr>
    <w:rPr>
      <w:rFonts w:ascii="Garamond" w:hAnsi="Garamond"/>
      <w:sz w:val="22"/>
      <w:szCs w:val="22"/>
      <w:lang w:eastAsia="en-US"/>
    </w:rPr>
  </w:style>
  <w:style w:type="paragraph" w:customStyle="1" w:styleId="Table10ptalignedcentre">
    <w:name w:val="Table 10pt aligned centre"/>
    <w:qFormat/>
    <w:rsid w:val="00F23B0A"/>
    <w:pPr>
      <w:jc w:val="center"/>
    </w:pPr>
    <w:rPr>
      <w:rFonts w:ascii="Garamond" w:hAnsi="Garamond"/>
      <w:szCs w:val="22"/>
      <w:lang w:eastAsia="en-US"/>
    </w:rPr>
  </w:style>
  <w:style w:type="paragraph" w:customStyle="1" w:styleId="Bodytextnospaceafter">
    <w:name w:val="Body text no space after"/>
    <w:qFormat/>
    <w:rsid w:val="006C07BD"/>
    <w:pPr>
      <w:jc w:val="both"/>
    </w:pPr>
    <w:rPr>
      <w:rFonts w:ascii="Garamond" w:hAnsi="Garamond"/>
      <w:sz w:val="24"/>
      <w:szCs w:val="22"/>
      <w:lang w:eastAsia="en-US"/>
    </w:rPr>
  </w:style>
  <w:style w:type="paragraph" w:customStyle="1" w:styleId="Bodytextbold">
    <w:name w:val="Body text bold"/>
    <w:qFormat/>
    <w:rsid w:val="003946E2"/>
    <w:pPr>
      <w:spacing w:after="240"/>
      <w:jc w:val="both"/>
    </w:pPr>
    <w:rPr>
      <w:rFonts w:ascii="Garamond" w:hAnsi="Garamond"/>
      <w:b/>
      <w:sz w:val="24"/>
      <w:szCs w:val="22"/>
      <w:lang w:eastAsia="en-US"/>
    </w:rPr>
  </w:style>
  <w:style w:type="paragraph" w:customStyle="1" w:styleId="Bodytextbeforebulletlist">
    <w:name w:val="Body text before bullet list"/>
    <w:next w:val="Bullettext"/>
    <w:qFormat/>
    <w:rsid w:val="00FD0897"/>
    <w:pPr>
      <w:keepNext/>
      <w:spacing w:before="240"/>
      <w:jc w:val="both"/>
    </w:pPr>
    <w:rPr>
      <w:rFonts w:ascii="Garamond" w:hAnsi="Garamond"/>
      <w:sz w:val="22"/>
      <w:szCs w:val="22"/>
      <w:lang w:eastAsia="en-US"/>
    </w:rPr>
  </w:style>
  <w:style w:type="numbering" w:customStyle="1" w:styleId="Numberedlist">
    <w:name w:val="Numbered list"/>
    <w:uiPriority w:val="99"/>
    <w:rsid w:val="001F4829"/>
    <w:pPr>
      <w:numPr>
        <w:numId w:val="16"/>
      </w:numPr>
    </w:pPr>
  </w:style>
  <w:style w:type="paragraph" w:customStyle="1" w:styleId="Numberedlist1">
    <w:name w:val="Numbered list #1"/>
    <w:basedOn w:val="Numberedlistcontinued"/>
    <w:next w:val="Numberedlistcontinued"/>
    <w:qFormat/>
    <w:rsid w:val="00744219"/>
    <w:pPr>
      <w:numPr>
        <w:numId w:val="8"/>
      </w:numPr>
      <w:ind w:left="567" w:hanging="567"/>
    </w:pPr>
  </w:style>
  <w:style w:type="numbering" w:customStyle="1" w:styleId="FindingsRecommendations">
    <w:name w:val="Findings/Recommendations"/>
    <w:uiPriority w:val="99"/>
    <w:rsid w:val="00090650"/>
    <w:pPr>
      <w:numPr>
        <w:numId w:val="9"/>
      </w:numPr>
    </w:pPr>
  </w:style>
  <w:style w:type="paragraph" w:customStyle="1" w:styleId="FindingsRecommendationscontinued">
    <w:name w:val="Findings/Recommendations continued"/>
    <w:basedOn w:val="FindingsRecommendations1"/>
    <w:qFormat/>
    <w:rsid w:val="00090650"/>
    <w:pPr>
      <w:numPr>
        <w:ilvl w:val="1"/>
      </w:numPr>
      <w:ind w:left="567" w:hanging="567"/>
    </w:pPr>
  </w:style>
  <w:style w:type="paragraph" w:customStyle="1" w:styleId="Abbreviations">
    <w:name w:val="Abbreviations"/>
    <w:qFormat/>
    <w:rsid w:val="00F3725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1701"/>
      </w:tabs>
      <w:spacing w:after="20"/>
    </w:pPr>
    <w:rPr>
      <w:rFonts w:ascii="Garamond" w:hAnsi="Garamond"/>
      <w:sz w:val="24"/>
      <w:szCs w:val="22"/>
      <w:lang w:eastAsia="en-US"/>
    </w:rPr>
  </w:style>
  <w:style w:type="paragraph" w:customStyle="1" w:styleId="Footerwithpage">
    <w:name w:val="Footer with page#"/>
    <w:basedOn w:val="Footer"/>
    <w:next w:val="Footer"/>
    <w:qFormat/>
    <w:rsid w:val="00261E12"/>
    <w:pPr>
      <w:pBdr>
        <w:top w:val="single" w:sz="4" w:space="1" w:color="auto"/>
      </w:pBdr>
      <w:tabs>
        <w:tab w:val="clear" w:pos="4513"/>
        <w:tab w:val="clear" w:pos="9026"/>
        <w:tab w:val="right" w:pos="14572"/>
      </w:tabs>
    </w:pPr>
    <w:rPr>
      <w:rFonts w:ascii="Papyrus" w:hAnsi="Papyrus"/>
      <w:b/>
      <w:sz w:val="16"/>
      <w:szCs w:val="16"/>
    </w:rPr>
  </w:style>
  <w:style w:type="paragraph" w:customStyle="1" w:styleId="Table10ptbullet2ndlevel">
    <w:name w:val="Table 10pt bullet 2nd level"/>
    <w:qFormat/>
    <w:rsid w:val="00575DD5"/>
    <w:pPr>
      <w:numPr>
        <w:numId w:val="10"/>
      </w:numPr>
      <w:tabs>
        <w:tab w:val="left" w:pos="227"/>
      </w:tabs>
      <w:ind w:left="454" w:hanging="227"/>
    </w:pPr>
    <w:rPr>
      <w:rFonts w:ascii="Garamond" w:hAnsi="Garamond"/>
      <w:szCs w:val="22"/>
      <w:lang w:eastAsia="en-US"/>
    </w:rPr>
  </w:style>
  <w:style w:type="paragraph" w:customStyle="1" w:styleId="CVheadings">
    <w:name w:val="CV headings"/>
    <w:qFormat/>
    <w:rsid w:val="00965FBF"/>
    <w:pPr>
      <w:shd w:val="clear" w:color="auto" w:fill="632423" w:themeFill="accent2" w:themeFillShade="80"/>
    </w:pPr>
    <w:rPr>
      <w:rFonts w:ascii="Papyrus" w:hAnsi="Papyrus"/>
      <w:b/>
      <w:color w:val="FFFFFF" w:themeColor="background1"/>
      <w:sz w:val="22"/>
      <w:szCs w:val="22"/>
      <w:lang w:eastAsia="en-US"/>
    </w:rPr>
  </w:style>
  <w:style w:type="paragraph" w:customStyle="1" w:styleId="Textbox">
    <w:name w:val="Text box"/>
    <w:qFormat/>
    <w:rsid w:val="00B62782"/>
    <w:pPr>
      <w:pBdr>
        <w:top w:val="single" w:sz="4" w:space="10" w:color="auto"/>
        <w:left w:val="single" w:sz="4" w:space="10" w:color="auto"/>
        <w:bottom w:val="single" w:sz="4" w:space="10" w:color="auto"/>
        <w:right w:val="single" w:sz="4" w:space="10" w:color="auto"/>
      </w:pBdr>
      <w:shd w:val="clear" w:color="auto" w:fill="F2DBDB" w:themeFill="accent2" w:themeFillTint="33"/>
      <w:ind w:left="200"/>
    </w:pPr>
    <w:rPr>
      <w:rFonts w:ascii="Garamond" w:hAnsi="Garamond"/>
      <w:b/>
      <w:sz w:val="24"/>
      <w:szCs w:val="22"/>
      <w:lang w:eastAsia="en-US"/>
    </w:rPr>
  </w:style>
  <w:style w:type="paragraph" w:customStyle="1" w:styleId="Bullettext-indented">
    <w:name w:val="Bullet text-indented"/>
    <w:qFormat/>
    <w:rsid w:val="00B75E19"/>
    <w:pPr>
      <w:numPr>
        <w:numId w:val="11"/>
      </w:numPr>
      <w:tabs>
        <w:tab w:val="left" w:pos="357"/>
      </w:tabs>
      <w:jc w:val="both"/>
    </w:pPr>
    <w:rPr>
      <w:rFonts w:ascii="Garamond" w:hAnsi="Garamond"/>
      <w:sz w:val="24"/>
      <w:szCs w:val="22"/>
      <w:lang w:eastAsia="en-US"/>
    </w:rPr>
  </w:style>
  <w:style w:type="paragraph" w:customStyle="1" w:styleId="Bullettext-indentedlastspaceafter">
    <w:name w:val="Bullet text-indented last (space after)"/>
    <w:qFormat/>
    <w:rsid w:val="00B75E19"/>
    <w:pPr>
      <w:numPr>
        <w:numId w:val="12"/>
      </w:numPr>
      <w:tabs>
        <w:tab w:val="left" w:pos="357"/>
      </w:tabs>
      <w:spacing w:after="240"/>
      <w:jc w:val="both"/>
    </w:pPr>
    <w:rPr>
      <w:rFonts w:ascii="Garamond" w:hAnsi="Garamond"/>
      <w:sz w:val="24"/>
      <w:szCs w:val="22"/>
      <w:lang w:eastAsia="en-US"/>
    </w:rPr>
  </w:style>
  <w:style w:type="paragraph" w:customStyle="1" w:styleId="BodyTextAfterHeading">
    <w:name w:val="Body Text After Heading"/>
    <w:next w:val="BodyText"/>
    <w:qFormat/>
    <w:rsid w:val="00D51B64"/>
    <w:pPr>
      <w:spacing w:before="120"/>
      <w:jc w:val="both"/>
    </w:pPr>
    <w:rPr>
      <w:rFonts w:ascii="Garamond" w:hAnsi="Garamond"/>
      <w:sz w:val="22"/>
      <w:szCs w:val="22"/>
      <w:lang w:eastAsia="en-US"/>
    </w:rPr>
  </w:style>
  <w:style w:type="paragraph" w:customStyle="1" w:styleId="Action">
    <w:name w:val="Action"/>
    <w:next w:val="BodyText"/>
    <w:qFormat/>
    <w:rsid w:val="00691086"/>
    <w:pPr>
      <w:spacing w:before="240" w:after="240"/>
      <w:ind w:left="1304" w:hanging="1304"/>
      <w:contextualSpacing/>
    </w:pPr>
    <w:rPr>
      <w:rFonts w:ascii="Garamond" w:hAnsi="Garamond"/>
      <w:b/>
      <w:sz w:val="22"/>
      <w:szCs w:val="22"/>
      <w:lang w:eastAsia="en-US"/>
    </w:rPr>
  </w:style>
  <w:style w:type="paragraph" w:customStyle="1" w:styleId="Actionsnumbered">
    <w:name w:val="Actions numbered"/>
    <w:qFormat/>
    <w:rsid w:val="00691086"/>
    <w:pPr>
      <w:tabs>
        <w:tab w:val="left" w:pos="1304"/>
      </w:tabs>
      <w:spacing w:before="240" w:after="240"/>
      <w:ind w:left="1701" w:hanging="1701"/>
      <w:contextualSpacing/>
    </w:pPr>
    <w:rPr>
      <w:rFonts w:ascii="Garamond" w:hAnsi="Garamond"/>
      <w:b/>
      <w:sz w:val="22"/>
      <w:szCs w:val="22"/>
      <w:lang w:eastAsia="en-US"/>
    </w:rPr>
  </w:style>
  <w:style w:type="paragraph" w:customStyle="1" w:styleId="Boxedtext">
    <w:name w:val="Boxed text"/>
    <w:qFormat/>
    <w:rsid w:val="00C33CEB"/>
    <w:pPr>
      <w:shd w:val="pct10" w:color="auto" w:fill="auto"/>
      <w:spacing w:before="240"/>
      <w:ind w:left="221" w:right="301"/>
      <w:contextualSpacing/>
    </w:pPr>
    <w:rPr>
      <w:rFonts w:ascii="Garamond" w:hAnsi="Garamond"/>
      <w:b/>
      <w:lang w:eastAsia="en-US"/>
    </w:rPr>
  </w:style>
  <w:style w:type="paragraph" w:customStyle="1" w:styleId="Manualnumberlist">
    <w:name w:val="Manual number list"/>
    <w:qFormat/>
    <w:rsid w:val="00FD5EA7"/>
    <w:pPr>
      <w:numPr>
        <w:numId w:val="13"/>
      </w:numPr>
      <w:spacing w:before="120"/>
      <w:ind w:left="357" w:hanging="357"/>
    </w:pPr>
    <w:rPr>
      <w:rFonts w:ascii="Garamond" w:hAnsi="Garamond"/>
      <w:sz w:val="22"/>
      <w:szCs w:val="22"/>
      <w:lang w:eastAsia="en-US"/>
    </w:rPr>
  </w:style>
  <w:style w:type="paragraph" w:customStyle="1" w:styleId="Bullettextflushleft">
    <w:name w:val="Bullet text flush left"/>
    <w:basedOn w:val="Bullettext"/>
    <w:link w:val="BullettextflushleftChar"/>
    <w:qFormat/>
    <w:rsid w:val="00654212"/>
    <w:pPr>
      <w:numPr>
        <w:numId w:val="0"/>
      </w:numPr>
    </w:pPr>
  </w:style>
  <w:style w:type="character" w:customStyle="1" w:styleId="BullettextflushleftChar">
    <w:name w:val="Bullet text flush left Char"/>
    <w:basedOn w:val="BullettextChar"/>
    <w:link w:val="Bullettextflushleft"/>
    <w:rsid w:val="00654212"/>
    <w:rPr>
      <w:rFonts w:ascii="Garamond" w:hAnsi="Garamond"/>
      <w:sz w:val="22"/>
      <w:szCs w:val="22"/>
      <w:lang w:eastAsia="en-US"/>
    </w:rPr>
  </w:style>
  <w:style w:type="character" w:styleId="CommentReference">
    <w:name w:val="annotation reference"/>
    <w:basedOn w:val="DefaultParagraphFont"/>
    <w:uiPriority w:val="99"/>
    <w:semiHidden/>
    <w:unhideWhenUsed/>
    <w:rsid w:val="005E72DF"/>
    <w:rPr>
      <w:sz w:val="16"/>
      <w:szCs w:val="16"/>
    </w:rPr>
  </w:style>
  <w:style w:type="paragraph" w:styleId="CommentText">
    <w:name w:val="annotation text"/>
    <w:basedOn w:val="Normal"/>
    <w:link w:val="CommentTextChar"/>
    <w:unhideWhenUsed/>
    <w:rsid w:val="005E72DF"/>
    <w:rPr>
      <w:sz w:val="20"/>
      <w:szCs w:val="20"/>
    </w:rPr>
  </w:style>
  <w:style w:type="character" w:customStyle="1" w:styleId="CommentTextChar">
    <w:name w:val="Comment Text Char"/>
    <w:basedOn w:val="DefaultParagraphFont"/>
    <w:link w:val="CommentText"/>
    <w:rsid w:val="005E72DF"/>
    <w:rPr>
      <w:rFonts w:ascii="Garamond" w:eastAsia="Times New Roman" w:hAnsi="Garamond"/>
      <w:lang w:eastAsia="en-US"/>
    </w:rPr>
  </w:style>
  <w:style w:type="paragraph" w:styleId="CommentSubject">
    <w:name w:val="annotation subject"/>
    <w:basedOn w:val="CommentText"/>
    <w:next w:val="CommentText"/>
    <w:link w:val="CommentSubjectChar"/>
    <w:uiPriority w:val="99"/>
    <w:semiHidden/>
    <w:unhideWhenUsed/>
    <w:rsid w:val="005E72DF"/>
    <w:rPr>
      <w:b/>
      <w:bCs/>
    </w:rPr>
  </w:style>
  <w:style w:type="character" w:customStyle="1" w:styleId="CommentSubjectChar">
    <w:name w:val="Comment Subject Char"/>
    <w:basedOn w:val="CommentTextChar"/>
    <w:link w:val="CommentSubject"/>
    <w:uiPriority w:val="99"/>
    <w:semiHidden/>
    <w:rsid w:val="005E72DF"/>
    <w:rPr>
      <w:rFonts w:ascii="Garamond" w:eastAsia="Times New Roman" w:hAnsi="Garamond"/>
      <w:b/>
      <w:bCs/>
      <w:lang w:eastAsia="en-US"/>
    </w:rPr>
  </w:style>
  <w:style w:type="paragraph" w:styleId="ListParagraph">
    <w:name w:val="List Paragraph"/>
    <w:basedOn w:val="Normal"/>
    <w:uiPriority w:val="34"/>
    <w:qFormat/>
    <w:rsid w:val="00DF3D6B"/>
    <w:pPr>
      <w:ind w:left="720"/>
      <w:jc w:val="left"/>
    </w:pPr>
    <w:rPr>
      <w:rFonts w:ascii="Calibri" w:eastAsiaTheme="minorHAnsi" w:hAnsi="Calibri"/>
      <w:szCs w:val="22"/>
    </w:rPr>
  </w:style>
  <w:style w:type="paragraph" w:customStyle="1" w:styleId="numberedlist0">
    <w:name w:val="numbered list"/>
    <w:basedOn w:val="Normal"/>
    <w:qFormat/>
    <w:rsid w:val="004771FC"/>
    <w:pPr>
      <w:numPr>
        <w:numId w:val="19"/>
      </w:numPr>
      <w:tabs>
        <w:tab w:val="left" w:pos="567"/>
      </w:tabs>
    </w:pPr>
    <w:rPr>
      <w:bCs/>
      <w:color w:val="000000"/>
      <w:sz w:val="24"/>
      <w:szCs w:val="22"/>
    </w:rPr>
  </w:style>
  <w:style w:type="paragraph" w:customStyle="1" w:styleId="bulletpoint">
    <w:name w:val="bullet point"/>
    <w:basedOn w:val="Normal"/>
    <w:qFormat/>
    <w:rsid w:val="004771FC"/>
    <w:pPr>
      <w:numPr>
        <w:numId w:val="18"/>
      </w:numPr>
    </w:pPr>
    <w:rPr>
      <w:sz w:val="24"/>
    </w:rPr>
  </w:style>
  <w:style w:type="paragraph" w:customStyle="1" w:styleId="bullet">
    <w:name w:val="bullet"/>
    <w:basedOn w:val="ListParagraph"/>
    <w:qFormat/>
    <w:rsid w:val="00295074"/>
    <w:pPr>
      <w:autoSpaceDE w:val="0"/>
      <w:autoSpaceDN w:val="0"/>
      <w:adjustRightInd w:val="0"/>
      <w:ind w:left="0"/>
      <w:jc w:val="both"/>
    </w:pPr>
    <w:rPr>
      <w:rFonts w:ascii="Garamond" w:eastAsia="Times New Roman" w:hAnsi="Garamond"/>
      <w:sz w:val="24"/>
      <w:szCs w:val="24"/>
      <w:lang w:val="en-US"/>
    </w:rPr>
  </w:style>
  <w:style w:type="paragraph" w:customStyle="1" w:styleId="HCNormalText">
    <w:name w:val="HC : Normal Text"/>
    <w:basedOn w:val="Normal"/>
    <w:link w:val="HCNormalTextChar"/>
    <w:qFormat/>
    <w:rsid w:val="00804CE4"/>
    <w:rPr>
      <w:sz w:val="24"/>
      <w:szCs w:val="22"/>
    </w:rPr>
  </w:style>
  <w:style w:type="character" w:customStyle="1" w:styleId="HCNormalTextChar">
    <w:name w:val="HC : Normal Text Char"/>
    <w:basedOn w:val="DefaultParagraphFont"/>
    <w:link w:val="HCNormalText"/>
    <w:rsid w:val="00804CE4"/>
    <w:rPr>
      <w:rFonts w:ascii="Garamond" w:eastAsia="Times New Roman" w:hAnsi="Garamond"/>
      <w:sz w:val="24"/>
      <w:szCs w:val="22"/>
      <w:lang w:eastAsia="en-US"/>
    </w:rPr>
  </w:style>
  <w:style w:type="paragraph" w:customStyle="1" w:styleId="Bulletlevel1">
    <w:name w:val="Bullet level 1"/>
    <w:basedOn w:val="Normal"/>
    <w:qFormat/>
    <w:rsid w:val="00804CE4"/>
    <w:pPr>
      <w:numPr>
        <w:numId w:val="22"/>
      </w:numPr>
    </w:pPr>
    <w:rPr>
      <w:sz w:val="24"/>
    </w:rPr>
  </w:style>
  <w:style w:type="paragraph" w:customStyle="1" w:styleId="hangindent1">
    <w:name w:val="hang indent 1"/>
    <w:basedOn w:val="Normal"/>
    <w:link w:val="hangindent1Char"/>
    <w:rsid w:val="00804CE4"/>
    <w:pPr>
      <w:ind w:left="567" w:hanging="567"/>
    </w:pPr>
    <w:rPr>
      <w:rFonts w:ascii="Times New Roman" w:hAnsi="Times New Roman"/>
      <w:color w:val="000000"/>
      <w:sz w:val="24"/>
      <w:szCs w:val="20"/>
    </w:rPr>
  </w:style>
  <w:style w:type="character" w:customStyle="1" w:styleId="hangindent1Char">
    <w:name w:val="hang indent 1 Char"/>
    <w:basedOn w:val="DefaultParagraphFont"/>
    <w:link w:val="hangindent1"/>
    <w:rsid w:val="00804CE4"/>
    <w:rPr>
      <w:rFonts w:ascii="Times New Roman" w:eastAsia="Times New Roman" w:hAnsi="Times New Roman"/>
      <w:color w:val="000000"/>
      <w:sz w:val="24"/>
      <w:lang w:eastAsia="en-US"/>
    </w:rPr>
  </w:style>
  <w:style w:type="paragraph" w:customStyle="1" w:styleId="Default">
    <w:name w:val="Default"/>
    <w:rsid w:val="00192AC3"/>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AB528F"/>
  </w:style>
  <w:style w:type="character" w:styleId="Emphasis">
    <w:name w:val="Emphasis"/>
    <w:basedOn w:val="DefaultParagraphFont"/>
    <w:uiPriority w:val="20"/>
    <w:qFormat/>
    <w:rsid w:val="00B27C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C1"/>
    <w:pPr>
      <w:jc w:val="both"/>
    </w:pPr>
    <w:rPr>
      <w:rFonts w:ascii="Garamond" w:eastAsia="Times New Roman" w:hAnsi="Garamond"/>
      <w:sz w:val="22"/>
      <w:szCs w:val="24"/>
      <w:lang w:eastAsia="en-US"/>
    </w:rPr>
  </w:style>
  <w:style w:type="paragraph" w:styleId="Heading1">
    <w:name w:val="heading 1"/>
    <w:next w:val="BodyText"/>
    <w:link w:val="Heading1Char"/>
    <w:uiPriority w:val="9"/>
    <w:qFormat/>
    <w:rsid w:val="00E008E9"/>
    <w:pPr>
      <w:keepNext/>
      <w:pageBreakBefore/>
      <w:numPr>
        <w:numId w:val="1"/>
      </w:numPr>
      <w:spacing w:after="480"/>
      <w:jc w:val="right"/>
      <w:outlineLvl w:val="0"/>
    </w:pPr>
    <w:rPr>
      <w:rFonts w:ascii="Garamond" w:eastAsia="Times New Roman" w:hAnsi="Garamond"/>
      <w:b/>
      <w:sz w:val="36"/>
      <w:szCs w:val="32"/>
      <w:lang w:eastAsia="en-US"/>
    </w:rPr>
  </w:style>
  <w:style w:type="paragraph" w:styleId="Heading2">
    <w:name w:val="heading 2"/>
    <w:next w:val="BodyText"/>
    <w:link w:val="Heading2Char"/>
    <w:uiPriority w:val="9"/>
    <w:unhideWhenUsed/>
    <w:qFormat/>
    <w:rsid w:val="00E008E9"/>
    <w:pPr>
      <w:keepNext/>
      <w:numPr>
        <w:ilvl w:val="1"/>
        <w:numId w:val="1"/>
      </w:numPr>
      <w:spacing w:before="440" w:after="120"/>
      <w:jc w:val="both"/>
      <w:outlineLvl w:val="1"/>
    </w:pPr>
    <w:rPr>
      <w:rFonts w:ascii="Garamond" w:eastAsia="Times New Roman" w:hAnsi="Garamond"/>
      <w:b/>
      <w:caps/>
      <w:sz w:val="22"/>
      <w:szCs w:val="26"/>
      <w:lang w:eastAsia="en-US"/>
    </w:rPr>
  </w:style>
  <w:style w:type="paragraph" w:styleId="Heading3">
    <w:name w:val="heading 3"/>
    <w:next w:val="BodyText"/>
    <w:link w:val="Heading3Char"/>
    <w:uiPriority w:val="9"/>
    <w:unhideWhenUsed/>
    <w:qFormat/>
    <w:rsid w:val="00060E89"/>
    <w:pPr>
      <w:keepNext/>
      <w:numPr>
        <w:ilvl w:val="2"/>
        <w:numId w:val="1"/>
      </w:numPr>
      <w:spacing w:before="360" w:after="120"/>
      <w:ind w:left="567" w:hanging="567"/>
      <w:jc w:val="both"/>
      <w:outlineLvl w:val="2"/>
    </w:pPr>
    <w:rPr>
      <w:rFonts w:ascii="Garamond" w:eastAsia="Times New Roman" w:hAnsi="Garamond"/>
      <w:b/>
      <w:i/>
      <w:sz w:val="24"/>
      <w:szCs w:val="24"/>
      <w:lang w:eastAsia="en-US"/>
    </w:rPr>
  </w:style>
  <w:style w:type="paragraph" w:styleId="Heading4">
    <w:name w:val="heading 4"/>
    <w:aliases w:val="ExecSumm Lvl 1"/>
    <w:next w:val="BodyText"/>
    <w:link w:val="Heading4Char"/>
    <w:uiPriority w:val="9"/>
    <w:unhideWhenUsed/>
    <w:qFormat/>
    <w:rsid w:val="00AA39CB"/>
    <w:pPr>
      <w:pageBreakBefore/>
      <w:numPr>
        <w:ilvl w:val="3"/>
        <w:numId w:val="1"/>
      </w:numPr>
      <w:spacing w:before="360" w:after="480"/>
      <w:jc w:val="right"/>
      <w:outlineLvl w:val="3"/>
    </w:pPr>
    <w:rPr>
      <w:rFonts w:ascii="Garamond" w:eastAsia="Times New Roman" w:hAnsi="Garamond"/>
      <w:b/>
      <w:iCs/>
      <w:sz w:val="36"/>
      <w:szCs w:val="24"/>
      <w:lang w:eastAsia="en-US"/>
    </w:rPr>
  </w:style>
  <w:style w:type="paragraph" w:styleId="Heading5">
    <w:name w:val="heading 5"/>
    <w:aliases w:val="ExecSumm Lvl 2"/>
    <w:next w:val="BodyText"/>
    <w:link w:val="Heading5Char"/>
    <w:uiPriority w:val="9"/>
    <w:unhideWhenUsed/>
    <w:qFormat/>
    <w:rsid w:val="00AA39CB"/>
    <w:pPr>
      <w:keepNext/>
      <w:numPr>
        <w:ilvl w:val="4"/>
        <w:numId w:val="1"/>
      </w:numPr>
      <w:tabs>
        <w:tab w:val="left" w:pos="851"/>
      </w:tabs>
      <w:spacing w:before="480" w:after="240"/>
      <w:jc w:val="both"/>
      <w:outlineLvl w:val="4"/>
    </w:pPr>
    <w:rPr>
      <w:rFonts w:ascii="Garamond" w:eastAsia="Times New Roman" w:hAnsi="Garamond"/>
      <w:b/>
      <w:iCs/>
      <w:caps/>
      <w:sz w:val="24"/>
      <w:szCs w:val="24"/>
      <w:lang w:eastAsia="en-US"/>
    </w:rPr>
  </w:style>
  <w:style w:type="paragraph" w:styleId="Heading6">
    <w:name w:val="heading 6"/>
    <w:aliases w:val="ExecSumm Lvl 3"/>
    <w:next w:val="BodyText"/>
    <w:link w:val="Heading6Char"/>
    <w:uiPriority w:val="9"/>
    <w:unhideWhenUsed/>
    <w:qFormat/>
    <w:rsid w:val="00AA39CB"/>
    <w:pPr>
      <w:keepNext/>
      <w:numPr>
        <w:ilvl w:val="5"/>
        <w:numId w:val="1"/>
      </w:numPr>
      <w:tabs>
        <w:tab w:val="left" w:pos="851"/>
      </w:tabs>
      <w:spacing w:before="240" w:after="120"/>
      <w:jc w:val="both"/>
      <w:outlineLvl w:val="5"/>
    </w:pPr>
    <w:rPr>
      <w:rFonts w:ascii="Garamond" w:eastAsia="Times New Roman" w:hAnsi="Garamond"/>
      <w:b/>
      <w:i/>
      <w:sz w:val="24"/>
      <w:szCs w:val="22"/>
      <w:lang w:eastAsia="en-US"/>
    </w:rPr>
  </w:style>
  <w:style w:type="paragraph" w:styleId="Heading7">
    <w:name w:val="heading 7"/>
    <w:aliases w:val="Appendix Lvl one"/>
    <w:next w:val="BodyText"/>
    <w:link w:val="Heading7Char"/>
    <w:uiPriority w:val="9"/>
    <w:unhideWhenUsed/>
    <w:qFormat/>
    <w:rsid w:val="00AA39CB"/>
    <w:pPr>
      <w:keepNext/>
      <w:pageBreakBefore/>
      <w:numPr>
        <w:ilvl w:val="6"/>
        <w:numId w:val="1"/>
      </w:numPr>
      <w:spacing w:after="480"/>
      <w:jc w:val="right"/>
      <w:outlineLvl w:val="6"/>
    </w:pPr>
    <w:rPr>
      <w:rFonts w:ascii="Garamond" w:eastAsia="Times New Roman" w:hAnsi="Garamond"/>
      <w:b/>
      <w:iCs/>
      <w:caps/>
      <w:sz w:val="36"/>
      <w:szCs w:val="22"/>
      <w:lang w:eastAsia="en-US"/>
    </w:rPr>
  </w:style>
  <w:style w:type="paragraph" w:styleId="Heading8">
    <w:name w:val="heading 8"/>
    <w:aliases w:val="Appendix Lvl two"/>
    <w:next w:val="BodyText"/>
    <w:link w:val="Heading8Char"/>
    <w:uiPriority w:val="9"/>
    <w:unhideWhenUsed/>
    <w:qFormat/>
    <w:rsid w:val="00AA39CB"/>
    <w:pPr>
      <w:keepNext/>
      <w:numPr>
        <w:ilvl w:val="7"/>
        <w:numId w:val="1"/>
      </w:numPr>
      <w:tabs>
        <w:tab w:val="left" w:pos="709"/>
      </w:tabs>
      <w:spacing w:before="480" w:after="240"/>
      <w:jc w:val="both"/>
      <w:outlineLvl w:val="7"/>
    </w:pPr>
    <w:rPr>
      <w:rFonts w:ascii="Garamond" w:eastAsia="Times New Roman" w:hAnsi="Garamond"/>
      <w:b/>
      <w:iCs/>
      <w:caps/>
      <w:sz w:val="24"/>
      <w:szCs w:val="21"/>
      <w:lang w:eastAsia="en-US"/>
    </w:rPr>
  </w:style>
  <w:style w:type="paragraph" w:styleId="Heading9">
    <w:name w:val="heading 9"/>
    <w:aliases w:val="Appendix Lvl three"/>
    <w:next w:val="BodyText"/>
    <w:link w:val="Heading9Char"/>
    <w:uiPriority w:val="9"/>
    <w:unhideWhenUsed/>
    <w:qFormat/>
    <w:rsid w:val="00AA39CB"/>
    <w:pPr>
      <w:keepNext/>
      <w:numPr>
        <w:ilvl w:val="8"/>
        <w:numId w:val="1"/>
      </w:numPr>
      <w:tabs>
        <w:tab w:val="left" w:pos="709"/>
      </w:tabs>
      <w:spacing w:before="240" w:after="120"/>
      <w:jc w:val="both"/>
      <w:outlineLvl w:val="8"/>
    </w:pPr>
    <w:rPr>
      <w:rFonts w:ascii="Garamond" w:eastAsia="Times New Roman" w:hAnsi="Garamond"/>
      <w:b/>
      <w:i/>
      <w:sz w:val="24"/>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AA39CB"/>
    <w:pPr>
      <w:numPr>
        <w:numId w:val="1"/>
      </w:numPr>
    </w:pPr>
  </w:style>
  <w:style w:type="character" w:customStyle="1" w:styleId="Heading1Char">
    <w:name w:val="Heading 1 Char"/>
    <w:link w:val="Heading1"/>
    <w:uiPriority w:val="9"/>
    <w:rsid w:val="00E008E9"/>
    <w:rPr>
      <w:rFonts w:ascii="Garamond" w:eastAsia="Times New Roman" w:hAnsi="Garamond"/>
      <w:b/>
      <w:sz w:val="36"/>
      <w:szCs w:val="32"/>
      <w:lang w:eastAsia="en-US"/>
    </w:rPr>
  </w:style>
  <w:style w:type="paragraph" w:styleId="BodyText">
    <w:name w:val="Body Text"/>
    <w:link w:val="BodyTextChar"/>
    <w:uiPriority w:val="99"/>
    <w:unhideWhenUsed/>
    <w:rsid w:val="00C92ABA"/>
    <w:pPr>
      <w:spacing w:before="240"/>
      <w:jc w:val="both"/>
    </w:pPr>
    <w:rPr>
      <w:rFonts w:ascii="Garamond" w:hAnsi="Garamond"/>
      <w:sz w:val="22"/>
      <w:szCs w:val="22"/>
      <w:lang w:eastAsia="en-US"/>
    </w:rPr>
  </w:style>
  <w:style w:type="character" w:customStyle="1" w:styleId="BodyTextChar">
    <w:name w:val="Body Text Char"/>
    <w:link w:val="BodyText"/>
    <w:uiPriority w:val="99"/>
    <w:rsid w:val="00C92ABA"/>
    <w:rPr>
      <w:rFonts w:ascii="Garamond" w:hAnsi="Garamond"/>
      <w:sz w:val="22"/>
      <w:szCs w:val="22"/>
      <w:lang w:eastAsia="en-US"/>
    </w:rPr>
  </w:style>
  <w:style w:type="character" w:customStyle="1" w:styleId="Heading2Char">
    <w:name w:val="Heading 2 Char"/>
    <w:link w:val="Heading2"/>
    <w:uiPriority w:val="9"/>
    <w:rsid w:val="00E008E9"/>
    <w:rPr>
      <w:rFonts w:ascii="Garamond" w:eastAsia="Times New Roman" w:hAnsi="Garamond"/>
      <w:b/>
      <w:caps/>
      <w:sz w:val="22"/>
      <w:szCs w:val="26"/>
      <w:lang w:eastAsia="en-US"/>
    </w:rPr>
  </w:style>
  <w:style w:type="character" w:customStyle="1" w:styleId="Heading3Char">
    <w:name w:val="Heading 3 Char"/>
    <w:link w:val="Heading3"/>
    <w:uiPriority w:val="9"/>
    <w:rsid w:val="00060E89"/>
    <w:rPr>
      <w:rFonts w:ascii="Garamond" w:eastAsia="Times New Roman" w:hAnsi="Garamond"/>
      <w:b/>
      <w:i/>
      <w:sz w:val="24"/>
      <w:szCs w:val="24"/>
      <w:lang w:eastAsia="en-US"/>
    </w:rPr>
  </w:style>
  <w:style w:type="character" w:customStyle="1" w:styleId="Heading4Char">
    <w:name w:val="Heading 4 Char"/>
    <w:aliases w:val="ExecSumm Lvl 1 Char"/>
    <w:link w:val="Heading4"/>
    <w:uiPriority w:val="9"/>
    <w:rsid w:val="00AA6CDB"/>
    <w:rPr>
      <w:rFonts w:ascii="Garamond" w:eastAsia="Times New Roman" w:hAnsi="Garamond"/>
      <w:b/>
      <w:iCs/>
      <w:sz w:val="36"/>
      <w:szCs w:val="24"/>
      <w:lang w:eastAsia="en-US"/>
    </w:rPr>
  </w:style>
  <w:style w:type="character" w:customStyle="1" w:styleId="Heading5Char">
    <w:name w:val="Heading 5 Char"/>
    <w:aliases w:val="ExecSumm Lvl 2 Char"/>
    <w:link w:val="Heading5"/>
    <w:uiPriority w:val="9"/>
    <w:rsid w:val="00483662"/>
    <w:rPr>
      <w:rFonts w:ascii="Garamond" w:eastAsia="Times New Roman" w:hAnsi="Garamond"/>
      <w:b/>
      <w:iCs/>
      <w:caps/>
      <w:sz w:val="24"/>
      <w:szCs w:val="24"/>
      <w:lang w:eastAsia="en-US"/>
    </w:rPr>
  </w:style>
  <w:style w:type="character" w:customStyle="1" w:styleId="Heading6Char">
    <w:name w:val="Heading 6 Char"/>
    <w:aliases w:val="ExecSumm Lvl 3 Char"/>
    <w:link w:val="Heading6"/>
    <w:uiPriority w:val="9"/>
    <w:rsid w:val="00483662"/>
    <w:rPr>
      <w:rFonts w:ascii="Garamond" w:eastAsia="Times New Roman" w:hAnsi="Garamond"/>
      <w:b/>
      <w:i/>
      <w:sz w:val="24"/>
      <w:szCs w:val="22"/>
      <w:lang w:eastAsia="en-US"/>
    </w:rPr>
  </w:style>
  <w:style w:type="character" w:customStyle="1" w:styleId="Heading7Char">
    <w:name w:val="Heading 7 Char"/>
    <w:aliases w:val="Appendix Lvl one Char"/>
    <w:link w:val="Heading7"/>
    <w:uiPriority w:val="9"/>
    <w:rsid w:val="00483662"/>
    <w:rPr>
      <w:rFonts w:ascii="Garamond" w:eastAsia="Times New Roman" w:hAnsi="Garamond"/>
      <w:b/>
      <w:iCs/>
      <w:caps/>
      <w:sz w:val="36"/>
      <w:szCs w:val="22"/>
      <w:lang w:eastAsia="en-US"/>
    </w:rPr>
  </w:style>
  <w:style w:type="character" w:customStyle="1" w:styleId="Heading8Char">
    <w:name w:val="Heading 8 Char"/>
    <w:aliases w:val="Appendix Lvl two Char"/>
    <w:link w:val="Heading8"/>
    <w:uiPriority w:val="9"/>
    <w:rsid w:val="00483662"/>
    <w:rPr>
      <w:rFonts w:ascii="Garamond" w:eastAsia="Times New Roman" w:hAnsi="Garamond"/>
      <w:b/>
      <w:iCs/>
      <w:caps/>
      <w:sz w:val="24"/>
      <w:szCs w:val="21"/>
      <w:lang w:eastAsia="en-US"/>
    </w:rPr>
  </w:style>
  <w:style w:type="character" w:customStyle="1" w:styleId="Heading9Char">
    <w:name w:val="Heading 9 Char"/>
    <w:aliases w:val="Appendix Lvl three Char"/>
    <w:link w:val="Heading9"/>
    <w:uiPriority w:val="9"/>
    <w:rsid w:val="00483662"/>
    <w:rPr>
      <w:rFonts w:ascii="Garamond" w:eastAsia="Times New Roman" w:hAnsi="Garamond"/>
      <w:b/>
      <w:i/>
      <w:sz w:val="24"/>
      <w:szCs w:val="21"/>
      <w:lang w:eastAsia="en-US"/>
    </w:rPr>
  </w:style>
  <w:style w:type="paragraph" w:customStyle="1" w:styleId="References-HealthConsultstyle">
    <w:name w:val="References - HealthConsult style"/>
    <w:qFormat/>
    <w:rsid w:val="00D409E9"/>
    <w:pPr>
      <w:numPr>
        <w:numId w:val="4"/>
      </w:numPr>
      <w:spacing w:after="40"/>
      <w:ind w:left="227" w:hanging="227"/>
    </w:pPr>
    <w:rPr>
      <w:rFonts w:ascii="Garamond" w:hAnsi="Garamond"/>
      <w:sz w:val="16"/>
      <w:szCs w:val="22"/>
      <w:lang w:eastAsia="en-US"/>
    </w:rPr>
  </w:style>
  <w:style w:type="paragraph" w:customStyle="1" w:styleId="Bullettext">
    <w:name w:val="Bullet text"/>
    <w:link w:val="BullettextChar"/>
    <w:qFormat/>
    <w:rsid w:val="00EC7E78"/>
    <w:pPr>
      <w:numPr>
        <w:numId w:val="2"/>
      </w:numPr>
      <w:spacing w:before="60"/>
      <w:ind w:left="924" w:hanging="357"/>
      <w:contextualSpacing/>
      <w:jc w:val="both"/>
    </w:pPr>
    <w:rPr>
      <w:rFonts w:ascii="Garamond" w:hAnsi="Garamond"/>
      <w:sz w:val="22"/>
      <w:szCs w:val="22"/>
      <w:lang w:eastAsia="en-US"/>
    </w:rPr>
  </w:style>
  <w:style w:type="character" w:customStyle="1" w:styleId="BullettextChar">
    <w:name w:val="Bullet text Char"/>
    <w:link w:val="Bullettext"/>
    <w:rsid w:val="00EC7E78"/>
    <w:rPr>
      <w:rFonts w:ascii="Garamond" w:hAnsi="Garamond"/>
      <w:sz w:val="22"/>
      <w:szCs w:val="22"/>
      <w:lang w:eastAsia="en-US"/>
    </w:rPr>
  </w:style>
  <w:style w:type="table" w:styleId="TableGrid">
    <w:name w:val="Table Grid"/>
    <w:basedOn w:val="TableNormal"/>
    <w:uiPriority w:val="59"/>
    <w:rsid w:val="00AA6CDB"/>
    <w:rPr>
      <w:rFonts w:ascii="Garamond" w:hAnsi="Garamond"/>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cPr>
        <w:shd w:val="clear" w:color="auto" w:fill="632423"/>
      </w:tcPr>
    </w:tblStylePr>
    <w:tblStylePr w:type="lastRow">
      <w:pPr>
        <w:keepNext/>
        <w:wordWrap/>
      </w:pPr>
    </w:tblStylePr>
    <w:tblStylePr w:type="band2Horz">
      <w:pPr>
        <w:jc w:val="left"/>
      </w:pPr>
      <w:tblPr/>
      <w:tcPr>
        <w:shd w:val="clear" w:color="auto" w:fill="F2DBDB"/>
      </w:tcPr>
    </w:tblStylePr>
    <w:tblStylePr w:type="seCell">
      <w:pPr>
        <w:keepNext w:val="0"/>
        <w:wordWrap/>
      </w:pPr>
    </w:tblStylePr>
  </w:style>
  <w:style w:type="paragraph" w:customStyle="1" w:styleId="Table10ptheadingcentred">
    <w:name w:val="Table 10pt heading centred"/>
    <w:qFormat/>
    <w:rsid w:val="00DE7D88"/>
    <w:pPr>
      <w:jc w:val="center"/>
    </w:pPr>
    <w:rPr>
      <w:rFonts w:ascii="Garamond" w:hAnsi="Garamond"/>
      <w:b/>
      <w:color w:val="FFFFFF"/>
      <w:szCs w:val="22"/>
      <w:lang w:eastAsia="en-US"/>
    </w:rPr>
  </w:style>
  <w:style w:type="paragraph" w:customStyle="1" w:styleId="Table10ptalignedleftspaceafter">
    <w:name w:val="Table 10pt aligned left space after"/>
    <w:qFormat/>
    <w:rsid w:val="00454B89"/>
    <w:pPr>
      <w:spacing w:after="120"/>
    </w:pPr>
    <w:rPr>
      <w:rFonts w:ascii="Garamond" w:hAnsi="Garamond"/>
      <w:szCs w:val="22"/>
      <w:lang w:eastAsia="en-US"/>
    </w:rPr>
  </w:style>
  <w:style w:type="paragraph" w:customStyle="1" w:styleId="Table10ptalignedleft">
    <w:name w:val="Table 10pt aligned left"/>
    <w:qFormat/>
    <w:rsid w:val="001E77DD"/>
    <w:rPr>
      <w:rFonts w:ascii="Garamond" w:hAnsi="Garamond"/>
      <w:szCs w:val="22"/>
      <w:lang w:eastAsia="en-US"/>
    </w:rPr>
  </w:style>
  <w:style w:type="paragraph" w:customStyle="1" w:styleId="Table10ptbullet">
    <w:name w:val="Table 10pt bullet"/>
    <w:qFormat/>
    <w:rsid w:val="000E491F"/>
    <w:pPr>
      <w:numPr>
        <w:numId w:val="3"/>
      </w:numPr>
      <w:tabs>
        <w:tab w:val="left" w:pos="227"/>
      </w:tabs>
      <w:ind w:left="227" w:hanging="227"/>
    </w:pPr>
    <w:rPr>
      <w:rFonts w:ascii="Garamond" w:hAnsi="Garamond"/>
      <w:szCs w:val="22"/>
      <w:lang w:eastAsia="en-US"/>
    </w:rPr>
  </w:style>
  <w:style w:type="paragraph" w:styleId="Caption">
    <w:name w:val="caption"/>
    <w:basedOn w:val="Normal"/>
    <w:next w:val="BodyText"/>
    <w:uiPriority w:val="35"/>
    <w:unhideWhenUsed/>
    <w:qFormat/>
    <w:rsid w:val="001E77DD"/>
    <w:pPr>
      <w:keepNext/>
      <w:spacing w:before="240" w:after="120"/>
      <w:jc w:val="center"/>
    </w:pPr>
    <w:rPr>
      <w:b/>
      <w:iCs/>
      <w:sz w:val="20"/>
      <w:szCs w:val="18"/>
    </w:rPr>
  </w:style>
  <w:style w:type="paragraph" w:customStyle="1" w:styleId="TableorFigurefootnote">
    <w:name w:val="Table or Figure footnote"/>
    <w:next w:val="BodyText"/>
    <w:qFormat/>
    <w:rsid w:val="00375CA4"/>
    <w:pPr>
      <w:spacing w:after="240"/>
      <w:contextualSpacing/>
      <w:jc w:val="center"/>
    </w:pPr>
    <w:rPr>
      <w:rFonts w:ascii="Garamond" w:hAnsi="Garamond"/>
      <w:sz w:val="16"/>
      <w:szCs w:val="22"/>
      <w:lang w:eastAsia="en-US"/>
    </w:rPr>
  </w:style>
  <w:style w:type="paragraph" w:customStyle="1" w:styleId="Table10ptsubheadingwithincell">
    <w:name w:val="Table 10pt subheading within cell"/>
    <w:qFormat/>
    <w:rsid w:val="001E77DD"/>
    <w:pPr>
      <w:keepNext/>
    </w:pPr>
    <w:rPr>
      <w:rFonts w:ascii="Garamond" w:hAnsi="Garamond"/>
      <w:b/>
      <w:szCs w:val="22"/>
      <w:lang w:eastAsia="en-US"/>
    </w:rPr>
  </w:style>
  <w:style w:type="paragraph" w:styleId="BalloonText">
    <w:name w:val="Balloon Text"/>
    <w:basedOn w:val="Normal"/>
    <w:link w:val="BalloonTextChar"/>
    <w:uiPriority w:val="99"/>
    <w:semiHidden/>
    <w:unhideWhenUsed/>
    <w:rsid w:val="0070273B"/>
    <w:rPr>
      <w:rFonts w:ascii="Segoe UI" w:hAnsi="Segoe UI" w:cs="Segoe UI"/>
      <w:sz w:val="18"/>
      <w:szCs w:val="18"/>
    </w:rPr>
  </w:style>
  <w:style w:type="character" w:customStyle="1" w:styleId="BalloonTextChar">
    <w:name w:val="Balloon Text Char"/>
    <w:link w:val="BalloonText"/>
    <w:uiPriority w:val="99"/>
    <w:semiHidden/>
    <w:rsid w:val="0070273B"/>
    <w:rPr>
      <w:rFonts w:ascii="Segoe UI" w:hAnsi="Segoe UI" w:cs="Segoe UI"/>
      <w:sz w:val="18"/>
      <w:szCs w:val="18"/>
    </w:rPr>
  </w:style>
  <w:style w:type="paragraph" w:styleId="TOCHeading">
    <w:name w:val="TOC Heading"/>
    <w:next w:val="BodyText"/>
    <w:uiPriority w:val="39"/>
    <w:unhideWhenUsed/>
    <w:qFormat/>
    <w:rsid w:val="00D235B3"/>
    <w:pPr>
      <w:keepLines/>
      <w:spacing w:before="240" w:after="600" w:line="259" w:lineRule="auto"/>
      <w:jc w:val="right"/>
    </w:pPr>
    <w:rPr>
      <w:rFonts w:ascii="Garamond" w:eastAsia="Times New Roman" w:hAnsi="Garamond"/>
      <w:b/>
      <w:color w:val="000000"/>
      <w:sz w:val="52"/>
      <w:szCs w:val="32"/>
      <w:lang w:val="en-US" w:eastAsia="en-US"/>
    </w:rPr>
  </w:style>
  <w:style w:type="paragraph" w:styleId="TOC1">
    <w:name w:val="toc 1"/>
    <w:basedOn w:val="Normal"/>
    <w:next w:val="Normal"/>
    <w:autoRedefine/>
    <w:uiPriority w:val="39"/>
    <w:unhideWhenUsed/>
    <w:rsid w:val="009350EB"/>
    <w:pPr>
      <w:spacing w:before="240" w:after="120"/>
      <w:ind w:left="567" w:right="567" w:hanging="567"/>
    </w:pPr>
    <w:rPr>
      <w:rFonts w:ascii="Times New Roman" w:hAnsi="Times New Roman"/>
      <w:b/>
      <w:smallCaps/>
      <w:sz w:val="24"/>
    </w:rPr>
  </w:style>
  <w:style w:type="paragraph" w:styleId="TOC2">
    <w:name w:val="toc 2"/>
    <w:basedOn w:val="Normal"/>
    <w:next w:val="Normal"/>
    <w:autoRedefine/>
    <w:uiPriority w:val="39"/>
    <w:unhideWhenUsed/>
    <w:rsid w:val="009350EB"/>
    <w:pPr>
      <w:tabs>
        <w:tab w:val="right" w:leader="dot" w:pos="9628"/>
      </w:tabs>
      <w:spacing w:after="120"/>
      <w:ind w:left="567" w:right="567" w:hanging="567"/>
    </w:pPr>
    <w:rPr>
      <w:rFonts w:ascii="Times New Roman" w:hAnsi="Times New Roman"/>
      <w:smallCaps/>
      <w:sz w:val="24"/>
    </w:rPr>
  </w:style>
  <w:style w:type="paragraph" w:styleId="TOC3">
    <w:name w:val="toc 3"/>
    <w:basedOn w:val="Normal"/>
    <w:next w:val="Normal"/>
    <w:autoRedefine/>
    <w:uiPriority w:val="39"/>
    <w:unhideWhenUsed/>
    <w:rsid w:val="00847D9D"/>
    <w:pPr>
      <w:spacing w:after="120"/>
      <w:ind w:left="567" w:right="567" w:hanging="567"/>
    </w:pPr>
    <w:rPr>
      <w:sz w:val="20"/>
    </w:rPr>
  </w:style>
  <w:style w:type="character" w:styleId="Hyperlink">
    <w:name w:val="Hyperlink"/>
    <w:uiPriority w:val="99"/>
    <w:unhideWhenUsed/>
    <w:rsid w:val="00976D7F"/>
    <w:rPr>
      <w:color w:val="0000FF"/>
      <w:u w:val="single"/>
    </w:rPr>
  </w:style>
  <w:style w:type="paragraph" w:styleId="Header">
    <w:name w:val="header"/>
    <w:basedOn w:val="Normal"/>
    <w:link w:val="HeaderChar"/>
    <w:uiPriority w:val="99"/>
    <w:unhideWhenUsed/>
    <w:rsid w:val="001E77DD"/>
    <w:pPr>
      <w:tabs>
        <w:tab w:val="center" w:pos="4513"/>
        <w:tab w:val="right" w:pos="9026"/>
      </w:tabs>
    </w:pPr>
  </w:style>
  <w:style w:type="paragraph" w:styleId="TableofFigures">
    <w:name w:val="table of figures"/>
    <w:aliases w:val="- TOC for list of Figures or Tables"/>
    <w:basedOn w:val="Normal"/>
    <w:next w:val="Normal"/>
    <w:uiPriority w:val="99"/>
    <w:unhideWhenUsed/>
    <w:rsid w:val="005F3DDE"/>
    <w:pPr>
      <w:tabs>
        <w:tab w:val="left" w:pos="1701"/>
        <w:tab w:val="right" w:leader="dot" w:pos="9639"/>
      </w:tabs>
      <w:spacing w:before="120"/>
      <w:ind w:left="1701" w:hanging="1701"/>
    </w:pPr>
    <w:rPr>
      <w:noProof/>
      <w:sz w:val="24"/>
    </w:rPr>
  </w:style>
  <w:style w:type="character" w:customStyle="1" w:styleId="HeaderChar">
    <w:name w:val="Header Char"/>
    <w:basedOn w:val="DefaultParagraphFont"/>
    <w:link w:val="Header"/>
    <w:uiPriority w:val="99"/>
    <w:rsid w:val="001E77DD"/>
  </w:style>
  <w:style w:type="paragraph" w:styleId="Footer">
    <w:name w:val="footer"/>
    <w:basedOn w:val="Normal"/>
    <w:link w:val="FooterChar"/>
    <w:uiPriority w:val="99"/>
    <w:unhideWhenUsed/>
    <w:rsid w:val="001E77DD"/>
    <w:pPr>
      <w:tabs>
        <w:tab w:val="center" w:pos="4513"/>
        <w:tab w:val="right" w:pos="9026"/>
      </w:tabs>
    </w:pPr>
  </w:style>
  <w:style w:type="character" w:customStyle="1" w:styleId="FooterChar">
    <w:name w:val="Footer Char"/>
    <w:basedOn w:val="DefaultParagraphFont"/>
    <w:link w:val="Footer"/>
    <w:uiPriority w:val="99"/>
    <w:rsid w:val="001E77DD"/>
  </w:style>
  <w:style w:type="paragraph" w:styleId="FootnoteText">
    <w:name w:val="footnote text"/>
    <w:basedOn w:val="Normal"/>
    <w:link w:val="FootnoteTextChar"/>
    <w:uiPriority w:val="99"/>
    <w:semiHidden/>
    <w:unhideWhenUsed/>
    <w:rsid w:val="00D4096A"/>
    <w:rPr>
      <w:sz w:val="16"/>
      <w:szCs w:val="20"/>
    </w:rPr>
  </w:style>
  <w:style w:type="character" w:customStyle="1" w:styleId="FootnoteTextChar">
    <w:name w:val="Footnote Text Char"/>
    <w:link w:val="FootnoteText"/>
    <w:uiPriority w:val="99"/>
    <w:semiHidden/>
    <w:rsid w:val="00D4096A"/>
    <w:rPr>
      <w:rFonts w:ascii="Garamond" w:hAnsi="Garamond"/>
      <w:sz w:val="16"/>
      <w:szCs w:val="20"/>
    </w:rPr>
  </w:style>
  <w:style w:type="character" w:styleId="FootnoteReference">
    <w:name w:val="footnote reference"/>
    <w:uiPriority w:val="99"/>
    <w:semiHidden/>
    <w:unhideWhenUsed/>
    <w:rsid w:val="00D4096A"/>
    <w:rPr>
      <w:vertAlign w:val="superscript"/>
    </w:rPr>
  </w:style>
  <w:style w:type="paragraph" w:customStyle="1" w:styleId="Picture">
    <w:name w:val="Picture"/>
    <w:next w:val="TableorFigurefootnote"/>
    <w:qFormat/>
    <w:rsid w:val="00707F65"/>
    <w:pPr>
      <w:keepNext/>
      <w:spacing w:after="120"/>
      <w:jc w:val="center"/>
    </w:pPr>
    <w:rPr>
      <w:rFonts w:ascii="Garamond" w:hAnsi="Garamond"/>
      <w:sz w:val="24"/>
      <w:szCs w:val="22"/>
      <w:lang w:eastAsia="en-US"/>
    </w:rPr>
  </w:style>
  <w:style w:type="paragraph" w:customStyle="1" w:styleId="Picturewithbox">
    <w:name w:val="Picture with box"/>
    <w:basedOn w:val="Picture"/>
    <w:next w:val="TableorFigurefootnote"/>
    <w:qFormat/>
    <w:rsid w:val="00707F65"/>
    <w:pPr>
      <w:pBdr>
        <w:top w:val="single" w:sz="4" w:space="1" w:color="auto"/>
        <w:left w:val="single" w:sz="4" w:space="4" w:color="auto"/>
        <w:bottom w:val="single" w:sz="4" w:space="1" w:color="auto"/>
        <w:right w:val="single" w:sz="4" w:space="4" w:color="auto"/>
      </w:pBdr>
    </w:pPr>
  </w:style>
  <w:style w:type="paragraph" w:customStyle="1" w:styleId="Frontpage">
    <w:name w:val="Front page"/>
    <w:qFormat/>
    <w:rsid w:val="00DF41C4"/>
    <w:pPr>
      <w:spacing w:after="160"/>
      <w:jc w:val="center"/>
    </w:pPr>
    <w:rPr>
      <w:rFonts w:ascii="Papyrus" w:hAnsi="Papyrus"/>
      <w:b/>
      <w:sz w:val="28"/>
      <w:szCs w:val="22"/>
      <w:lang w:eastAsia="en-US"/>
    </w:rPr>
  </w:style>
  <w:style w:type="paragraph" w:customStyle="1" w:styleId="Frontpagereportname">
    <w:name w:val="Front page report name"/>
    <w:basedOn w:val="Frontpage"/>
    <w:qFormat/>
    <w:rsid w:val="003976D7"/>
    <w:pPr>
      <w:spacing w:before="480" w:after="120"/>
      <w:contextualSpacing/>
    </w:pPr>
    <w:rPr>
      <w:sz w:val="44"/>
    </w:rPr>
  </w:style>
  <w:style w:type="paragraph" w:customStyle="1" w:styleId="Table10ptheadingalignedleft">
    <w:name w:val="Table 10pt heading aligned left"/>
    <w:qFormat/>
    <w:rsid w:val="00DE7D88"/>
    <w:rPr>
      <w:rFonts w:ascii="Garamond" w:hAnsi="Garamond"/>
      <w:b/>
      <w:color w:val="FFFFFF"/>
      <w:szCs w:val="22"/>
      <w:lang w:eastAsia="en-US"/>
    </w:rPr>
  </w:style>
  <w:style w:type="paragraph" w:customStyle="1" w:styleId="Bullettextsecondlevel">
    <w:name w:val="Bullet text second level"/>
    <w:qFormat/>
    <w:rsid w:val="001A159A"/>
    <w:pPr>
      <w:numPr>
        <w:numId w:val="5"/>
      </w:numPr>
      <w:spacing w:after="60"/>
      <w:ind w:left="1281" w:hanging="357"/>
      <w:jc w:val="both"/>
    </w:pPr>
    <w:rPr>
      <w:rFonts w:ascii="Garamond" w:hAnsi="Garamond"/>
      <w:sz w:val="22"/>
      <w:szCs w:val="22"/>
      <w:lang w:eastAsia="en-US"/>
    </w:rPr>
  </w:style>
  <w:style w:type="paragraph" w:customStyle="1" w:styleId="Bullettextlastspaceafter">
    <w:name w:val="Bullet text last (space after)"/>
    <w:next w:val="BodyText"/>
    <w:qFormat/>
    <w:rsid w:val="00E47F3F"/>
    <w:pPr>
      <w:numPr>
        <w:numId w:val="7"/>
      </w:numPr>
      <w:spacing w:after="240"/>
      <w:ind w:left="357" w:hanging="357"/>
      <w:jc w:val="both"/>
    </w:pPr>
    <w:rPr>
      <w:rFonts w:ascii="Garamond" w:hAnsi="Garamond"/>
      <w:sz w:val="22"/>
      <w:szCs w:val="22"/>
      <w:lang w:eastAsia="en-US"/>
    </w:rPr>
  </w:style>
  <w:style w:type="paragraph" w:customStyle="1" w:styleId="Table10ptalignedrightindented02pt">
    <w:name w:val="Table 10pt aligned right indented 0.2pt"/>
    <w:basedOn w:val="Table10ptalignedleft"/>
    <w:qFormat/>
    <w:rsid w:val="009035FC"/>
    <w:pPr>
      <w:ind w:right="113"/>
      <w:jc w:val="right"/>
    </w:pPr>
  </w:style>
  <w:style w:type="paragraph" w:customStyle="1" w:styleId="Tableoffiguresheading">
    <w:name w:val="Table of figures heading"/>
    <w:next w:val="BodyText"/>
    <w:qFormat/>
    <w:rsid w:val="00F733E7"/>
    <w:pPr>
      <w:spacing w:before="720" w:after="240"/>
      <w:jc w:val="right"/>
      <w:outlineLvl w:val="1"/>
    </w:pPr>
    <w:rPr>
      <w:rFonts w:ascii="Garamond" w:eastAsia="Times New Roman" w:hAnsi="Garamond"/>
      <w:b/>
      <w:color w:val="000000"/>
      <w:sz w:val="40"/>
      <w:szCs w:val="40"/>
      <w:lang w:val="en-US" w:eastAsia="en-US"/>
    </w:rPr>
  </w:style>
  <w:style w:type="paragraph" w:customStyle="1" w:styleId="Bodyquote">
    <w:name w:val="Body quote"/>
    <w:qFormat/>
    <w:rsid w:val="006C07BD"/>
    <w:pPr>
      <w:ind w:left="454" w:right="454"/>
      <w:jc w:val="both"/>
    </w:pPr>
    <w:rPr>
      <w:rFonts w:ascii="Garamond" w:hAnsi="Garamond"/>
      <w:i/>
      <w:sz w:val="22"/>
      <w:szCs w:val="22"/>
      <w:lang w:eastAsia="en-US"/>
    </w:rPr>
  </w:style>
  <w:style w:type="paragraph" w:customStyle="1" w:styleId="FindingsRecommendations1">
    <w:name w:val="Findings/Recommendations #1"/>
    <w:next w:val="FindingsRecommendationscontinued"/>
    <w:qFormat/>
    <w:rsid w:val="00090650"/>
    <w:pPr>
      <w:numPr>
        <w:numId w:val="9"/>
      </w:numPr>
      <w:tabs>
        <w:tab w:val="left" w:pos="567"/>
      </w:tabs>
      <w:spacing w:after="240"/>
      <w:ind w:left="567" w:hanging="567"/>
      <w:jc w:val="both"/>
    </w:pPr>
    <w:rPr>
      <w:rFonts w:ascii="Garamond" w:hAnsi="Garamond"/>
      <w:b/>
      <w:sz w:val="24"/>
      <w:szCs w:val="22"/>
      <w:lang w:eastAsia="en-US"/>
    </w:rPr>
  </w:style>
  <w:style w:type="paragraph" w:customStyle="1" w:styleId="FindingsRecommendationswithbullet">
    <w:name w:val="Findings/Recommendations with bullet"/>
    <w:qFormat/>
    <w:rsid w:val="00D16A04"/>
    <w:pPr>
      <w:numPr>
        <w:numId w:val="6"/>
      </w:numPr>
      <w:tabs>
        <w:tab w:val="left" w:pos="357"/>
      </w:tabs>
      <w:spacing w:after="120"/>
      <w:ind w:left="924" w:hanging="357"/>
      <w:contextualSpacing/>
      <w:jc w:val="both"/>
    </w:pPr>
    <w:rPr>
      <w:rFonts w:ascii="Garamond" w:hAnsi="Garamond"/>
      <w:b/>
      <w:sz w:val="24"/>
      <w:szCs w:val="22"/>
      <w:lang w:eastAsia="en-US"/>
    </w:rPr>
  </w:style>
  <w:style w:type="paragraph" w:customStyle="1" w:styleId="Numberedlistcontinued">
    <w:name w:val="Numbered list continued"/>
    <w:qFormat/>
    <w:rsid w:val="00744219"/>
    <w:pPr>
      <w:numPr>
        <w:numId w:val="17"/>
      </w:numPr>
      <w:tabs>
        <w:tab w:val="left" w:pos="567"/>
      </w:tabs>
      <w:jc w:val="both"/>
    </w:pPr>
    <w:rPr>
      <w:rFonts w:ascii="Garamond" w:hAnsi="Garamond"/>
      <w:sz w:val="22"/>
      <w:szCs w:val="22"/>
      <w:lang w:eastAsia="en-US"/>
    </w:rPr>
  </w:style>
  <w:style w:type="paragraph" w:customStyle="1" w:styleId="Table10ptalignedcentre">
    <w:name w:val="Table 10pt aligned centre"/>
    <w:qFormat/>
    <w:rsid w:val="00F23B0A"/>
    <w:pPr>
      <w:jc w:val="center"/>
    </w:pPr>
    <w:rPr>
      <w:rFonts w:ascii="Garamond" w:hAnsi="Garamond"/>
      <w:szCs w:val="22"/>
      <w:lang w:eastAsia="en-US"/>
    </w:rPr>
  </w:style>
  <w:style w:type="paragraph" w:customStyle="1" w:styleId="Bodytextnospaceafter">
    <w:name w:val="Body text no space after"/>
    <w:qFormat/>
    <w:rsid w:val="006C07BD"/>
    <w:pPr>
      <w:jc w:val="both"/>
    </w:pPr>
    <w:rPr>
      <w:rFonts w:ascii="Garamond" w:hAnsi="Garamond"/>
      <w:sz w:val="24"/>
      <w:szCs w:val="22"/>
      <w:lang w:eastAsia="en-US"/>
    </w:rPr>
  </w:style>
  <w:style w:type="paragraph" w:customStyle="1" w:styleId="Bodytextbold">
    <w:name w:val="Body text bold"/>
    <w:qFormat/>
    <w:rsid w:val="003946E2"/>
    <w:pPr>
      <w:spacing w:after="240"/>
      <w:jc w:val="both"/>
    </w:pPr>
    <w:rPr>
      <w:rFonts w:ascii="Garamond" w:hAnsi="Garamond"/>
      <w:b/>
      <w:sz w:val="24"/>
      <w:szCs w:val="22"/>
      <w:lang w:eastAsia="en-US"/>
    </w:rPr>
  </w:style>
  <w:style w:type="paragraph" w:customStyle="1" w:styleId="Bodytextbeforebulletlist">
    <w:name w:val="Body text before bullet list"/>
    <w:next w:val="Bullettext"/>
    <w:qFormat/>
    <w:rsid w:val="00FD0897"/>
    <w:pPr>
      <w:keepNext/>
      <w:spacing w:before="240"/>
      <w:jc w:val="both"/>
    </w:pPr>
    <w:rPr>
      <w:rFonts w:ascii="Garamond" w:hAnsi="Garamond"/>
      <w:sz w:val="22"/>
      <w:szCs w:val="22"/>
      <w:lang w:eastAsia="en-US"/>
    </w:rPr>
  </w:style>
  <w:style w:type="numbering" w:customStyle="1" w:styleId="Numberedlist">
    <w:name w:val="Numbered list"/>
    <w:uiPriority w:val="99"/>
    <w:rsid w:val="001F4829"/>
    <w:pPr>
      <w:numPr>
        <w:numId w:val="16"/>
      </w:numPr>
    </w:pPr>
  </w:style>
  <w:style w:type="paragraph" w:customStyle="1" w:styleId="Numberedlist1">
    <w:name w:val="Numbered list #1"/>
    <w:basedOn w:val="Numberedlistcontinued"/>
    <w:next w:val="Numberedlistcontinued"/>
    <w:qFormat/>
    <w:rsid w:val="00744219"/>
    <w:pPr>
      <w:numPr>
        <w:numId w:val="8"/>
      </w:numPr>
      <w:ind w:left="567" w:hanging="567"/>
    </w:pPr>
  </w:style>
  <w:style w:type="numbering" w:customStyle="1" w:styleId="FindingsRecommendations">
    <w:name w:val="Findings/Recommendations"/>
    <w:uiPriority w:val="99"/>
    <w:rsid w:val="00090650"/>
    <w:pPr>
      <w:numPr>
        <w:numId w:val="9"/>
      </w:numPr>
    </w:pPr>
  </w:style>
  <w:style w:type="paragraph" w:customStyle="1" w:styleId="FindingsRecommendationscontinued">
    <w:name w:val="Findings/Recommendations continued"/>
    <w:basedOn w:val="FindingsRecommendations1"/>
    <w:qFormat/>
    <w:rsid w:val="00090650"/>
    <w:pPr>
      <w:numPr>
        <w:ilvl w:val="1"/>
      </w:numPr>
      <w:ind w:left="567" w:hanging="567"/>
    </w:pPr>
  </w:style>
  <w:style w:type="paragraph" w:customStyle="1" w:styleId="Abbreviations">
    <w:name w:val="Abbreviations"/>
    <w:qFormat/>
    <w:rsid w:val="00F3725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1701"/>
      </w:tabs>
      <w:spacing w:after="20"/>
    </w:pPr>
    <w:rPr>
      <w:rFonts w:ascii="Garamond" w:hAnsi="Garamond"/>
      <w:sz w:val="24"/>
      <w:szCs w:val="22"/>
      <w:lang w:eastAsia="en-US"/>
    </w:rPr>
  </w:style>
  <w:style w:type="paragraph" w:customStyle="1" w:styleId="Footerwithpage">
    <w:name w:val="Footer with page#"/>
    <w:basedOn w:val="Footer"/>
    <w:next w:val="Footer"/>
    <w:qFormat/>
    <w:rsid w:val="00261E12"/>
    <w:pPr>
      <w:pBdr>
        <w:top w:val="single" w:sz="4" w:space="1" w:color="auto"/>
      </w:pBdr>
      <w:tabs>
        <w:tab w:val="clear" w:pos="4513"/>
        <w:tab w:val="clear" w:pos="9026"/>
        <w:tab w:val="right" w:pos="14572"/>
      </w:tabs>
    </w:pPr>
    <w:rPr>
      <w:rFonts w:ascii="Papyrus" w:hAnsi="Papyrus"/>
      <w:b/>
      <w:sz w:val="16"/>
      <w:szCs w:val="16"/>
    </w:rPr>
  </w:style>
  <w:style w:type="paragraph" w:customStyle="1" w:styleId="Table10ptbullet2ndlevel">
    <w:name w:val="Table 10pt bullet 2nd level"/>
    <w:qFormat/>
    <w:rsid w:val="00575DD5"/>
    <w:pPr>
      <w:numPr>
        <w:numId w:val="10"/>
      </w:numPr>
      <w:tabs>
        <w:tab w:val="left" w:pos="227"/>
      </w:tabs>
      <w:ind w:left="454" w:hanging="227"/>
    </w:pPr>
    <w:rPr>
      <w:rFonts w:ascii="Garamond" w:hAnsi="Garamond"/>
      <w:szCs w:val="22"/>
      <w:lang w:eastAsia="en-US"/>
    </w:rPr>
  </w:style>
  <w:style w:type="paragraph" w:customStyle="1" w:styleId="CVheadings">
    <w:name w:val="CV headings"/>
    <w:qFormat/>
    <w:rsid w:val="00965FBF"/>
    <w:pPr>
      <w:shd w:val="clear" w:color="auto" w:fill="632423" w:themeFill="accent2" w:themeFillShade="80"/>
    </w:pPr>
    <w:rPr>
      <w:rFonts w:ascii="Papyrus" w:hAnsi="Papyrus"/>
      <w:b/>
      <w:color w:val="FFFFFF" w:themeColor="background1"/>
      <w:sz w:val="22"/>
      <w:szCs w:val="22"/>
      <w:lang w:eastAsia="en-US"/>
    </w:rPr>
  </w:style>
  <w:style w:type="paragraph" w:customStyle="1" w:styleId="Textbox">
    <w:name w:val="Text box"/>
    <w:qFormat/>
    <w:rsid w:val="00B62782"/>
    <w:pPr>
      <w:pBdr>
        <w:top w:val="single" w:sz="4" w:space="10" w:color="auto"/>
        <w:left w:val="single" w:sz="4" w:space="10" w:color="auto"/>
        <w:bottom w:val="single" w:sz="4" w:space="10" w:color="auto"/>
        <w:right w:val="single" w:sz="4" w:space="10" w:color="auto"/>
      </w:pBdr>
      <w:shd w:val="clear" w:color="auto" w:fill="F2DBDB" w:themeFill="accent2" w:themeFillTint="33"/>
      <w:ind w:left="200"/>
    </w:pPr>
    <w:rPr>
      <w:rFonts w:ascii="Garamond" w:hAnsi="Garamond"/>
      <w:b/>
      <w:sz w:val="24"/>
      <w:szCs w:val="22"/>
      <w:lang w:eastAsia="en-US"/>
    </w:rPr>
  </w:style>
  <w:style w:type="paragraph" w:customStyle="1" w:styleId="Bullettext-indented">
    <w:name w:val="Bullet text-indented"/>
    <w:qFormat/>
    <w:rsid w:val="00B75E19"/>
    <w:pPr>
      <w:numPr>
        <w:numId w:val="11"/>
      </w:numPr>
      <w:tabs>
        <w:tab w:val="left" w:pos="357"/>
      </w:tabs>
      <w:jc w:val="both"/>
    </w:pPr>
    <w:rPr>
      <w:rFonts w:ascii="Garamond" w:hAnsi="Garamond"/>
      <w:sz w:val="24"/>
      <w:szCs w:val="22"/>
      <w:lang w:eastAsia="en-US"/>
    </w:rPr>
  </w:style>
  <w:style w:type="paragraph" w:customStyle="1" w:styleId="Bullettext-indentedlastspaceafter">
    <w:name w:val="Bullet text-indented last (space after)"/>
    <w:qFormat/>
    <w:rsid w:val="00B75E19"/>
    <w:pPr>
      <w:numPr>
        <w:numId w:val="12"/>
      </w:numPr>
      <w:tabs>
        <w:tab w:val="left" w:pos="357"/>
      </w:tabs>
      <w:spacing w:after="240"/>
      <w:jc w:val="both"/>
    </w:pPr>
    <w:rPr>
      <w:rFonts w:ascii="Garamond" w:hAnsi="Garamond"/>
      <w:sz w:val="24"/>
      <w:szCs w:val="22"/>
      <w:lang w:eastAsia="en-US"/>
    </w:rPr>
  </w:style>
  <w:style w:type="paragraph" w:customStyle="1" w:styleId="BodyTextAfterHeading">
    <w:name w:val="Body Text After Heading"/>
    <w:next w:val="BodyText"/>
    <w:qFormat/>
    <w:rsid w:val="00D51B64"/>
    <w:pPr>
      <w:spacing w:before="120"/>
      <w:jc w:val="both"/>
    </w:pPr>
    <w:rPr>
      <w:rFonts w:ascii="Garamond" w:hAnsi="Garamond"/>
      <w:sz w:val="22"/>
      <w:szCs w:val="22"/>
      <w:lang w:eastAsia="en-US"/>
    </w:rPr>
  </w:style>
  <w:style w:type="paragraph" w:customStyle="1" w:styleId="Action">
    <w:name w:val="Action"/>
    <w:next w:val="BodyText"/>
    <w:qFormat/>
    <w:rsid w:val="00691086"/>
    <w:pPr>
      <w:spacing w:before="240" w:after="240"/>
      <w:ind w:left="1304" w:hanging="1304"/>
      <w:contextualSpacing/>
    </w:pPr>
    <w:rPr>
      <w:rFonts w:ascii="Garamond" w:hAnsi="Garamond"/>
      <w:b/>
      <w:sz w:val="22"/>
      <w:szCs w:val="22"/>
      <w:lang w:eastAsia="en-US"/>
    </w:rPr>
  </w:style>
  <w:style w:type="paragraph" w:customStyle="1" w:styleId="Actionsnumbered">
    <w:name w:val="Actions numbered"/>
    <w:qFormat/>
    <w:rsid w:val="00691086"/>
    <w:pPr>
      <w:tabs>
        <w:tab w:val="left" w:pos="1304"/>
      </w:tabs>
      <w:spacing w:before="240" w:after="240"/>
      <w:ind w:left="1701" w:hanging="1701"/>
      <w:contextualSpacing/>
    </w:pPr>
    <w:rPr>
      <w:rFonts w:ascii="Garamond" w:hAnsi="Garamond"/>
      <w:b/>
      <w:sz w:val="22"/>
      <w:szCs w:val="22"/>
      <w:lang w:eastAsia="en-US"/>
    </w:rPr>
  </w:style>
  <w:style w:type="paragraph" w:customStyle="1" w:styleId="Boxedtext">
    <w:name w:val="Boxed text"/>
    <w:qFormat/>
    <w:rsid w:val="00C33CEB"/>
    <w:pPr>
      <w:shd w:val="pct10" w:color="auto" w:fill="auto"/>
      <w:spacing w:before="240"/>
      <w:ind w:left="221" w:right="301"/>
      <w:contextualSpacing/>
    </w:pPr>
    <w:rPr>
      <w:rFonts w:ascii="Garamond" w:hAnsi="Garamond"/>
      <w:b/>
      <w:lang w:eastAsia="en-US"/>
    </w:rPr>
  </w:style>
  <w:style w:type="paragraph" w:customStyle="1" w:styleId="Manualnumberlist">
    <w:name w:val="Manual number list"/>
    <w:qFormat/>
    <w:rsid w:val="00FD5EA7"/>
    <w:pPr>
      <w:numPr>
        <w:numId w:val="13"/>
      </w:numPr>
      <w:spacing w:before="120"/>
      <w:ind w:left="357" w:hanging="357"/>
    </w:pPr>
    <w:rPr>
      <w:rFonts w:ascii="Garamond" w:hAnsi="Garamond"/>
      <w:sz w:val="22"/>
      <w:szCs w:val="22"/>
      <w:lang w:eastAsia="en-US"/>
    </w:rPr>
  </w:style>
  <w:style w:type="paragraph" w:customStyle="1" w:styleId="Bullettextflushleft">
    <w:name w:val="Bullet text flush left"/>
    <w:basedOn w:val="Bullettext"/>
    <w:link w:val="BullettextflushleftChar"/>
    <w:qFormat/>
    <w:rsid w:val="00654212"/>
    <w:pPr>
      <w:numPr>
        <w:numId w:val="0"/>
      </w:numPr>
    </w:pPr>
  </w:style>
  <w:style w:type="character" w:customStyle="1" w:styleId="BullettextflushleftChar">
    <w:name w:val="Bullet text flush left Char"/>
    <w:basedOn w:val="BullettextChar"/>
    <w:link w:val="Bullettextflushleft"/>
    <w:rsid w:val="00654212"/>
    <w:rPr>
      <w:rFonts w:ascii="Garamond" w:hAnsi="Garamond"/>
      <w:sz w:val="22"/>
      <w:szCs w:val="22"/>
      <w:lang w:eastAsia="en-US"/>
    </w:rPr>
  </w:style>
  <w:style w:type="character" w:styleId="CommentReference">
    <w:name w:val="annotation reference"/>
    <w:basedOn w:val="DefaultParagraphFont"/>
    <w:uiPriority w:val="99"/>
    <w:semiHidden/>
    <w:unhideWhenUsed/>
    <w:rsid w:val="005E72DF"/>
    <w:rPr>
      <w:sz w:val="16"/>
      <w:szCs w:val="16"/>
    </w:rPr>
  </w:style>
  <w:style w:type="paragraph" w:styleId="CommentText">
    <w:name w:val="annotation text"/>
    <w:basedOn w:val="Normal"/>
    <w:link w:val="CommentTextChar"/>
    <w:unhideWhenUsed/>
    <w:rsid w:val="005E72DF"/>
    <w:rPr>
      <w:sz w:val="20"/>
      <w:szCs w:val="20"/>
    </w:rPr>
  </w:style>
  <w:style w:type="character" w:customStyle="1" w:styleId="CommentTextChar">
    <w:name w:val="Comment Text Char"/>
    <w:basedOn w:val="DefaultParagraphFont"/>
    <w:link w:val="CommentText"/>
    <w:rsid w:val="005E72DF"/>
    <w:rPr>
      <w:rFonts w:ascii="Garamond" w:eastAsia="Times New Roman" w:hAnsi="Garamond"/>
      <w:lang w:eastAsia="en-US"/>
    </w:rPr>
  </w:style>
  <w:style w:type="paragraph" w:styleId="CommentSubject">
    <w:name w:val="annotation subject"/>
    <w:basedOn w:val="CommentText"/>
    <w:next w:val="CommentText"/>
    <w:link w:val="CommentSubjectChar"/>
    <w:uiPriority w:val="99"/>
    <w:semiHidden/>
    <w:unhideWhenUsed/>
    <w:rsid w:val="005E72DF"/>
    <w:rPr>
      <w:b/>
      <w:bCs/>
    </w:rPr>
  </w:style>
  <w:style w:type="character" w:customStyle="1" w:styleId="CommentSubjectChar">
    <w:name w:val="Comment Subject Char"/>
    <w:basedOn w:val="CommentTextChar"/>
    <w:link w:val="CommentSubject"/>
    <w:uiPriority w:val="99"/>
    <w:semiHidden/>
    <w:rsid w:val="005E72DF"/>
    <w:rPr>
      <w:rFonts w:ascii="Garamond" w:eastAsia="Times New Roman" w:hAnsi="Garamond"/>
      <w:b/>
      <w:bCs/>
      <w:lang w:eastAsia="en-US"/>
    </w:rPr>
  </w:style>
  <w:style w:type="paragraph" w:styleId="ListParagraph">
    <w:name w:val="List Paragraph"/>
    <w:basedOn w:val="Normal"/>
    <w:uiPriority w:val="34"/>
    <w:qFormat/>
    <w:rsid w:val="00DF3D6B"/>
    <w:pPr>
      <w:ind w:left="720"/>
      <w:jc w:val="left"/>
    </w:pPr>
    <w:rPr>
      <w:rFonts w:ascii="Calibri" w:eastAsiaTheme="minorHAnsi" w:hAnsi="Calibri"/>
      <w:szCs w:val="22"/>
    </w:rPr>
  </w:style>
  <w:style w:type="paragraph" w:customStyle="1" w:styleId="numberedlist0">
    <w:name w:val="numbered list"/>
    <w:basedOn w:val="Normal"/>
    <w:qFormat/>
    <w:rsid w:val="004771FC"/>
    <w:pPr>
      <w:numPr>
        <w:numId w:val="19"/>
      </w:numPr>
      <w:tabs>
        <w:tab w:val="left" w:pos="567"/>
      </w:tabs>
    </w:pPr>
    <w:rPr>
      <w:bCs/>
      <w:color w:val="000000"/>
      <w:sz w:val="24"/>
      <w:szCs w:val="22"/>
    </w:rPr>
  </w:style>
  <w:style w:type="paragraph" w:customStyle="1" w:styleId="bulletpoint">
    <w:name w:val="bullet point"/>
    <w:basedOn w:val="Normal"/>
    <w:qFormat/>
    <w:rsid w:val="004771FC"/>
    <w:pPr>
      <w:numPr>
        <w:numId w:val="18"/>
      </w:numPr>
    </w:pPr>
    <w:rPr>
      <w:sz w:val="24"/>
    </w:rPr>
  </w:style>
  <w:style w:type="paragraph" w:customStyle="1" w:styleId="bullet">
    <w:name w:val="bullet"/>
    <w:basedOn w:val="ListParagraph"/>
    <w:qFormat/>
    <w:rsid w:val="00295074"/>
    <w:pPr>
      <w:autoSpaceDE w:val="0"/>
      <w:autoSpaceDN w:val="0"/>
      <w:adjustRightInd w:val="0"/>
      <w:ind w:left="0"/>
      <w:jc w:val="both"/>
    </w:pPr>
    <w:rPr>
      <w:rFonts w:ascii="Garamond" w:eastAsia="Times New Roman" w:hAnsi="Garamond"/>
      <w:sz w:val="24"/>
      <w:szCs w:val="24"/>
      <w:lang w:val="en-US"/>
    </w:rPr>
  </w:style>
  <w:style w:type="paragraph" w:customStyle="1" w:styleId="HCNormalText">
    <w:name w:val="HC : Normal Text"/>
    <w:basedOn w:val="Normal"/>
    <w:link w:val="HCNormalTextChar"/>
    <w:qFormat/>
    <w:rsid w:val="00804CE4"/>
    <w:rPr>
      <w:sz w:val="24"/>
      <w:szCs w:val="22"/>
    </w:rPr>
  </w:style>
  <w:style w:type="character" w:customStyle="1" w:styleId="HCNormalTextChar">
    <w:name w:val="HC : Normal Text Char"/>
    <w:basedOn w:val="DefaultParagraphFont"/>
    <w:link w:val="HCNormalText"/>
    <w:rsid w:val="00804CE4"/>
    <w:rPr>
      <w:rFonts w:ascii="Garamond" w:eastAsia="Times New Roman" w:hAnsi="Garamond"/>
      <w:sz w:val="24"/>
      <w:szCs w:val="22"/>
      <w:lang w:eastAsia="en-US"/>
    </w:rPr>
  </w:style>
  <w:style w:type="paragraph" w:customStyle="1" w:styleId="Bulletlevel1">
    <w:name w:val="Bullet level 1"/>
    <w:basedOn w:val="Normal"/>
    <w:qFormat/>
    <w:rsid w:val="00804CE4"/>
    <w:pPr>
      <w:numPr>
        <w:numId w:val="22"/>
      </w:numPr>
    </w:pPr>
    <w:rPr>
      <w:sz w:val="24"/>
    </w:rPr>
  </w:style>
  <w:style w:type="paragraph" w:customStyle="1" w:styleId="hangindent1">
    <w:name w:val="hang indent 1"/>
    <w:basedOn w:val="Normal"/>
    <w:link w:val="hangindent1Char"/>
    <w:rsid w:val="00804CE4"/>
    <w:pPr>
      <w:ind w:left="567" w:hanging="567"/>
    </w:pPr>
    <w:rPr>
      <w:rFonts w:ascii="Times New Roman" w:hAnsi="Times New Roman"/>
      <w:color w:val="000000"/>
      <w:sz w:val="24"/>
      <w:szCs w:val="20"/>
    </w:rPr>
  </w:style>
  <w:style w:type="character" w:customStyle="1" w:styleId="hangindent1Char">
    <w:name w:val="hang indent 1 Char"/>
    <w:basedOn w:val="DefaultParagraphFont"/>
    <w:link w:val="hangindent1"/>
    <w:rsid w:val="00804CE4"/>
    <w:rPr>
      <w:rFonts w:ascii="Times New Roman" w:eastAsia="Times New Roman" w:hAnsi="Times New Roman"/>
      <w:color w:val="000000"/>
      <w:sz w:val="24"/>
      <w:lang w:eastAsia="en-US"/>
    </w:rPr>
  </w:style>
  <w:style w:type="paragraph" w:customStyle="1" w:styleId="Default">
    <w:name w:val="Default"/>
    <w:rsid w:val="00192AC3"/>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AB528F"/>
  </w:style>
  <w:style w:type="character" w:styleId="Emphasis">
    <w:name w:val="Emphasis"/>
    <w:basedOn w:val="DefaultParagraphFont"/>
    <w:uiPriority w:val="20"/>
    <w:qFormat/>
    <w:rsid w:val="00B27C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69758">
      <w:bodyDiv w:val="1"/>
      <w:marLeft w:val="0"/>
      <w:marRight w:val="0"/>
      <w:marTop w:val="0"/>
      <w:marBottom w:val="0"/>
      <w:divBdr>
        <w:top w:val="none" w:sz="0" w:space="0" w:color="auto"/>
        <w:left w:val="none" w:sz="0" w:space="0" w:color="auto"/>
        <w:bottom w:val="none" w:sz="0" w:space="0" w:color="auto"/>
        <w:right w:val="none" w:sz="0" w:space="0" w:color="auto"/>
      </w:divBdr>
    </w:div>
    <w:div w:id="676229440">
      <w:bodyDiv w:val="1"/>
      <w:marLeft w:val="0"/>
      <w:marRight w:val="0"/>
      <w:marTop w:val="0"/>
      <w:marBottom w:val="0"/>
      <w:divBdr>
        <w:top w:val="none" w:sz="0" w:space="0" w:color="auto"/>
        <w:left w:val="none" w:sz="0" w:space="0" w:color="auto"/>
        <w:bottom w:val="none" w:sz="0" w:space="0" w:color="auto"/>
        <w:right w:val="none" w:sz="0" w:space="0" w:color="auto"/>
      </w:divBdr>
    </w:div>
    <w:div w:id="1185751846">
      <w:bodyDiv w:val="1"/>
      <w:marLeft w:val="0"/>
      <w:marRight w:val="0"/>
      <w:marTop w:val="0"/>
      <w:marBottom w:val="0"/>
      <w:divBdr>
        <w:top w:val="none" w:sz="0" w:space="0" w:color="auto"/>
        <w:left w:val="none" w:sz="0" w:space="0" w:color="auto"/>
        <w:bottom w:val="none" w:sz="0" w:space="0" w:color="auto"/>
        <w:right w:val="none" w:sz="0" w:space="0" w:color="auto"/>
      </w:divBdr>
    </w:div>
    <w:div w:id="14031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1">
            <a:lumMod val="85000"/>
          </a:schemeClr>
        </a:solidFill>
        <a:ln w="9525">
          <a:solidFill>
            <a:srgbClr val="000000"/>
          </a:solidFill>
          <a:miter lim="800000"/>
          <a:headEnd/>
          <a:tailEnd/>
        </a:ln>
      </a:spPr>
      <a:bodyPr rot="0" vert="horz" wrap="square" lIns="91440" tIns="45720" rIns="91440" bIns="45720" rtlCol="0" anchor="t" anchorCtr="0">
        <a:sp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9A88-040F-4760-AE05-9475480E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3ED07EAB.dotm</Template>
  <TotalTime>4</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Ring</dc:creator>
  <cp:lastModifiedBy>Gay Catherine</cp:lastModifiedBy>
  <cp:revision>10</cp:revision>
  <cp:lastPrinted>2017-06-23T00:45:00Z</cp:lastPrinted>
  <dcterms:created xsi:type="dcterms:W3CDTF">2017-07-17T02:31:00Z</dcterms:created>
  <dcterms:modified xsi:type="dcterms:W3CDTF">2017-11-30T01:10:00Z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1185130712</vt:i4>
  </property>
</Properties>
</file>