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A8360E">
      <w:pPr>
        <w:spacing w:before="240"/>
        <w:jc w:val="center"/>
      </w:pPr>
    </w:p>
    <w:p w14:paraId="3C928E2D" w14:textId="5DAEB6AD"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A43EBB">
        <w:rPr>
          <w:rFonts w:ascii="Arial" w:hAnsi="Arial" w:cs="Arial"/>
          <w:b/>
          <w:sz w:val="40"/>
          <w:szCs w:val="40"/>
        </w:rPr>
        <w:t>1507.1</w:t>
      </w:r>
    </w:p>
    <w:p w14:paraId="6D85EA66" w14:textId="77777777" w:rsidR="00621C36" w:rsidRPr="00621C36" w:rsidRDefault="00621C36" w:rsidP="00621C36">
      <w:pPr>
        <w:spacing w:before="240" w:after="120"/>
        <w:jc w:val="center"/>
        <w:rPr>
          <w:rFonts w:ascii="Arial" w:hAnsi="Arial" w:cs="Arial"/>
          <w:b/>
          <w:bCs/>
          <w:sz w:val="28"/>
          <w:szCs w:val="28"/>
        </w:rPr>
      </w:pPr>
      <w:r w:rsidRPr="00621C36">
        <w:rPr>
          <w:rFonts w:ascii="Arial" w:hAnsi="Arial" w:cs="Arial"/>
          <w:b/>
          <w:bCs/>
          <w:sz w:val="28"/>
          <w:szCs w:val="28"/>
        </w:rPr>
        <w:t xml:space="preserve">Germline </w:t>
      </w:r>
      <w:r w:rsidRPr="00621C36">
        <w:rPr>
          <w:rFonts w:ascii="Arial" w:hAnsi="Arial" w:cs="Arial"/>
          <w:b/>
          <w:bCs/>
          <w:i/>
          <w:iCs/>
          <w:sz w:val="28"/>
          <w:szCs w:val="28"/>
        </w:rPr>
        <w:t>BRCA</w:t>
      </w:r>
      <w:r w:rsidRPr="00621C36">
        <w:rPr>
          <w:rFonts w:ascii="Arial" w:hAnsi="Arial" w:cs="Arial"/>
          <w:b/>
          <w:bCs/>
          <w:sz w:val="28"/>
          <w:szCs w:val="28"/>
        </w:rPr>
        <w:t xml:space="preserve"> mutation testing in patients with locally advanced or metastatic HER2-negative breast cancer to determine eligibility for PBS-listed olaparib treatment</w:t>
      </w:r>
    </w:p>
    <w:p w14:paraId="0B7AD89B" w14:textId="194E57AB"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2947A4">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0DB039D2" w14:textId="259265F8" w:rsidR="00FE0886" w:rsidRPr="00FE0886" w:rsidRDefault="00A8360E" w:rsidP="00FE0886">
      <w:pPr>
        <w:spacing w:after="120"/>
        <w:rPr>
          <w:sz w:val="18"/>
          <w:szCs w:val="18"/>
          <w:u w:val="single"/>
        </w:rPr>
      </w:pPr>
      <w:r w:rsidRPr="007F1AE5">
        <w:rPr>
          <w:sz w:val="18"/>
          <w:szCs w:val="18"/>
          <w:u w:val="single"/>
        </w:rPr>
        <w:t>Consultation deadlines</w:t>
      </w:r>
      <w:r w:rsidRPr="00FE0886">
        <w:rPr>
          <w:sz w:val="18"/>
          <w:szCs w:val="18"/>
          <w:u w:val="single"/>
        </w:rPr>
        <w:t xml:space="preserve"> </w:t>
      </w:r>
    </w:p>
    <w:p w14:paraId="5B5CF2AE" w14:textId="3CA6E7CF" w:rsidR="00A8360E" w:rsidRPr="007F1AE5" w:rsidRDefault="00A8360E" w:rsidP="00593CC7">
      <w:pPr>
        <w:rPr>
          <w:sz w:val="18"/>
          <w:szCs w:val="18"/>
        </w:rPr>
      </w:pPr>
      <w:r>
        <w:rPr>
          <w:sz w:val="18"/>
          <w:szCs w:val="18"/>
        </w:rPr>
        <w:t xml:space="preserve">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127E5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D3538E">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621C36">
        <w:rPr>
          <w:b w:val="0"/>
        </w:rPr>
      </w:r>
      <w:r w:rsidR="00621C36">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21C36">
        <w:rPr>
          <w:b w:val="0"/>
        </w:rPr>
      </w:r>
      <w:r w:rsidR="00621C36">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1CA25BF0" w14:textId="2C693489" w:rsidR="00D3538E" w:rsidRPr="00B87883" w:rsidRDefault="00D51FDD" w:rsidP="00683B7F">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D3538E" w:rsidRPr="00B87883" w:rsidSect="00FE0886">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27E5C"/>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1C36"/>
    <w:rsid w:val="00622992"/>
    <w:rsid w:val="0064083F"/>
    <w:rsid w:val="00643AC3"/>
    <w:rsid w:val="006530F2"/>
    <w:rsid w:val="00654E8C"/>
    <w:rsid w:val="00683B7F"/>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66A88"/>
    <w:rsid w:val="00970712"/>
    <w:rsid w:val="0098185C"/>
    <w:rsid w:val="00991EDD"/>
    <w:rsid w:val="009A335B"/>
    <w:rsid w:val="009E67A8"/>
    <w:rsid w:val="009F2F88"/>
    <w:rsid w:val="00A05331"/>
    <w:rsid w:val="00A236B8"/>
    <w:rsid w:val="00A30610"/>
    <w:rsid w:val="00A32F3E"/>
    <w:rsid w:val="00A40E72"/>
    <w:rsid w:val="00A43EBB"/>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3825"/>
    <w:rsid w:val="00CB442F"/>
    <w:rsid w:val="00CB5B1A"/>
    <w:rsid w:val="00CB5C61"/>
    <w:rsid w:val="00CC34D0"/>
    <w:rsid w:val="00CE5B1F"/>
    <w:rsid w:val="00D13EEB"/>
    <w:rsid w:val="00D15E0E"/>
    <w:rsid w:val="00D321B7"/>
    <w:rsid w:val="00D3538E"/>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0886"/>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20569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5598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2023-09-15T04:33:00Z</dcterms:created>
  <dcterms:modified xsi:type="dcterms:W3CDTF">2024-03-27T04:00:00Z</dcterms:modified>
</cp:coreProperties>
</file>