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41A" w:rsidRDefault="00420578" w:rsidP="00EA2600">
      <w:pPr>
        <w:pStyle w:val="Title"/>
        <w:rPr>
          <w:sz w:val="20"/>
          <w:szCs w:val="20"/>
        </w:rPr>
      </w:pPr>
      <w:r>
        <w:t>1192:</w:t>
      </w:r>
      <w:r w:rsidR="00B15E45">
        <w:rPr>
          <w:sz w:val="20"/>
          <w:szCs w:val="20"/>
        </w:rPr>
        <w:t xml:space="preserve"> </w:t>
      </w:r>
    </w:p>
    <w:p w:rsidR="00DA741A" w:rsidRDefault="00420578" w:rsidP="00EA2600">
      <w:pPr>
        <w:pStyle w:val="Title"/>
        <w:rPr>
          <w:sz w:val="24"/>
          <w:szCs w:val="24"/>
        </w:rPr>
      </w:pPr>
      <w:r>
        <w:t>Final Decision Analytic Protocol (DAP) to guide the assessment of reduction of mitral regurgitation through tissue approximation using transvenous/transseptal techniques</w:t>
      </w:r>
    </w:p>
    <w:p w:rsidR="00DA741A" w:rsidRDefault="00420578" w:rsidP="00EA2600">
      <w:pPr>
        <w:pStyle w:val="Title"/>
        <w:rPr>
          <w:sz w:val="32"/>
          <w:szCs w:val="32"/>
        </w:rPr>
      </w:pPr>
      <w:r>
        <w:rPr>
          <w:sz w:val="32"/>
          <w:szCs w:val="32"/>
        </w:rPr>
        <w:t>May 2012</w:t>
      </w:r>
    </w:p>
    <w:p w:rsidR="00DA741A" w:rsidRDefault="00DA741A" w:rsidP="00EA2600">
      <w:pPr>
        <w:pStyle w:val="Title"/>
        <w:rPr>
          <w:sz w:val="32"/>
          <w:szCs w:val="32"/>
        </w:rPr>
        <w:sectPr w:rsidR="00DA741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0" w:h="16840"/>
          <w:pgMar w:top="1580" w:right="1320" w:bottom="280" w:left="1680" w:header="720" w:footer="720" w:gutter="0"/>
          <w:cols w:space="720"/>
          <w:noEndnote/>
        </w:sectPr>
      </w:pPr>
    </w:p>
    <w:p w:rsidR="00DA741A" w:rsidRDefault="00DA741A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0"/>
          <w:szCs w:val="20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en-AU" w:eastAsia="en-AU"/>
        </w:rPr>
        <w:id w:val="81907982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BC3809" w:rsidRDefault="00BC3809">
          <w:pPr>
            <w:pStyle w:val="TOCHeading"/>
          </w:pPr>
          <w:r>
            <w:t>Table of Contents</w:t>
          </w:r>
        </w:p>
        <w:p w:rsidR="00553905" w:rsidRDefault="00BC3809">
          <w:pPr>
            <w:pStyle w:val="TOC1"/>
            <w:tabs>
              <w:tab w:val="right" w:leader="dot" w:pos="925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58027450" w:history="1">
            <w:r w:rsidR="00553905" w:rsidRPr="00FE4651">
              <w:rPr>
                <w:rStyle w:val="Hyperlink"/>
                <w:noProof/>
              </w:rPr>
              <w:t>Questions raised d</w:t>
            </w:r>
            <w:r w:rsidR="00553905" w:rsidRPr="00FE4651">
              <w:rPr>
                <w:rStyle w:val="Hyperlink"/>
                <w:noProof/>
                <w:spacing w:val="-1"/>
              </w:rPr>
              <w:t>u</w:t>
            </w:r>
            <w:r w:rsidR="00553905" w:rsidRPr="00FE4651">
              <w:rPr>
                <w:rStyle w:val="Hyperlink"/>
                <w:noProof/>
              </w:rPr>
              <w:t>ring public consult</w:t>
            </w:r>
            <w:r w:rsidR="00553905" w:rsidRPr="00FE4651">
              <w:rPr>
                <w:rStyle w:val="Hyperlink"/>
                <w:noProof/>
                <w:spacing w:val="1"/>
              </w:rPr>
              <w:t>a</w:t>
            </w:r>
            <w:r w:rsidR="00553905" w:rsidRPr="00FE4651">
              <w:rPr>
                <w:rStyle w:val="Hyperlink"/>
                <w:noProof/>
              </w:rPr>
              <w:t>tion phase</w:t>
            </w:r>
            <w:r w:rsidR="00553905">
              <w:rPr>
                <w:noProof/>
                <w:webHidden/>
              </w:rPr>
              <w:tab/>
            </w:r>
            <w:r w:rsidR="00553905">
              <w:rPr>
                <w:noProof/>
                <w:webHidden/>
              </w:rPr>
              <w:fldChar w:fldCharType="begin"/>
            </w:r>
            <w:r w:rsidR="00553905">
              <w:rPr>
                <w:noProof/>
                <w:webHidden/>
              </w:rPr>
              <w:instrText xml:space="preserve"> PAGEREF _Toc358027450 \h </w:instrText>
            </w:r>
            <w:r w:rsidR="00553905">
              <w:rPr>
                <w:noProof/>
                <w:webHidden/>
              </w:rPr>
            </w:r>
            <w:r w:rsidR="00553905">
              <w:rPr>
                <w:noProof/>
                <w:webHidden/>
              </w:rPr>
              <w:fldChar w:fldCharType="separate"/>
            </w:r>
            <w:r w:rsidR="00FF1AF9">
              <w:rPr>
                <w:noProof/>
                <w:webHidden/>
              </w:rPr>
              <w:t>3</w:t>
            </w:r>
            <w:r w:rsidR="00553905">
              <w:rPr>
                <w:noProof/>
                <w:webHidden/>
              </w:rPr>
              <w:fldChar w:fldCharType="end"/>
            </w:r>
          </w:hyperlink>
        </w:p>
        <w:p w:rsidR="00553905" w:rsidRDefault="002E727D">
          <w:pPr>
            <w:pStyle w:val="TOC1"/>
            <w:tabs>
              <w:tab w:val="right" w:leader="dot" w:pos="9250"/>
            </w:tabs>
            <w:rPr>
              <w:noProof/>
            </w:rPr>
          </w:pPr>
          <w:hyperlink w:anchor="_Toc358027451" w:history="1">
            <w:r w:rsidR="00553905" w:rsidRPr="00FE4651">
              <w:rPr>
                <w:rStyle w:val="Hyperlink"/>
                <w:noProof/>
              </w:rPr>
              <w:t>MSAC and PASC</w:t>
            </w:r>
            <w:r w:rsidR="00553905">
              <w:rPr>
                <w:noProof/>
                <w:webHidden/>
              </w:rPr>
              <w:tab/>
            </w:r>
            <w:r w:rsidR="00553905">
              <w:rPr>
                <w:noProof/>
                <w:webHidden/>
              </w:rPr>
              <w:fldChar w:fldCharType="begin"/>
            </w:r>
            <w:r w:rsidR="00553905">
              <w:rPr>
                <w:noProof/>
                <w:webHidden/>
              </w:rPr>
              <w:instrText xml:space="preserve"> PAGEREF _Toc358027451 \h </w:instrText>
            </w:r>
            <w:r w:rsidR="00553905">
              <w:rPr>
                <w:noProof/>
                <w:webHidden/>
              </w:rPr>
            </w:r>
            <w:r w:rsidR="00553905">
              <w:rPr>
                <w:noProof/>
                <w:webHidden/>
              </w:rPr>
              <w:fldChar w:fldCharType="separate"/>
            </w:r>
            <w:r w:rsidR="00FF1AF9">
              <w:rPr>
                <w:noProof/>
                <w:webHidden/>
              </w:rPr>
              <w:t>4</w:t>
            </w:r>
            <w:r w:rsidR="00553905">
              <w:rPr>
                <w:noProof/>
                <w:webHidden/>
              </w:rPr>
              <w:fldChar w:fldCharType="end"/>
            </w:r>
          </w:hyperlink>
        </w:p>
        <w:p w:rsidR="00553905" w:rsidRDefault="002E727D">
          <w:pPr>
            <w:pStyle w:val="TOC2"/>
            <w:tabs>
              <w:tab w:val="right" w:leader="dot" w:pos="9250"/>
            </w:tabs>
            <w:rPr>
              <w:noProof/>
            </w:rPr>
          </w:pPr>
          <w:hyperlink w:anchor="_Toc358027452" w:history="1">
            <w:r w:rsidR="00553905" w:rsidRPr="00FE4651">
              <w:rPr>
                <w:rStyle w:val="Hyperlink"/>
                <w:noProof/>
              </w:rPr>
              <w:t xml:space="preserve">Purpose </w:t>
            </w:r>
            <w:r w:rsidR="00553905" w:rsidRPr="00FE4651">
              <w:rPr>
                <w:rStyle w:val="Hyperlink"/>
                <w:noProof/>
                <w:spacing w:val="-1"/>
              </w:rPr>
              <w:t>o</w:t>
            </w:r>
            <w:r w:rsidR="00553905" w:rsidRPr="00FE4651">
              <w:rPr>
                <w:rStyle w:val="Hyperlink"/>
                <w:noProof/>
              </w:rPr>
              <w:t xml:space="preserve">f </w:t>
            </w:r>
            <w:r w:rsidR="00553905" w:rsidRPr="00FE4651">
              <w:rPr>
                <w:rStyle w:val="Hyperlink"/>
                <w:noProof/>
                <w:spacing w:val="-2"/>
              </w:rPr>
              <w:t>t</w:t>
            </w:r>
            <w:r w:rsidR="00553905" w:rsidRPr="00FE4651">
              <w:rPr>
                <w:rStyle w:val="Hyperlink"/>
                <w:noProof/>
              </w:rPr>
              <w:t>his docum</w:t>
            </w:r>
            <w:r w:rsidR="00553905" w:rsidRPr="00FE4651">
              <w:rPr>
                <w:rStyle w:val="Hyperlink"/>
                <w:noProof/>
                <w:spacing w:val="-1"/>
              </w:rPr>
              <w:t>e</w:t>
            </w:r>
            <w:r w:rsidR="00553905" w:rsidRPr="00FE4651">
              <w:rPr>
                <w:rStyle w:val="Hyperlink"/>
                <w:noProof/>
              </w:rPr>
              <w:t>nt</w:t>
            </w:r>
            <w:r w:rsidR="00553905">
              <w:rPr>
                <w:noProof/>
                <w:webHidden/>
              </w:rPr>
              <w:tab/>
            </w:r>
            <w:r w:rsidR="00553905">
              <w:rPr>
                <w:noProof/>
                <w:webHidden/>
              </w:rPr>
              <w:fldChar w:fldCharType="begin"/>
            </w:r>
            <w:r w:rsidR="00553905">
              <w:rPr>
                <w:noProof/>
                <w:webHidden/>
              </w:rPr>
              <w:instrText xml:space="preserve"> PAGEREF _Toc358027452 \h </w:instrText>
            </w:r>
            <w:r w:rsidR="00553905">
              <w:rPr>
                <w:noProof/>
                <w:webHidden/>
              </w:rPr>
            </w:r>
            <w:r w:rsidR="00553905">
              <w:rPr>
                <w:noProof/>
                <w:webHidden/>
              </w:rPr>
              <w:fldChar w:fldCharType="separate"/>
            </w:r>
            <w:r w:rsidR="00FF1AF9">
              <w:rPr>
                <w:noProof/>
                <w:webHidden/>
              </w:rPr>
              <w:t>4</w:t>
            </w:r>
            <w:r w:rsidR="00553905">
              <w:rPr>
                <w:noProof/>
                <w:webHidden/>
              </w:rPr>
              <w:fldChar w:fldCharType="end"/>
            </w:r>
          </w:hyperlink>
        </w:p>
        <w:p w:rsidR="00553905" w:rsidRDefault="002E727D">
          <w:pPr>
            <w:pStyle w:val="TOC1"/>
            <w:tabs>
              <w:tab w:val="right" w:leader="dot" w:pos="9250"/>
            </w:tabs>
            <w:rPr>
              <w:noProof/>
            </w:rPr>
          </w:pPr>
          <w:hyperlink w:anchor="_Toc358027453" w:history="1">
            <w:r w:rsidR="00553905" w:rsidRPr="00FE4651">
              <w:rPr>
                <w:rStyle w:val="Hyperlink"/>
                <w:noProof/>
              </w:rPr>
              <w:t>Purpose of applicat</w:t>
            </w:r>
            <w:r w:rsidR="00553905" w:rsidRPr="00FE4651">
              <w:rPr>
                <w:rStyle w:val="Hyperlink"/>
                <w:noProof/>
                <w:spacing w:val="1"/>
              </w:rPr>
              <w:t>i</w:t>
            </w:r>
            <w:r w:rsidR="00553905" w:rsidRPr="00FE4651">
              <w:rPr>
                <w:rStyle w:val="Hyperlink"/>
                <w:noProof/>
                <w:spacing w:val="-1"/>
              </w:rPr>
              <w:t>o</w:t>
            </w:r>
            <w:r w:rsidR="00553905" w:rsidRPr="00FE4651">
              <w:rPr>
                <w:rStyle w:val="Hyperlink"/>
                <w:noProof/>
              </w:rPr>
              <w:t>n</w:t>
            </w:r>
            <w:r w:rsidR="00553905">
              <w:rPr>
                <w:noProof/>
                <w:webHidden/>
              </w:rPr>
              <w:tab/>
            </w:r>
            <w:r w:rsidR="00553905">
              <w:rPr>
                <w:noProof/>
                <w:webHidden/>
              </w:rPr>
              <w:fldChar w:fldCharType="begin"/>
            </w:r>
            <w:r w:rsidR="00553905">
              <w:rPr>
                <w:noProof/>
                <w:webHidden/>
              </w:rPr>
              <w:instrText xml:space="preserve"> PAGEREF _Toc358027453 \h </w:instrText>
            </w:r>
            <w:r w:rsidR="00553905">
              <w:rPr>
                <w:noProof/>
                <w:webHidden/>
              </w:rPr>
            </w:r>
            <w:r w:rsidR="00553905">
              <w:rPr>
                <w:noProof/>
                <w:webHidden/>
              </w:rPr>
              <w:fldChar w:fldCharType="separate"/>
            </w:r>
            <w:r w:rsidR="00FF1AF9">
              <w:rPr>
                <w:noProof/>
                <w:webHidden/>
              </w:rPr>
              <w:t>5</w:t>
            </w:r>
            <w:r w:rsidR="00553905">
              <w:rPr>
                <w:noProof/>
                <w:webHidden/>
              </w:rPr>
              <w:fldChar w:fldCharType="end"/>
            </w:r>
          </w:hyperlink>
        </w:p>
        <w:p w:rsidR="00553905" w:rsidRDefault="002E727D">
          <w:pPr>
            <w:pStyle w:val="TOC1"/>
            <w:tabs>
              <w:tab w:val="right" w:leader="dot" w:pos="9250"/>
            </w:tabs>
            <w:rPr>
              <w:noProof/>
            </w:rPr>
          </w:pPr>
          <w:hyperlink w:anchor="_Toc358027454" w:history="1">
            <w:r w:rsidR="00553905" w:rsidRPr="00FE4651">
              <w:rPr>
                <w:rStyle w:val="Hyperlink"/>
                <w:noProof/>
              </w:rPr>
              <w:t>Intervent</w:t>
            </w:r>
            <w:r w:rsidR="00553905" w:rsidRPr="00FE4651">
              <w:rPr>
                <w:rStyle w:val="Hyperlink"/>
                <w:noProof/>
                <w:spacing w:val="-2"/>
              </w:rPr>
              <w:t>i</w:t>
            </w:r>
            <w:r w:rsidR="00553905" w:rsidRPr="00FE4651">
              <w:rPr>
                <w:rStyle w:val="Hyperlink"/>
                <w:noProof/>
                <w:spacing w:val="-1"/>
              </w:rPr>
              <w:t>o</w:t>
            </w:r>
            <w:r w:rsidR="00553905" w:rsidRPr="00FE4651">
              <w:rPr>
                <w:rStyle w:val="Hyperlink"/>
                <w:noProof/>
              </w:rPr>
              <w:t>n</w:t>
            </w:r>
            <w:r w:rsidR="00553905">
              <w:rPr>
                <w:noProof/>
                <w:webHidden/>
              </w:rPr>
              <w:tab/>
            </w:r>
            <w:r w:rsidR="00553905">
              <w:rPr>
                <w:noProof/>
                <w:webHidden/>
              </w:rPr>
              <w:fldChar w:fldCharType="begin"/>
            </w:r>
            <w:r w:rsidR="00553905">
              <w:rPr>
                <w:noProof/>
                <w:webHidden/>
              </w:rPr>
              <w:instrText xml:space="preserve"> PAGEREF _Toc358027454 \h </w:instrText>
            </w:r>
            <w:r w:rsidR="00553905">
              <w:rPr>
                <w:noProof/>
                <w:webHidden/>
              </w:rPr>
            </w:r>
            <w:r w:rsidR="00553905">
              <w:rPr>
                <w:noProof/>
                <w:webHidden/>
              </w:rPr>
              <w:fldChar w:fldCharType="separate"/>
            </w:r>
            <w:r w:rsidR="00FF1AF9">
              <w:rPr>
                <w:noProof/>
                <w:webHidden/>
              </w:rPr>
              <w:t>5</w:t>
            </w:r>
            <w:r w:rsidR="00553905">
              <w:rPr>
                <w:noProof/>
                <w:webHidden/>
              </w:rPr>
              <w:fldChar w:fldCharType="end"/>
            </w:r>
          </w:hyperlink>
        </w:p>
        <w:p w:rsidR="00553905" w:rsidRDefault="002E727D">
          <w:pPr>
            <w:pStyle w:val="TOC2"/>
            <w:tabs>
              <w:tab w:val="right" w:leader="dot" w:pos="9250"/>
            </w:tabs>
            <w:rPr>
              <w:noProof/>
            </w:rPr>
          </w:pPr>
          <w:hyperlink w:anchor="_Toc358027455" w:history="1">
            <w:r w:rsidR="00553905" w:rsidRPr="00FE4651">
              <w:rPr>
                <w:rStyle w:val="Hyperlink"/>
                <w:noProof/>
              </w:rPr>
              <w:t>Indication for intervention</w:t>
            </w:r>
            <w:r w:rsidR="00553905">
              <w:rPr>
                <w:noProof/>
                <w:webHidden/>
              </w:rPr>
              <w:tab/>
            </w:r>
            <w:r w:rsidR="00553905">
              <w:rPr>
                <w:noProof/>
                <w:webHidden/>
              </w:rPr>
              <w:fldChar w:fldCharType="begin"/>
            </w:r>
            <w:r w:rsidR="00553905">
              <w:rPr>
                <w:noProof/>
                <w:webHidden/>
              </w:rPr>
              <w:instrText xml:space="preserve"> PAGEREF _Toc358027455 \h </w:instrText>
            </w:r>
            <w:r w:rsidR="00553905">
              <w:rPr>
                <w:noProof/>
                <w:webHidden/>
              </w:rPr>
            </w:r>
            <w:r w:rsidR="00553905">
              <w:rPr>
                <w:noProof/>
                <w:webHidden/>
              </w:rPr>
              <w:fldChar w:fldCharType="separate"/>
            </w:r>
            <w:r w:rsidR="00FF1AF9">
              <w:rPr>
                <w:noProof/>
                <w:webHidden/>
              </w:rPr>
              <w:t>5</w:t>
            </w:r>
            <w:r w:rsidR="00553905">
              <w:rPr>
                <w:noProof/>
                <w:webHidden/>
              </w:rPr>
              <w:fldChar w:fldCharType="end"/>
            </w:r>
          </w:hyperlink>
        </w:p>
        <w:p w:rsidR="00553905" w:rsidRDefault="002E727D">
          <w:pPr>
            <w:pStyle w:val="TOC1"/>
            <w:tabs>
              <w:tab w:val="right" w:leader="dot" w:pos="9250"/>
            </w:tabs>
            <w:rPr>
              <w:noProof/>
            </w:rPr>
          </w:pPr>
          <w:hyperlink w:anchor="_Toc358027456" w:history="1">
            <w:r w:rsidR="00553905" w:rsidRPr="00FE4651">
              <w:rPr>
                <w:rStyle w:val="Hyperlink"/>
                <w:noProof/>
              </w:rPr>
              <w:t>Description of interven</w:t>
            </w:r>
            <w:r w:rsidR="00553905" w:rsidRPr="00FE4651">
              <w:rPr>
                <w:rStyle w:val="Hyperlink"/>
                <w:noProof/>
                <w:spacing w:val="-2"/>
              </w:rPr>
              <w:t>t</w:t>
            </w:r>
            <w:r w:rsidR="00553905" w:rsidRPr="00FE4651">
              <w:rPr>
                <w:rStyle w:val="Hyperlink"/>
                <w:noProof/>
                <w:spacing w:val="-1"/>
              </w:rPr>
              <w:t>i</w:t>
            </w:r>
            <w:r w:rsidR="00553905" w:rsidRPr="00FE4651">
              <w:rPr>
                <w:rStyle w:val="Hyperlink"/>
                <w:noProof/>
              </w:rPr>
              <w:t>on</w:t>
            </w:r>
            <w:r w:rsidR="00553905">
              <w:rPr>
                <w:noProof/>
                <w:webHidden/>
              </w:rPr>
              <w:tab/>
            </w:r>
            <w:r w:rsidR="00553905">
              <w:rPr>
                <w:noProof/>
                <w:webHidden/>
              </w:rPr>
              <w:fldChar w:fldCharType="begin"/>
            </w:r>
            <w:r w:rsidR="00553905">
              <w:rPr>
                <w:noProof/>
                <w:webHidden/>
              </w:rPr>
              <w:instrText xml:space="preserve"> PAGEREF _Toc358027456 \h </w:instrText>
            </w:r>
            <w:r w:rsidR="00553905">
              <w:rPr>
                <w:noProof/>
                <w:webHidden/>
              </w:rPr>
            </w:r>
            <w:r w:rsidR="00553905">
              <w:rPr>
                <w:noProof/>
                <w:webHidden/>
              </w:rPr>
              <w:fldChar w:fldCharType="separate"/>
            </w:r>
            <w:r w:rsidR="00FF1AF9">
              <w:rPr>
                <w:noProof/>
                <w:webHidden/>
              </w:rPr>
              <w:t>6</w:t>
            </w:r>
            <w:r w:rsidR="00553905">
              <w:rPr>
                <w:noProof/>
                <w:webHidden/>
              </w:rPr>
              <w:fldChar w:fldCharType="end"/>
            </w:r>
          </w:hyperlink>
        </w:p>
        <w:p w:rsidR="00553905" w:rsidRDefault="002E727D">
          <w:pPr>
            <w:pStyle w:val="TOC1"/>
            <w:tabs>
              <w:tab w:val="right" w:leader="dot" w:pos="9250"/>
            </w:tabs>
            <w:rPr>
              <w:noProof/>
            </w:rPr>
          </w:pPr>
          <w:hyperlink w:anchor="_Toc358027457" w:history="1">
            <w:r w:rsidR="00553905" w:rsidRPr="00FE4651">
              <w:rPr>
                <w:rStyle w:val="Hyperlink"/>
                <w:noProof/>
              </w:rPr>
              <w:t>Administration and duration of treatment</w:t>
            </w:r>
            <w:r w:rsidR="00553905">
              <w:rPr>
                <w:noProof/>
                <w:webHidden/>
              </w:rPr>
              <w:tab/>
            </w:r>
            <w:r w:rsidR="00553905">
              <w:rPr>
                <w:noProof/>
                <w:webHidden/>
              </w:rPr>
              <w:fldChar w:fldCharType="begin"/>
            </w:r>
            <w:r w:rsidR="00553905">
              <w:rPr>
                <w:noProof/>
                <w:webHidden/>
              </w:rPr>
              <w:instrText xml:space="preserve"> PAGEREF _Toc358027457 \h </w:instrText>
            </w:r>
            <w:r w:rsidR="00553905">
              <w:rPr>
                <w:noProof/>
                <w:webHidden/>
              </w:rPr>
            </w:r>
            <w:r w:rsidR="00553905">
              <w:rPr>
                <w:noProof/>
                <w:webHidden/>
              </w:rPr>
              <w:fldChar w:fldCharType="separate"/>
            </w:r>
            <w:r w:rsidR="00FF1AF9">
              <w:rPr>
                <w:noProof/>
                <w:webHidden/>
              </w:rPr>
              <w:t>6</w:t>
            </w:r>
            <w:r w:rsidR="00553905">
              <w:rPr>
                <w:noProof/>
                <w:webHidden/>
              </w:rPr>
              <w:fldChar w:fldCharType="end"/>
            </w:r>
          </w:hyperlink>
        </w:p>
        <w:p w:rsidR="00553905" w:rsidRDefault="002E727D">
          <w:pPr>
            <w:pStyle w:val="TOC2"/>
            <w:tabs>
              <w:tab w:val="right" w:leader="dot" w:pos="9250"/>
            </w:tabs>
            <w:rPr>
              <w:noProof/>
            </w:rPr>
          </w:pPr>
          <w:hyperlink w:anchor="_Toc358027458" w:history="1">
            <w:r w:rsidR="00553905" w:rsidRPr="00FE4651">
              <w:rPr>
                <w:rStyle w:val="Hyperlink"/>
                <w:noProof/>
              </w:rPr>
              <w:t>Co-administered interventions</w:t>
            </w:r>
            <w:r w:rsidR="00553905">
              <w:rPr>
                <w:noProof/>
                <w:webHidden/>
              </w:rPr>
              <w:tab/>
            </w:r>
            <w:r w:rsidR="00553905">
              <w:rPr>
                <w:noProof/>
                <w:webHidden/>
              </w:rPr>
              <w:fldChar w:fldCharType="begin"/>
            </w:r>
            <w:r w:rsidR="00553905">
              <w:rPr>
                <w:noProof/>
                <w:webHidden/>
              </w:rPr>
              <w:instrText xml:space="preserve"> PAGEREF _Toc358027458 \h </w:instrText>
            </w:r>
            <w:r w:rsidR="00553905">
              <w:rPr>
                <w:noProof/>
                <w:webHidden/>
              </w:rPr>
            </w:r>
            <w:r w:rsidR="00553905">
              <w:rPr>
                <w:noProof/>
                <w:webHidden/>
              </w:rPr>
              <w:fldChar w:fldCharType="separate"/>
            </w:r>
            <w:r w:rsidR="00FF1AF9">
              <w:rPr>
                <w:noProof/>
                <w:webHidden/>
              </w:rPr>
              <w:t>8</w:t>
            </w:r>
            <w:r w:rsidR="00553905">
              <w:rPr>
                <w:noProof/>
                <w:webHidden/>
              </w:rPr>
              <w:fldChar w:fldCharType="end"/>
            </w:r>
          </w:hyperlink>
        </w:p>
        <w:p w:rsidR="00553905" w:rsidRDefault="002E727D">
          <w:pPr>
            <w:pStyle w:val="TOC1"/>
            <w:tabs>
              <w:tab w:val="right" w:leader="dot" w:pos="9250"/>
            </w:tabs>
            <w:rPr>
              <w:noProof/>
            </w:rPr>
          </w:pPr>
          <w:hyperlink w:anchor="_Toc358027459" w:history="1">
            <w:r w:rsidR="00553905" w:rsidRPr="00FE4651">
              <w:rPr>
                <w:rStyle w:val="Hyperlink"/>
                <w:noProof/>
              </w:rPr>
              <w:t>Background</w:t>
            </w:r>
            <w:r w:rsidR="00553905">
              <w:rPr>
                <w:noProof/>
                <w:webHidden/>
              </w:rPr>
              <w:tab/>
            </w:r>
            <w:r w:rsidR="00553905">
              <w:rPr>
                <w:noProof/>
                <w:webHidden/>
              </w:rPr>
              <w:fldChar w:fldCharType="begin"/>
            </w:r>
            <w:r w:rsidR="00553905">
              <w:rPr>
                <w:noProof/>
                <w:webHidden/>
              </w:rPr>
              <w:instrText xml:space="preserve"> PAGEREF _Toc358027459 \h </w:instrText>
            </w:r>
            <w:r w:rsidR="00553905">
              <w:rPr>
                <w:noProof/>
                <w:webHidden/>
              </w:rPr>
            </w:r>
            <w:r w:rsidR="00553905">
              <w:rPr>
                <w:noProof/>
                <w:webHidden/>
              </w:rPr>
              <w:fldChar w:fldCharType="separate"/>
            </w:r>
            <w:r w:rsidR="00FF1AF9">
              <w:rPr>
                <w:noProof/>
                <w:webHidden/>
              </w:rPr>
              <w:t>8</w:t>
            </w:r>
            <w:r w:rsidR="00553905">
              <w:rPr>
                <w:noProof/>
                <w:webHidden/>
              </w:rPr>
              <w:fldChar w:fldCharType="end"/>
            </w:r>
          </w:hyperlink>
        </w:p>
        <w:p w:rsidR="00553905" w:rsidRDefault="002E727D">
          <w:pPr>
            <w:pStyle w:val="TOC1"/>
            <w:tabs>
              <w:tab w:val="right" w:leader="dot" w:pos="9250"/>
            </w:tabs>
            <w:rPr>
              <w:noProof/>
            </w:rPr>
          </w:pPr>
          <w:hyperlink w:anchor="_Toc358027460" w:history="1">
            <w:r w:rsidR="00553905" w:rsidRPr="00FE4651">
              <w:rPr>
                <w:rStyle w:val="Hyperlink"/>
                <w:noProof/>
              </w:rPr>
              <w:t>Current arrangements</w:t>
            </w:r>
            <w:r w:rsidR="00553905" w:rsidRPr="00FE4651">
              <w:rPr>
                <w:rStyle w:val="Hyperlink"/>
                <w:noProof/>
                <w:spacing w:val="-1"/>
              </w:rPr>
              <w:t xml:space="preserve"> </w:t>
            </w:r>
            <w:r w:rsidR="00553905" w:rsidRPr="00FE4651">
              <w:rPr>
                <w:rStyle w:val="Hyperlink"/>
                <w:noProof/>
              </w:rPr>
              <w:t>for pu</w:t>
            </w:r>
            <w:r w:rsidR="00553905" w:rsidRPr="00FE4651">
              <w:rPr>
                <w:rStyle w:val="Hyperlink"/>
                <w:noProof/>
                <w:spacing w:val="1"/>
              </w:rPr>
              <w:t>b</w:t>
            </w:r>
            <w:r w:rsidR="00553905" w:rsidRPr="00FE4651">
              <w:rPr>
                <w:rStyle w:val="Hyperlink"/>
                <w:noProof/>
              </w:rPr>
              <w:t>lic reim</w:t>
            </w:r>
            <w:r w:rsidR="00553905" w:rsidRPr="00FE4651">
              <w:rPr>
                <w:rStyle w:val="Hyperlink"/>
                <w:noProof/>
                <w:spacing w:val="1"/>
              </w:rPr>
              <w:t>b</w:t>
            </w:r>
            <w:r w:rsidR="00553905" w:rsidRPr="00FE4651">
              <w:rPr>
                <w:rStyle w:val="Hyperlink"/>
                <w:noProof/>
              </w:rPr>
              <w:t>ursement</w:t>
            </w:r>
            <w:r w:rsidR="00553905">
              <w:rPr>
                <w:noProof/>
                <w:webHidden/>
              </w:rPr>
              <w:tab/>
            </w:r>
            <w:r w:rsidR="00553905">
              <w:rPr>
                <w:noProof/>
                <w:webHidden/>
              </w:rPr>
              <w:fldChar w:fldCharType="begin"/>
            </w:r>
            <w:r w:rsidR="00553905">
              <w:rPr>
                <w:noProof/>
                <w:webHidden/>
              </w:rPr>
              <w:instrText xml:space="preserve"> PAGEREF _Toc358027460 \h </w:instrText>
            </w:r>
            <w:r w:rsidR="00553905">
              <w:rPr>
                <w:noProof/>
                <w:webHidden/>
              </w:rPr>
            </w:r>
            <w:r w:rsidR="00553905">
              <w:rPr>
                <w:noProof/>
                <w:webHidden/>
              </w:rPr>
              <w:fldChar w:fldCharType="separate"/>
            </w:r>
            <w:r w:rsidR="00FF1AF9">
              <w:rPr>
                <w:noProof/>
                <w:webHidden/>
              </w:rPr>
              <w:t>9</w:t>
            </w:r>
            <w:r w:rsidR="00553905">
              <w:rPr>
                <w:noProof/>
                <w:webHidden/>
              </w:rPr>
              <w:fldChar w:fldCharType="end"/>
            </w:r>
          </w:hyperlink>
        </w:p>
        <w:p w:rsidR="00553905" w:rsidRDefault="002E727D">
          <w:pPr>
            <w:pStyle w:val="TOC2"/>
            <w:tabs>
              <w:tab w:val="right" w:leader="dot" w:pos="9250"/>
            </w:tabs>
            <w:rPr>
              <w:noProof/>
            </w:rPr>
          </w:pPr>
          <w:hyperlink w:anchor="_Toc358027461" w:history="1">
            <w:r w:rsidR="00553905" w:rsidRPr="00FE4651">
              <w:rPr>
                <w:rStyle w:val="Hyperlink"/>
                <w:noProof/>
              </w:rPr>
              <w:t>Regulatory status</w:t>
            </w:r>
            <w:r w:rsidR="00553905">
              <w:rPr>
                <w:noProof/>
                <w:webHidden/>
              </w:rPr>
              <w:tab/>
            </w:r>
            <w:r w:rsidR="00553905">
              <w:rPr>
                <w:noProof/>
                <w:webHidden/>
              </w:rPr>
              <w:fldChar w:fldCharType="begin"/>
            </w:r>
            <w:r w:rsidR="00553905">
              <w:rPr>
                <w:noProof/>
                <w:webHidden/>
              </w:rPr>
              <w:instrText xml:space="preserve"> PAGEREF _Toc358027461 \h </w:instrText>
            </w:r>
            <w:r w:rsidR="00553905">
              <w:rPr>
                <w:noProof/>
                <w:webHidden/>
              </w:rPr>
            </w:r>
            <w:r w:rsidR="00553905">
              <w:rPr>
                <w:noProof/>
                <w:webHidden/>
              </w:rPr>
              <w:fldChar w:fldCharType="separate"/>
            </w:r>
            <w:r w:rsidR="00FF1AF9">
              <w:rPr>
                <w:noProof/>
                <w:webHidden/>
              </w:rPr>
              <w:t>10</w:t>
            </w:r>
            <w:r w:rsidR="00553905">
              <w:rPr>
                <w:noProof/>
                <w:webHidden/>
              </w:rPr>
              <w:fldChar w:fldCharType="end"/>
            </w:r>
          </w:hyperlink>
        </w:p>
        <w:p w:rsidR="00553905" w:rsidRDefault="002E727D">
          <w:pPr>
            <w:pStyle w:val="TOC1"/>
            <w:tabs>
              <w:tab w:val="right" w:leader="dot" w:pos="9250"/>
            </w:tabs>
            <w:rPr>
              <w:noProof/>
            </w:rPr>
          </w:pPr>
          <w:hyperlink w:anchor="_Toc358027462" w:history="1">
            <w:r w:rsidR="00553905" w:rsidRPr="00FE4651">
              <w:rPr>
                <w:rStyle w:val="Hyperlink"/>
                <w:noProof/>
              </w:rPr>
              <w:t>Patient population</w:t>
            </w:r>
            <w:r w:rsidR="00553905">
              <w:rPr>
                <w:noProof/>
                <w:webHidden/>
              </w:rPr>
              <w:tab/>
            </w:r>
            <w:r w:rsidR="00553905">
              <w:rPr>
                <w:noProof/>
                <w:webHidden/>
              </w:rPr>
              <w:fldChar w:fldCharType="begin"/>
            </w:r>
            <w:r w:rsidR="00553905">
              <w:rPr>
                <w:noProof/>
                <w:webHidden/>
              </w:rPr>
              <w:instrText xml:space="preserve"> PAGEREF _Toc358027462 \h </w:instrText>
            </w:r>
            <w:r w:rsidR="00553905">
              <w:rPr>
                <w:noProof/>
                <w:webHidden/>
              </w:rPr>
            </w:r>
            <w:r w:rsidR="00553905">
              <w:rPr>
                <w:noProof/>
                <w:webHidden/>
              </w:rPr>
              <w:fldChar w:fldCharType="separate"/>
            </w:r>
            <w:r w:rsidR="00FF1AF9">
              <w:rPr>
                <w:noProof/>
                <w:webHidden/>
              </w:rPr>
              <w:t>10</w:t>
            </w:r>
            <w:r w:rsidR="00553905">
              <w:rPr>
                <w:noProof/>
                <w:webHidden/>
              </w:rPr>
              <w:fldChar w:fldCharType="end"/>
            </w:r>
          </w:hyperlink>
        </w:p>
        <w:p w:rsidR="00553905" w:rsidRDefault="002E727D">
          <w:pPr>
            <w:pStyle w:val="TOC2"/>
            <w:tabs>
              <w:tab w:val="right" w:leader="dot" w:pos="9250"/>
            </w:tabs>
            <w:rPr>
              <w:noProof/>
            </w:rPr>
          </w:pPr>
          <w:hyperlink w:anchor="_Toc358027463" w:history="1">
            <w:r w:rsidR="00553905" w:rsidRPr="00FE4651">
              <w:rPr>
                <w:rStyle w:val="Hyperlink"/>
                <w:noProof/>
              </w:rPr>
              <w:t>Clinical place for proposed interven</w:t>
            </w:r>
            <w:r w:rsidR="00553905" w:rsidRPr="00FE4651">
              <w:rPr>
                <w:rStyle w:val="Hyperlink"/>
                <w:noProof/>
                <w:spacing w:val="-2"/>
              </w:rPr>
              <w:t>t</w:t>
            </w:r>
            <w:r w:rsidR="00553905" w:rsidRPr="00FE4651">
              <w:rPr>
                <w:rStyle w:val="Hyperlink"/>
                <w:noProof/>
              </w:rPr>
              <w:t>ion</w:t>
            </w:r>
            <w:r w:rsidR="00553905">
              <w:rPr>
                <w:noProof/>
                <w:webHidden/>
              </w:rPr>
              <w:tab/>
            </w:r>
            <w:r w:rsidR="00553905">
              <w:rPr>
                <w:noProof/>
                <w:webHidden/>
              </w:rPr>
              <w:fldChar w:fldCharType="begin"/>
            </w:r>
            <w:r w:rsidR="00553905">
              <w:rPr>
                <w:noProof/>
                <w:webHidden/>
              </w:rPr>
              <w:instrText xml:space="preserve"> PAGEREF _Toc358027463 \h </w:instrText>
            </w:r>
            <w:r w:rsidR="00553905">
              <w:rPr>
                <w:noProof/>
                <w:webHidden/>
              </w:rPr>
            </w:r>
            <w:r w:rsidR="00553905">
              <w:rPr>
                <w:noProof/>
                <w:webHidden/>
              </w:rPr>
              <w:fldChar w:fldCharType="separate"/>
            </w:r>
            <w:r w:rsidR="00FF1AF9">
              <w:rPr>
                <w:noProof/>
                <w:webHidden/>
              </w:rPr>
              <w:t>11</w:t>
            </w:r>
            <w:r w:rsidR="00553905">
              <w:rPr>
                <w:noProof/>
                <w:webHidden/>
              </w:rPr>
              <w:fldChar w:fldCharType="end"/>
            </w:r>
          </w:hyperlink>
        </w:p>
        <w:p w:rsidR="00553905" w:rsidRDefault="002E727D">
          <w:pPr>
            <w:pStyle w:val="TOC1"/>
            <w:tabs>
              <w:tab w:val="right" w:leader="dot" w:pos="9250"/>
            </w:tabs>
            <w:rPr>
              <w:noProof/>
            </w:rPr>
          </w:pPr>
          <w:hyperlink w:anchor="_Toc358027464" w:history="1">
            <w:r w:rsidR="00553905" w:rsidRPr="00FE4651">
              <w:rPr>
                <w:rStyle w:val="Hyperlink"/>
                <w:noProof/>
              </w:rPr>
              <w:t>Proposed MBS listing</w:t>
            </w:r>
            <w:r w:rsidR="00553905">
              <w:rPr>
                <w:noProof/>
                <w:webHidden/>
              </w:rPr>
              <w:tab/>
            </w:r>
            <w:r w:rsidR="00553905">
              <w:rPr>
                <w:noProof/>
                <w:webHidden/>
              </w:rPr>
              <w:fldChar w:fldCharType="begin"/>
            </w:r>
            <w:r w:rsidR="00553905">
              <w:rPr>
                <w:noProof/>
                <w:webHidden/>
              </w:rPr>
              <w:instrText xml:space="preserve"> PAGEREF _Toc358027464 \h </w:instrText>
            </w:r>
            <w:r w:rsidR="00553905">
              <w:rPr>
                <w:noProof/>
                <w:webHidden/>
              </w:rPr>
            </w:r>
            <w:r w:rsidR="00553905">
              <w:rPr>
                <w:noProof/>
                <w:webHidden/>
              </w:rPr>
              <w:fldChar w:fldCharType="separate"/>
            </w:r>
            <w:r w:rsidR="00FF1AF9">
              <w:rPr>
                <w:noProof/>
                <w:webHidden/>
              </w:rPr>
              <w:t>14</w:t>
            </w:r>
            <w:r w:rsidR="00553905">
              <w:rPr>
                <w:noProof/>
                <w:webHidden/>
              </w:rPr>
              <w:fldChar w:fldCharType="end"/>
            </w:r>
          </w:hyperlink>
        </w:p>
        <w:p w:rsidR="00553905" w:rsidRDefault="002E727D">
          <w:pPr>
            <w:pStyle w:val="TOC1"/>
            <w:tabs>
              <w:tab w:val="right" w:leader="dot" w:pos="9250"/>
            </w:tabs>
            <w:rPr>
              <w:noProof/>
            </w:rPr>
          </w:pPr>
          <w:hyperlink w:anchor="_Toc358027465" w:history="1">
            <w:r w:rsidR="00553905" w:rsidRPr="00FE4651">
              <w:rPr>
                <w:rStyle w:val="Hyperlink"/>
                <w:noProof/>
              </w:rPr>
              <w:t>Comparator</w:t>
            </w:r>
            <w:r w:rsidR="00553905">
              <w:rPr>
                <w:noProof/>
                <w:webHidden/>
              </w:rPr>
              <w:tab/>
            </w:r>
            <w:r w:rsidR="00553905">
              <w:rPr>
                <w:noProof/>
                <w:webHidden/>
              </w:rPr>
              <w:fldChar w:fldCharType="begin"/>
            </w:r>
            <w:r w:rsidR="00553905">
              <w:rPr>
                <w:noProof/>
                <w:webHidden/>
              </w:rPr>
              <w:instrText xml:space="preserve"> PAGEREF _Toc358027465 \h </w:instrText>
            </w:r>
            <w:r w:rsidR="00553905">
              <w:rPr>
                <w:noProof/>
                <w:webHidden/>
              </w:rPr>
            </w:r>
            <w:r w:rsidR="00553905">
              <w:rPr>
                <w:noProof/>
                <w:webHidden/>
              </w:rPr>
              <w:fldChar w:fldCharType="separate"/>
            </w:r>
            <w:r w:rsidR="00FF1AF9">
              <w:rPr>
                <w:noProof/>
                <w:webHidden/>
              </w:rPr>
              <w:t>15</w:t>
            </w:r>
            <w:r w:rsidR="00553905">
              <w:rPr>
                <w:noProof/>
                <w:webHidden/>
              </w:rPr>
              <w:fldChar w:fldCharType="end"/>
            </w:r>
          </w:hyperlink>
        </w:p>
        <w:p w:rsidR="00553905" w:rsidRDefault="002E727D">
          <w:pPr>
            <w:pStyle w:val="TOC2"/>
            <w:tabs>
              <w:tab w:val="right" w:leader="dot" w:pos="9250"/>
            </w:tabs>
            <w:rPr>
              <w:noProof/>
            </w:rPr>
          </w:pPr>
          <w:hyperlink w:anchor="_Toc358027466" w:history="1">
            <w:r w:rsidR="00553905" w:rsidRPr="00FE4651">
              <w:rPr>
                <w:rStyle w:val="Hyperlink"/>
                <w:noProof/>
              </w:rPr>
              <w:t>Mitral valve repair or replacement surgery</w:t>
            </w:r>
            <w:r w:rsidR="00553905">
              <w:rPr>
                <w:noProof/>
                <w:webHidden/>
              </w:rPr>
              <w:tab/>
            </w:r>
            <w:r w:rsidR="00553905">
              <w:rPr>
                <w:noProof/>
                <w:webHidden/>
              </w:rPr>
              <w:fldChar w:fldCharType="begin"/>
            </w:r>
            <w:r w:rsidR="00553905">
              <w:rPr>
                <w:noProof/>
                <w:webHidden/>
              </w:rPr>
              <w:instrText xml:space="preserve"> PAGEREF _Toc358027466 \h </w:instrText>
            </w:r>
            <w:r w:rsidR="00553905">
              <w:rPr>
                <w:noProof/>
                <w:webHidden/>
              </w:rPr>
            </w:r>
            <w:r w:rsidR="00553905">
              <w:rPr>
                <w:noProof/>
                <w:webHidden/>
              </w:rPr>
              <w:fldChar w:fldCharType="separate"/>
            </w:r>
            <w:r w:rsidR="00FF1AF9">
              <w:rPr>
                <w:noProof/>
                <w:webHidden/>
              </w:rPr>
              <w:t>15</w:t>
            </w:r>
            <w:r w:rsidR="00553905">
              <w:rPr>
                <w:noProof/>
                <w:webHidden/>
              </w:rPr>
              <w:fldChar w:fldCharType="end"/>
            </w:r>
          </w:hyperlink>
        </w:p>
        <w:p w:rsidR="00553905" w:rsidRDefault="002E727D">
          <w:pPr>
            <w:pStyle w:val="TOC2"/>
            <w:tabs>
              <w:tab w:val="right" w:leader="dot" w:pos="9250"/>
            </w:tabs>
            <w:rPr>
              <w:noProof/>
            </w:rPr>
          </w:pPr>
          <w:hyperlink w:anchor="_Toc358027467" w:history="1">
            <w:r w:rsidR="00553905" w:rsidRPr="00FE4651">
              <w:rPr>
                <w:rStyle w:val="Hyperlink"/>
                <w:noProof/>
              </w:rPr>
              <w:t>Medical management</w:t>
            </w:r>
            <w:r w:rsidR="00553905">
              <w:rPr>
                <w:noProof/>
                <w:webHidden/>
              </w:rPr>
              <w:tab/>
            </w:r>
            <w:r w:rsidR="00553905">
              <w:rPr>
                <w:noProof/>
                <w:webHidden/>
              </w:rPr>
              <w:fldChar w:fldCharType="begin"/>
            </w:r>
            <w:r w:rsidR="00553905">
              <w:rPr>
                <w:noProof/>
                <w:webHidden/>
              </w:rPr>
              <w:instrText xml:space="preserve"> PAGEREF _Toc358027467 \h </w:instrText>
            </w:r>
            <w:r w:rsidR="00553905">
              <w:rPr>
                <w:noProof/>
                <w:webHidden/>
              </w:rPr>
            </w:r>
            <w:r w:rsidR="00553905">
              <w:rPr>
                <w:noProof/>
                <w:webHidden/>
              </w:rPr>
              <w:fldChar w:fldCharType="separate"/>
            </w:r>
            <w:r w:rsidR="00FF1AF9">
              <w:rPr>
                <w:noProof/>
                <w:webHidden/>
              </w:rPr>
              <w:t>15</w:t>
            </w:r>
            <w:r w:rsidR="00553905">
              <w:rPr>
                <w:noProof/>
                <w:webHidden/>
              </w:rPr>
              <w:fldChar w:fldCharType="end"/>
            </w:r>
          </w:hyperlink>
        </w:p>
        <w:p w:rsidR="00553905" w:rsidRDefault="002E727D">
          <w:pPr>
            <w:pStyle w:val="TOC1"/>
            <w:tabs>
              <w:tab w:val="right" w:leader="dot" w:pos="9250"/>
            </w:tabs>
            <w:rPr>
              <w:noProof/>
            </w:rPr>
          </w:pPr>
          <w:hyperlink w:anchor="_Toc358027468" w:history="1">
            <w:r w:rsidR="00553905" w:rsidRPr="00FE4651">
              <w:rPr>
                <w:rStyle w:val="Hyperlink"/>
                <w:noProof/>
              </w:rPr>
              <w:t>Clinical claim</w:t>
            </w:r>
            <w:r w:rsidR="00553905">
              <w:rPr>
                <w:noProof/>
                <w:webHidden/>
              </w:rPr>
              <w:tab/>
            </w:r>
            <w:r w:rsidR="00553905">
              <w:rPr>
                <w:noProof/>
                <w:webHidden/>
              </w:rPr>
              <w:fldChar w:fldCharType="begin"/>
            </w:r>
            <w:r w:rsidR="00553905">
              <w:rPr>
                <w:noProof/>
                <w:webHidden/>
              </w:rPr>
              <w:instrText xml:space="preserve"> PAGEREF _Toc358027468 \h </w:instrText>
            </w:r>
            <w:r w:rsidR="00553905">
              <w:rPr>
                <w:noProof/>
                <w:webHidden/>
              </w:rPr>
            </w:r>
            <w:r w:rsidR="00553905">
              <w:rPr>
                <w:noProof/>
                <w:webHidden/>
              </w:rPr>
              <w:fldChar w:fldCharType="separate"/>
            </w:r>
            <w:r w:rsidR="00FF1AF9">
              <w:rPr>
                <w:noProof/>
                <w:webHidden/>
              </w:rPr>
              <w:t>16</w:t>
            </w:r>
            <w:r w:rsidR="00553905">
              <w:rPr>
                <w:noProof/>
                <w:webHidden/>
              </w:rPr>
              <w:fldChar w:fldCharType="end"/>
            </w:r>
          </w:hyperlink>
        </w:p>
        <w:p w:rsidR="00553905" w:rsidRDefault="002E727D">
          <w:pPr>
            <w:pStyle w:val="TOC1"/>
            <w:tabs>
              <w:tab w:val="right" w:leader="dot" w:pos="9250"/>
            </w:tabs>
            <w:rPr>
              <w:noProof/>
            </w:rPr>
          </w:pPr>
          <w:hyperlink w:anchor="_Toc358027469" w:history="1">
            <w:r w:rsidR="00553905" w:rsidRPr="00FE4651">
              <w:rPr>
                <w:rStyle w:val="Hyperlink"/>
                <w:noProof/>
              </w:rPr>
              <w:t>Outcomes</w:t>
            </w:r>
            <w:r w:rsidR="00553905" w:rsidRPr="00FE4651">
              <w:rPr>
                <w:rStyle w:val="Hyperlink"/>
                <w:noProof/>
                <w:spacing w:val="19"/>
              </w:rPr>
              <w:t xml:space="preserve"> </w:t>
            </w:r>
            <w:r w:rsidR="00553905" w:rsidRPr="00FE4651">
              <w:rPr>
                <w:rStyle w:val="Hyperlink"/>
                <w:noProof/>
              </w:rPr>
              <w:t>and</w:t>
            </w:r>
            <w:r w:rsidR="00553905" w:rsidRPr="00FE4651">
              <w:rPr>
                <w:rStyle w:val="Hyperlink"/>
                <w:noProof/>
                <w:spacing w:val="19"/>
              </w:rPr>
              <w:t xml:space="preserve"> </w:t>
            </w:r>
            <w:r w:rsidR="00553905" w:rsidRPr="00FE4651">
              <w:rPr>
                <w:rStyle w:val="Hyperlink"/>
                <w:noProof/>
              </w:rPr>
              <w:t>hea</w:t>
            </w:r>
            <w:r w:rsidR="00553905" w:rsidRPr="00FE4651">
              <w:rPr>
                <w:rStyle w:val="Hyperlink"/>
                <w:noProof/>
                <w:spacing w:val="-2"/>
              </w:rPr>
              <w:t>l</w:t>
            </w:r>
            <w:r w:rsidR="00553905" w:rsidRPr="00FE4651">
              <w:rPr>
                <w:rStyle w:val="Hyperlink"/>
                <w:noProof/>
              </w:rPr>
              <w:t>th</w:t>
            </w:r>
            <w:r w:rsidR="00553905" w:rsidRPr="00FE4651">
              <w:rPr>
                <w:rStyle w:val="Hyperlink"/>
                <w:noProof/>
                <w:spacing w:val="19"/>
              </w:rPr>
              <w:t xml:space="preserve"> </w:t>
            </w:r>
            <w:r w:rsidR="00553905" w:rsidRPr="00FE4651">
              <w:rPr>
                <w:rStyle w:val="Hyperlink"/>
                <w:noProof/>
              </w:rPr>
              <w:t>care</w:t>
            </w:r>
            <w:r w:rsidR="00553905" w:rsidRPr="00FE4651">
              <w:rPr>
                <w:rStyle w:val="Hyperlink"/>
                <w:noProof/>
                <w:spacing w:val="19"/>
              </w:rPr>
              <w:t xml:space="preserve"> </w:t>
            </w:r>
            <w:r w:rsidR="00553905" w:rsidRPr="00FE4651">
              <w:rPr>
                <w:rStyle w:val="Hyperlink"/>
                <w:noProof/>
              </w:rPr>
              <w:t>r</w:t>
            </w:r>
            <w:r w:rsidR="00553905" w:rsidRPr="00FE4651">
              <w:rPr>
                <w:rStyle w:val="Hyperlink"/>
                <w:noProof/>
                <w:spacing w:val="-1"/>
              </w:rPr>
              <w:t>e</w:t>
            </w:r>
            <w:r w:rsidR="00553905" w:rsidRPr="00FE4651">
              <w:rPr>
                <w:rStyle w:val="Hyperlink"/>
                <w:noProof/>
              </w:rPr>
              <w:t>sources</w:t>
            </w:r>
            <w:r w:rsidR="00553905" w:rsidRPr="00FE4651">
              <w:rPr>
                <w:rStyle w:val="Hyperlink"/>
                <w:noProof/>
                <w:spacing w:val="19"/>
              </w:rPr>
              <w:t xml:space="preserve"> </w:t>
            </w:r>
            <w:r w:rsidR="00553905" w:rsidRPr="00FE4651">
              <w:rPr>
                <w:rStyle w:val="Hyperlink"/>
                <w:noProof/>
                <w:spacing w:val="-2"/>
              </w:rPr>
              <w:t>a</w:t>
            </w:r>
            <w:r w:rsidR="00553905" w:rsidRPr="00FE4651">
              <w:rPr>
                <w:rStyle w:val="Hyperlink"/>
                <w:noProof/>
              </w:rPr>
              <w:t>ffected</w:t>
            </w:r>
            <w:r w:rsidR="00553905" w:rsidRPr="00FE4651">
              <w:rPr>
                <w:rStyle w:val="Hyperlink"/>
                <w:noProof/>
                <w:spacing w:val="18"/>
              </w:rPr>
              <w:t xml:space="preserve"> </w:t>
            </w:r>
            <w:r w:rsidR="00553905" w:rsidRPr="00FE4651">
              <w:rPr>
                <w:rStyle w:val="Hyperlink"/>
                <w:noProof/>
              </w:rPr>
              <w:t>by</w:t>
            </w:r>
            <w:r w:rsidR="00553905" w:rsidRPr="00FE4651">
              <w:rPr>
                <w:rStyle w:val="Hyperlink"/>
                <w:noProof/>
                <w:spacing w:val="20"/>
              </w:rPr>
              <w:t xml:space="preserve"> </w:t>
            </w:r>
            <w:r w:rsidR="00553905" w:rsidRPr="00FE4651">
              <w:rPr>
                <w:rStyle w:val="Hyperlink"/>
                <w:noProof/>
              </w:rPr>
              <w:t>introduc</w:t>
            </w:r>
            <w:r w:rsidR="00553905" w:rsidRPr="00FE4651">
              <w:rPr>
                <w:rStyle w:val="Hyperlink"/>
                <w:noProof/>
                <w:spacing w:val="1"/>
              </w:rPr>
              <w:t>t</w:t>
            </w:r>
            <w:r w:rsidR="00553905" w:rsidRPr="00FE4651">
              <w:rPr>
                <w:rStyle w:val="Hyperlink"/>
                <w:noProof/>
              </w:rPr>
              <w:t>ion</w:t>
            </w:r>
            <w:r w:rsidR="00553905" w:rsidRPr="00FE4651">
              <w:rPr>
                <w:rStyle w:val="Hyperlink"/>
                <w:noProof/>
                <w:spacing w:val="18"/>
              </w:rPr>
              <w:t xml:space="preserve"> </w:t>
            </w:r>
            <w:r w:rsidR="00553905" w:rsidRPr="00FE4651">
              <w:rPr>
                <w:rStyle w:val="Hyperlink"/>
                <w:noProof/>
              </w:rPr>
              <w:t>of</w:t>
            </w:r>
            <w:r w:rsidR="00553905" w:rsidRPr="00FE4651">
              <w:rPr>
                <w:rStyle w:val="Hyperlink"/>
                <w:noProof/>
                <w:spacing w:val="18"/>
              </w:rPr>
              <w:t xml:space="preserve"> </w:t>
            </w:r>
            <w:r w:rsidR="00553905" w:rsidRPr="00FE4651">
              <w:rPr>
                <w:rStyle w:val="Hyperlink"/>
                <w:noProof/>
              </w:rPr>
              <w:t>proposed intervention</w:t>
            </w:r>
            <w:r w:rsidR="00553905">
              <w:rPr>
                <w:noProof/>
                <w:webHidden/>
              </w:rPr>
              <w:tab/>
            </w:r>
            <w:r w:rsidR="00553905">
              <w:rPr>
                <w:noProof/>
                <w:webHidden/>
              </w:rPr>
              <w:fldChar w:fldCharType="begin"/>
            </w:r>
            <w:r w:rsidR="00553905">
              <w:rPr>
                <w:noProof/>
                <w:webHidden/>
              </w:rPr>
              <w:instrText xml:space="preserve"> PAGEREF _Toc358027469 \h </w:instrText>
            </w:r>
            <w:r w:rsidR="00553905">
              <w:rPr>
                <w:noProof/>
                <w:webHidden/>
              </w:rPr>
            </w:r>
            <w:r w:rsidR="00553905">
              <w:rPr>
                <w:noProof/>
                <w:webHidden/>
              </w:rPr>
              <w:fldChar w:fldCharType="separate"/>
            </w:r>
            <w:r w:rsidR="00FF1AF9">
              <w:rPr>
                <w:noProof/>
                <w:webHidden/>
              </w:rPr>
              <w:t>17</w:t>
            </w:r>
            <w:r w:rsidR="00553905">
              <w:rPr>
                <w:noProof/>
                <w:webHidden/>
              </w:rPr>
              <w:fldChar w:fldCharType="end"/>
            </w:r>
          </w:hyperlink>
        </w:p>
        <w:p w:rsidR="00553905" w:rsidRDefault="002E727D">
          <w:pPr>
            <w:pStyle w:val="TOC2"/>
            <w:tabs>
              <w:tab w:val="right" w:leader="dot" w:pos="9250"/>
            </w:tabs>
            <w:rPr>
              <w:noProof/>
            </w:rPr>
          </w:pPr>
          <w:hyperlink w:anchor="_Toc358027470" w:history="1">
            <w:r w:rsidR="00553905" w:rsidRPr="00FE4651">
              <w:rPr>
                <w:rStyle w:val="Hyperlink"/>
                <w:noProof/>
              </w:rPr>
              <w:t>Outcomes</w:t>
            </w:r>
            <w:r w:rsidR="00553905">
              <w:rPr>
                <w:noProof/>
                <w:webHidden/>
              </w:rPr>
              <w:tab/>
            </w:r>
            <w:r w:rsidR="00553905">
              <w:rPr>
                <w:noProof/>
                <w:webHidden/>
              </w:rPr>
              <w:fldChar w:fldCharType="begin"/>
            </w:r>
            <w:r w:rsidR="00553905">
              <w:rPr>
                <w:noProof/>
                <w:webHidden/>
              </w:rPr>
              <w:instrText xml:space="preserve"> PAGEREF _Toc358027470 \h </w:instrText>
            </w:r>
            <w:r w:rsidR="00553905">
              <w:rPr>
                <w:noProof/>
                <w:webHidden/>
              </w:rPr>
            </w:r>
            <w:r w:rsidR="00553905">
              <w:rPr>
                <w:noProof/>
                <w:webHidden/>
              </w:rPr>
              <w:fldChar w:fldCharType="separate"/>
            </w:r>
            <w:r w:rsidR="00FF1AF9">
              <w:rPr>
                <w:noProof/>
                <w:webHidden/>
              </w:rPr>
              <w:t>17</w:t>
            </w:r>
            <w:r w:rsidR="00553905">
              <w:rPr>
                <w:noProof/>
                <w:webHidden/>
              </w:rPr>
              <w:fldChar w:fldCharType="end"/>
            </w:r>
          </w:hyperlink>
        </w:p>
        <w:p w:rsidR="00553905" w:rsidRDefault="002E727D">
          <w:pPr>
            <w:pStyle w:val="TOC2"/>
            <w:tabs>
              <w:tab w:val="right" w:leader="dot" w:pos="9250"/>
            </w:tabs>
            <w:rPr>
              <w:noProof/>
            </w:rPr>
          </w:pPr>
          <w:hyperlink w:anchor="_Toc358027471" w:history="1">
            <w:r w:rsidR="00553905" w:rsidRPr="00FE4651">
              <w:rPr>
                <w:rStyle w:val="Hyperlink"/>
                <w:noProof/>
              </w:rPr>
              <w:t>Health care</w:t>
            </w:r>
            <w:r w:rsidR="00553905" w:rsidRPr="00FE4651">
              <w:rPr>
                <w:rStyle w:val="Hyperlink"/>
                <w:noProof/>
                <w:spacing w:val="-1"/>
              </w:rPr>
              <w:t xml:space="preserve"> </w:t>
            </w:r>
            <w:r w:rsidR="00553905" w:rsidRPr="00FE4651">
              <w:rPr>
                <w:rStyle w:val="Hyperlink"/>
                <w:noProof/>
              </w:rPr>
              <w:t>resources</w:t>
            </w:r>
            <w:r w:rsidR="00553905">
              <w:rPr>
                <w:noProof/>
                <w:webHidden/>
              </w:rPr>
              <w:tab/>
            </w:r>
            <w:r w:rsidR="00553905">
              <w:rPr>
                <w:noProof/>
                <w:webHidden/>
              </w:rPr>
              <w:fldChar w:fldCharType="begin"/>
            </w:r>
            <w:r w:rsidR="00553905">
              <w:rPr>
                <w:noProof/>
                <w:webHidden/>
              </w:rPr>
              <w:instrText xml:space="preserve"> PAGEREF _Toc358027471 \h </w:instrText>
            </w:r>
            <w:r w:rsidR="00553905">
              <w:rPr>
                <w:noProof/>
                <w:webHidden/>
              </w:rPr>
            </w:r>
            <w:r w:rsidR="00553905">
              <w:rPr>
                <w:noProof/>
                <w:webHidden/>
              </w:rPr>
              <w:fldChar w:fldCharType="separate"/>
            </w:r>
            <w:r w:rsidR="00FF1AF9">
              <w:rPr>
                <w:noProof/>
                <w:webHidden/>
              </w:rPr>
              <w:t>17</w:t>
            </w:r>
            <w:r w:rsidR="00553905">
              <w:rPr>
                <w:noProof/>
                <w:webHidden/>
              </w:rPr>
              <w:fldChar w:fldCharType="end"/>
            </w:r>
          </w:hyperlink>
        </w:p>
        <w:p w:rsidR="00553905" w:rsidRDefault="002E727D">
          <w:pPr>
            <w:pStyle w:val="TOC1"/>
            <w:tabs>
              <w:tab w:val="right" w:leader="dot" w:pos="9250"/>
            </w:tabs>
            <w:rPr>
              <w:noProof/>
            </w:rPr>
          </w:pPr>
          <w:hyperlink w:anchor="_Toc358027472" w:history="1">
            <w:r w:rsidR="00553905" w:rsidRPr="00FE4651">
              <w:rPr>
                <w:rStyle w:val="Hyperlink"/>
                <w:noProof/>
              </w:rPr>
              <w:t>Proposed structure of eco</w:t>
            </w:r>
            <w:r w:rsidR="00553905" w:rsidRPr="00FE4651">
              <w:rPr>
                <w:rStyle w:val="Hyperlink"/>
                <w:noProof/>
                <w:spacing w:val="1"/>
              </w:rPr>
              <w:t>n</w:t>
            </w:r>
            <w:r w:rsidR="00553905" w:rsidRPr="00FE4651">
              <w:rPr>
                <w:rStyle w:val="Hyperlink"/>
                <w:noProof/>
              </w:rPr>
              <w:t>omic</w:t>
            </w:r>
            <w:r w:rsidR="00553905" w:rsidRPr="00FE4651">
              <w:rPr>
                <w:rStyle w:val="Hyperlink"/>
                <w:noProof/>
                <w:spacing w:val="-1"/>
              </w:rPr>
              <w:t xml:space="preserve"> </w:t>
            </w:r>
            <w:r w:rsidR="00553905" w:rsidRPr="00FE4651">
              <w:rPr>
                <w:rStyle w:val="Hyperlink"/>
                <w:noProof/>
              </w:rPr>
              <w:t>evaluation (decision-analytic)</w:t>
            </w:r>
            <w:r w:rsidR="00553905">
              <w:rPr>
                <w:noProof/>
                <w:webHidden/>
              </w:rPr>
              <w:tab/>
            </w:r>
            <w:r w:rsidR="00553905">
              <w:rPr>
                <w:noProof/>
                <w:webHidden/>
              </w:rPr>
              <w:fldChar w:fldCharType="begin"/>
            </w:r>
            <w:r w:rsidR="00553905">
              <w:rPr>
                <w:noProof/>
                <w:webHidden/>
              </w:rPr>
              <w:instrText xml:space="preserve"> PAGEREF _Toc358027472 \h </w:instrText>
            </w:r>
            <w:r w:rsidR="00553905">
              <w:rPr>
                <w:noProof/>
                <w:webHidden/>
              </w:rPr>
            </w:r>
            <w:r w:rsidR="00553905">
              <w:rPr>
                <w:noProof/>
                <w:webHidden/>
              </w:rPr>
              <w:fldChar w:fldCharType="separate"/>
            </w:r>
            <w:r w:rsidR="00FF1AF9">
              <w:rPr>
                <w:noProof/>
                <w:webHidden/>
              </w:rPr>
              <w:t>20</w:t>
            </w:r>
            <w:r w:rsidR="00553905">
              <w:rPr>
                <w:noProof/>
                <w:webHidden/>
              </w:rPr>
              <w:fldChar w:fldCharType="end"/>
            </w:r>
          </w:hyperlink>
        </w:p>
        <w:p w:rsidR="00553905" w:rsidRDefault="002E727D">
          <w:pPr>
            <w:pStyle w:val="TOC2"/>
            <w:tabs>
              <w:tab w:val="right" w:leader="dot" w:pos="9250"/>
            </w:tabs>
            <w:rPr>
              <w:noProof/>
            </w:rPr>
          </w:pPr>
          <w:hyperlink w:anchor="_Toc358027473" w:history="1">
            <w:r w:rsidR="00553905" w:rsidRPr="00FE4651">
              <w:rPr>
                <w:rStyle w:val="Hyperlink"/>
                <w:noProof/>
              </w:rPr>
              <w:t>Clinical res</w:t>
            </w:r>
            <w:r w:rsidR="00553905" w:rsidRPr="00FE4651">
              <w:rPr>
                <w:rStyle w:val="Hyperlink"/>
                <w:noProof/>
                <w:spacing w:val="1"/>
              </w:rPr>
              <w:t>e</w:t>
            </w:r>
            <w:r w:rsidR="00553905" w:rsidRPr="00FE4651">
              <w:rPr>
                <w:rStyle w:val="Hyperlink"/>
                <w:noProof/>
              </w:rPr>
              <w:t>arch quest</w:t>
            </w:r>
            <w:r w:rsidR="00553905" w:rsidRPr="00FE4651">
              <w:rPr>
                <w:rStyle w:val="Hyperlink"/>
                <w:noProof/>
                <w:spacing w:val="-2"/>
              </w:rPr>
              <w:t>i</w:t>
            </w:r>
            <w:r w:rsidR="00553905" w:rsidRPr="00FE4651">
              <w:rPr>
                <w:rStyle w:val="Hyperlink"/>
                <w:noProof/>
              </w:rPr>
              <w:t>ons for pu</w:t>
            </w:r>
            <w:r w:rsidR="00553905" w:rsidRPr="00FE4651">
              <w:rPr>
                <w:rStyle w:val="Hyperlink"/>
                <w:noProof/>
                <w:spacing w:val="1"/>
              </w:rPr>
              <w:t>b</w:t>
            </w:r>
            <w:r w:rsidR="00553905" w:rsidRPr="00FE4651">
              <w:rPr>
                <w:rStyle w:val="Hyperlink"/>
                <w:noProof/>
                <w:spacing w:val="-2"/>
              </w:rPr>
              <w:t>l</w:t>
            </w:r>
            <w:r w:rsidR="00553905" w:rsidRPr="00FE4651">
              <w:rPr>
                <w:rStyle w:val="Hyperlink"/>
                <w:noProof/>
              </w:rPr>
              <w:t>ic funding</w:t>
            </w:r>
            <w:r w:rsidR="00553905">
              <w:rPr>
                <w:noProof/>
                <w:webHidden/>
              </w:rPr>
              <w:tab/>
            </w:r>
            <w:r w:rsidR="00553905">
              <w:rPr>
                <w:noProof/>
                <w:webHidden/>
              </w:rPr>
              <w:fldChar w:fldCharType="begin"/>
            </w:r>
            <w:r w:rsidR="00553905">
              <w:rPr>
                <w:noProof/>
                <w:webHidden/>
              </w:rPr>
              <w:instrText xml:space="preserve"> PAGEREF _Toc358027473 \h </w:instrText>
            </w:r>
            <w:r w:rsidR="00553905">
              <w:rPr>
                <w:noProof/>
                <w:webHidden/>
              </w:rPr>
            </w:r>
            <w:r w:rsidR="00553905">
              <w:rPr>
                <w:noProof/>
                <w:webHidden/>
              </w:rPr>
              <w:fldChar w:fldCharType="separate"/>
            </w:r>
            <w:r w:rsidR="00FF1AF9">
              <w:rPr>
                <w:noProof/>
                <w:webHidden/>
              </w:rPr>
              <w:t>21</w:t>
            </w:r>
            <w:r w:rsidR="00553905">
              <w:rPr>
                <w:noProof/>
                <w:webHidden/>
              </w:rPr>
              <w:fldChar w:fldCharType="end"/>
            </w:r>
          </w:hyperlink>
        </w:p>
        <w:p w:rsidR="00553905" w:rsidRDefault="002E727D">
          <w:pPr>
            <w:pStyle w:val="TOC1"/>
            <w:tabs>
              <w:tab w:val="right" w:leader="dot" w:pos="9250"/>
            </w:tabs>
            <w:rPr>
              <w:noProof/>
            </w:rPr>
          </w:pPr>
          <w:hyperlink w:anchor="_Toc358027474" w:history="1">
            <w:r w:rsidR="00553905" w:rsidRPr="00FE4651">
              <w:rPr>
                <w:rStyle w:val="Hyperlink"/>
                <w:noProof/>
              </w:rPr>
              <w:t>Decision a</w:t>
            </w:r>
            <w:r w:rsidR="00553905" w:rsidRPr="00FE4651">
              <w:rPr>
                <w:rStyle w:val="Hyperlink"/>
                <w:noProof/>
                <w:spacing w:val="-1"/>
              </w:rPr>
              <w:t>n</w:t>
            </w:r>
            <w:r w:rsidR="00553905" w:rsidRPr="00FE4651">
              <w:rPr>
                <w:rStyle w:val="Hyperlink"/>
                <w:noProof/>
              </w:rPr>
              <w:t>alytic diagram</w:t>
            </w:r>
            <w:r w:rsidR="00553905">
              <w:rPr>
                <w:noProof/>
                <w:webHidden/>
              </w:rPr>
              <w:tab/>
            </w:r>
            <w:r w:rsidR="00553905">
              <w:rPr>
                <w:noProof/>
                <w:webHidden/>
              </w:rPr>
              <w:fldChar w:fldCharType="begin"/>
            </w:r>
            <w:r w:rsidR="00553905">
              <w:rPr>
                <w:noProof/>
                <w:webHidden/>
              </w:rPr>
              <w:instrText xml:space="preserve"> PAGEREF _Toc358027474 \h </w:instrText>
            </w:r>
            <w:r w:rsidR="00553905">
              <w:rPr>
                <w:noProof/>
                <w:webHidden/>
              </w:rPr>
            </w:r>
            <w:r w:rsidR="00553905">
              <w:rPr>
                <w:noProof/>
                <w:webHidden/>
              </w:rPr>
              <w:fldChar w:fldCharType="separate"/>
            </w:r>
            <w:r w:rsidR="00FF1AF9">
              <w:rPr>
                <w:noProof/>
                <w:webHidden/>
              </w:rPr>
              <w:t>21</w:t>
            </w:r>
            <w:r w:rsidR="00553905">
              <w:rPr>
                <w:noProof/>
                <w:webHidden/>
              </w:rPr>
              <w:fldChar w:fldCharType="end"/>
            </w:r>
          </w:hyperlink>
        </w:p>
        <w:p w:rsidR="00553905" w:rsidRDefault="002E727D">
          <w:pPr>
            <w:pStyle w:val="TOC1"/>
            <w:tabs>
              <w:tab w:val="right" w:leader="dot" w:pos="9250"/>
            </w:tabs>
            <w:rPr>
              <w:noProof/>
            </w:rPr>
          </w:pPr>
          <w:hyperlink w:anchor="_Toc358027475" w:history="1">
            <w:r w:rsidR="00553905" w:rsidRPr="00FE4651">
              <w:rPr>
                <w:rStyle w:val="Hyperlink"/>
                <w:noProof/>
              </w:rPr>
              <w:t>References</w:t>
            </w:r>
            <w:r w:rsidR="00553905">
              <w:rPr>
                <w:noProof/>
                <w:webHidden/>
              </w:rPr>
              <w:tab/>
            </w:r>
            <w:r w:rsidR="00553905">
              <w:rPr>
                <w:noProof/>
                <w:webHidden/>
              </w:rPr>
              <w:fldChar w:fldCharType="begin"/>
            </w:r>
            <w:r w:rsidR="00553905">
              <w:rPr>
                <w:noProof/>
                <w:webHidden/>
              </w:rPr>
              <w:instrText xml:space="preserve"> PAGEREF _Toc358027475 \h </w:instrText>
            </w:r>
            <w:r w:rsidR="00553905">
              <w:rPr>
                <w:noProof/>
                <w:webHidden/>
              </w:rPr>
            </w:r>
            <w:r w:rsidR="00553905">
              <w:rPr>
                <w:noProof/>
                <w:webHidden/>
              </w:rPr>
              <w:fldChar w:fldCharType="separate"/>
            </w:r>
            <w:r w:rsidR="00FF1AF9">
              <w:rPr>
                <w:noProof/>
                <w:webHidden/>
              </w:rPr>
              <w:t>26</w:t>
            </w:r>
            <w:r w:rsidR="00553905">
              <w:rPr>
                <w:noProof/>
                <w:webHidden/>
              </w:rPr>
              <w:fldChar w:fldCharType="end"/>
            </w:r>
          </w:hyperlink>
        </w:p>
        <w:p w:rsidR="00BC3809" w:rsidRDefault="00BC3809">
          <w:r>
            <w:rPr>
              <w:b/>
              <w:bCs/>
              <w:noProof/>
            </w:rPr>
            <w:fldChar w:fldCharType="end"/>
          </w:r>
        </w:p>
      </w:sdtContent>
    </w:sdt>
    <w:p w:rsidR="00BC3809" w:rsidRDefault="00BC3809">
      <w:pPr>
        <w:rPr>
          <w:rFonts w:ascii="Tahoma" w:hAnsi="Tahoma" w:cs="Tahoma"/>
          <w:color w:val="000000"/>
          <w:sz w:val="11"/>
          <w:szCs w:val="11"/>
        </w:rPr>
      </w:pPr>
      <w:r>
        <w:rPr>
          <w:rFonts w:ascii="Tahoma" w:hAnsi="Tahoma" w:cs="Tahoma"/>
          <w:color w:val="000000"/>
          <w:sz w:val="11"/>
          <w:szCs w:val="11"/>
        </w:rPr>
        <w:br w:type="page"/>
      </w:r>
    </w:p>
    <w:p w:rsidR="00DA741A" w:rsidRDefault="00420578" w:rsidP="00EA2600">
      <w:pPr>
        <w:pStyle w:val="Heading1"/>
        <w:rPr>
          <w:color w:val="000000"/>
        </w:rPr>
      </w:pPr>
      <w:bookmarkStart w:id="0" w:name="_Toc358027450"/>
      <w:r>
        <w:lastRenderedPageBreak/>
        <w:t>Questions raised d</w:t>
      </w:r>
      <w:r>
        <w:rPr>
          <w:spacing w:val="-1"/>
        </w:rPr>
        <w:t>u</w:t>
      </w:r>
      <w:r>
        <w:t>ring public consult</w:t>
      </w:r>
      <w:r>
        <w:rPr>
          <w:spacing w:val="1"/>
        </w:rPr>
        <w:t>a</w:t>
      </w:r>
      <w:r>
        <w:t>tion phase</w:t>
      </w:r>
      <w:bookmarkEnd w:id="0"/>
    </w:p>
    <w:p w:rsidR="00DA741A" w:rsidRDefault="00DA741A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311" w:lineRule="auto"/>
        <w:ind w:left="120" w:right="55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ollowing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questions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were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presented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Consultation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DA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when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document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was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available for public review and co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ment:</w:t>
      </w:r>
    </w:p>
    <w:p w:rsidR="00DA741A" w:rsidRDefault="00DA741A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A741A" w:rsidRPr="003447BD" w:rsidRDefault="00420578" w:rsidP="003447BD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11" w:lineRule="auto"/>
        <w:ind w:right="56"/>
        <w:jc w:val="both"/>
        <w:rPr>
          <w:rFonts w:ascii="Tahoma" w:hAnsi="Tahoma" w:cs="Tahoma"/>
          <w:color w:val="000000"/>
          <w:sz w:val="20"/>
          <w:szCs w:val="20"/>
        </w:rPr>
      </w:pPr>
      <w:r w:rsidRPr="003447BD">
        <w:rPr>
          <w:rFonts w:ascii="Tahoma" w:hAnsi="Tahoma" w:cs="Tahoma"/>
          <w:color w:val="000000"/>
          <w:sz w:val="20"/>
          <w:szCs w:val="20"/>
        </w:rPr>
        <w:t>It</w:t>
      </w:r>
      <w:r w:rsidRPr="003447BD"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has</w:t>
      </w:r>
      <w:r w:rsidRPr="003447BD"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b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e</w:t>
      </w:r>
      <w:r w:rsidRPr="003447BD">
        <w:rPr>
          <w:rFonts w:ascii="Tahoma" w:hAnsi="Tahoma" w:cs="Tahoma"/>
          <w:color w:val="000000"/>
          <w:sz w:val="20"/>
          <w:szCs w:val="20"/>
        </w:rPr>
        <w:t>en</w:t>
      </w:r>
      <w:r w:rsidRPr="003447BD"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p</w:t>
      </w:r>
      <w:r w:rsidRPr="003447BD">
        <w:rPr>
          <w:rFonts w:ascii="Tahoma" w:hAnsi="Tahoma" w:cs="Tahoma"/>
          <w:color w:val="000000"/>
          <w:sz w:val="20"/>
          <w:szCs w:val="20"/>
        </w:rPr>
        <w:t>roposed</w:t>
      </w:r>
      <w:r w:rsidRPr="003447BD"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t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h</w:t>
      </w:r>
      <w:r w:rsidRPr="003447BD">
        <w:rPr>
          <w:rFonts w:ascii="Tahoma" w:hAnsi="Tahoma" w:cs="Tahoma"/>
          <w:color w:val="000000"/>
          <w:sz w:val="20"/>
          <w:szCs w:val="20"/>
        </w:rPr>
        <w:t>at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conside</w:t>
      </w:r>
      <w:r w:rsidRPr="003447BD">
        <w:rPr>
          <w:rFonts w:ascii="Tahoma" w:hAnsi="Tahoma" w:cs="Tahoma"/>
          <w:color w:val="000000"/>
          <w:spacing w:val="-2"/>
          <w:sz w:val="20"/>
          <w:szCs w:val="20"/>
        </w:rPr>
        <w:t>r</w:t>
      </w:r>
      <w:r w:rsidRPr="003447BD">
        <w:rPr>
          <w:rFonts w:ascii="Tahoma" w:hAnsi="Tahoma" w:cs="Tahoma"/>
          <w:color w:val="000000"/>
          <w:sz w:val="20"/>
          <w:szCs w:val="20"/>
        </w:rPr>
        <w:t>at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i</w:t>
      </w:r>
      <w:r w:rsidRPr="003447BD">
        <w:rPr>
          <w:rFonts w:ascii="Tahoma" w:hAnsi="Tahoma" w:cs="Tahoma"/>
          <w:color w:val="000000"/>
          <w:sz w:val="20"/>
          <w:szCs w:val="20"/>
        </w:rPr>
        <w:t>on of this</w:t>
      </w:r>
      <w:r w:rsidRPr="003447BD"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devi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c</w:t>
      </w:r>
      <w:r w:rsidRPr="003447BD">
        <w:rPr>
          <w:rFonts w:ascii="Tahoma" w:hAnsi="Tahoma" w:cs="Tahoma"/>
          <w:color w:val="000000"/>
          <w:sz w:val="20"/>
          <w:szCs w:val="20"/>
        </w:rPr>
        <w:t>e</w:t>
      </w:r>
      <w:r w:rsidRPr="003447BD"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for</w:t>
      </w:r>
      <w:r w:rsidRPr="003447BD"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 xml:space="preserve">public 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f</w:t>
      </w:r>
      <w:r w:rsidRPr="003447BD">
        <w:rPr>
          <w:rFonts w:ascii="Tahoma" w:hAnsi="Tahoma" w:cs="Tahoma"/>
          <w:color w:val="000000"/>
          <w:sz w:val="20"/>
          <w:szCs w:val="20"/>
        </w:rPr>
        <w:t>unding</w:t>
      </w:r>
      <w:r w:rsidRPr="003447BD"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may</w:t>
      </w:r>
      <w:r w:rsidRPr="003447BD"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b</w:t>
      </w:r>
      <w:r w:rsidRPr="003447BD">
        <w:rPr>
          <w:rFonts w:ascii="Tahoma" w:hAnsi="Tahoma" w:cs="Tahoma"/>
          <w:color w:val="000000"/>
          <w:sz w:val="20"/>
          <w:szCs w:val="20"/>
        </w:rPr>
        <w:t>e</w:t>
      </w:r>
      <w:r w:rsidRPr="003447BD"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premature at this</w:t>
      </w:r>
      <w:r w:rsidRPr="003447BD"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s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t</w:t>
      </w:r>
      <w:r w:rsidRPr="003447BD">
        <w:rPr>
          <w:rFonts w:ascii="Tahoma" w:hAnsi="Tahoma" w:cs="Tahoma"/>
          <w:color w:val="000000"/>
          <w:sz w:val="20"/>
          <w:szCs w:val="20"/>
        </w:rPr>
        <w:t>age;</w:t>
      </w:r>
      <w:r w:rsidRPr="003447BD"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b</w:t>
      </w:r>
      <w:r w:rsidRPr="003447BD">
        <w:rPr>
          <w:rFonts w:ascii="Tahoma" w:hAnsi="Tahoma" w:cs="Tahoma"/>
          <w:color w:val="000000"/>
          <w:sz w:val="20"/>
          <w:szCs w:val="20"/>
        </w:rPr>
        <w:t>ased</w:t>
      </w:r>
      <w:r w:rsidRPr="003447BD"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on</w:t>
      </w:r>
      <w:r w:rsidRPr="003447BD"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the adequacy</w:t>
      </w:r>
      <w:r w:rsidRPr="003447BD"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 xml:space="preserve">or inadequacy 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o</w:t>
      </w:r>
      <w:r w:rsidRPr="003447BD">
        <w:rPr>
          <w:rFonts w:ascii="Tahoma" w:hAnsi="Tahoma" w:cs="Tahoma"/>
          <w:color w:val="000000"/>
          <w:sz w:val="20"/>
          <w:szCs w:val="20"/>
        </w:rPr>
        <w:t>f</w:t>
      </w:r>
      <w:r w:rsidRPr="003447BD"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avai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l</w:t>
      </w:r>
      <w:r w:rsidRPr="003447BD">
        <w:rPr>
          <w:rFonts w:ascii="Tahoma" w:hAnsi="Tahoma" w:cs="Tahoma"/>
          <w:color w:val="000000"/>
          <w:sz w:val="20"/>
          <w:szCs w:val="20"/>
        </w:rPr>
        <w:t>able</w:t>
      </w:r>
      <w:r w:rsidRPr="003447BD"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cl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i</w:t>
      </w:r>
      <w:r w:rsidRPr="003447BD">
        <w:rPr>
          <w:rFonts w:ascii="Tahoma" w:hAnsi="Tahoma" w:cs="Tahoma"/>
          <w:color w:val="000000"/>
          <w:sz w:val="20"/>
          <w:szCs w:val="20"/>
        </w:rPr>
        <w:t>nical</w:t>
      </w:r>
      <w:r w:rsidRPr="003447BD"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eviden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c</w:t>
      </w:r>
      <w:r w:rsidRPr="003447BD">
        <w:rPr>
          <w:rFonts w:ascii="Tahoma" w:hAnsi="Tahoma" w:cs="Tahoma"/>
          <w:color w:val="000000"/>
          <w:sz w:val="20"/>
          <w:szCs w:val="20"/>
        </w:rPr>
        <w:t>e</w:t>
      </w:r>
      <w:r w:rsidRPr="003447BD"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(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c</w:t>
      </w:r>
      <w:r w:rsidRPr="003447BD">
        <w:rPr>
          <w:rFonts w:ascii="Tahoma" w:hAnsi="Tahoma" w:cs="Tahoma"/>
          <w:color w:val="000000"/>
          <w:sz w:val="20"/>
          <w:szCs w:val="20"/>
        </w:rPr>
        <w:t>onsideri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n</w:t>
      </w:r>
      <w:r w:rsidRPr="003447BD">
        <w:rPr>
          <w:rFonts w:ascii="Tahoma" w:hAnsi="Tahoma" w:cs="Tahoma"/>
          <w:color w:val="000000"/>
          <w:sz w:val="20"/>
          <w:szCs w:val="20"/>
        </w:rPr>
        <w:t>g iss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u</w:t>
      </w:r>
      <w:r w:rsidRPr="003447BD">
        <w:rPr>
          <w:rFonts w:ascii="Tahoma" w:hAnsi="Tahoma" w:cs="Tahoma"/>
          <w:color w:val="000000"/>
          <w:sz w:val="20"/>
          <w:szCs w:val="20"/>
        </w:rPr>
        <w:t>es</w:t>
      </w:r>
      <w:r w:rsidRPr="003447BD"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such</w:t>
      </w:r>
      <w:r w:rsidRPr="003447BD"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as</w:t>
      </w:r>
      <w:r w:rsidRPr="003447BD"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available</w:t>
      </w:r>
      <w:r w:rsidRPr="003447BD"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length</w:t>
      </w:r>
      <w:r w:rsidRPr="003447BD"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of</w:t>
      </w:r>
      <w:r w:rsidRPr="003447BD"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follow-up and</w:t>
      </w:r>
      <w:r w:rsidRPr="003447BD"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patient</w:t>
      </w:r>
      <w:r w:rsidRPr="003447BD"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popu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l</w:t>
      </w:r>
      <w:r w:rsidRPr="003447BD">
        <w:rPr>
          <w:rFonts w:ascii="Tahoma" w:hAnsi="Tahoma" w:cs="Tahoma"/>
          <w:color w:val="000000"/>
          <w:sz w:val="20"/>
          <w:szCs w:val="20"/>
        </w:rPr>
        <w:t>at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i</w:t>
      </w:r>
      <w:r w:rsidRPr="003447BD">
        <w:rPr>
          <w:rFonts w:ascii="Tahoma" w:hAnsi="Tahoma" w:cs="Tahoma"/>
          <w:color w:val="000000"/>
          <w:sz w:val="20"/>
          <w:szCs w:val="20"/>
        </w:rPr>
        <w:t>ons</w:t>
      </w:r>
      <w:r w:rsidRPr="003447BD"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examined),</w:t>
      </w:r>
      <w:r w:rsidRPr="003447BD"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should</w:t>
      </w:r>
      <w:r w:rsidRPr="003447BD"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th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i</w:t>
      </w:r>
      <w:r w:rsidRPr="003447BD">
        <w:rPr>
          <w:rFonts w:ascii="Tahoma" w:hAnsi="Tahoma" w:cs="Tahoma"/>
          <w:color w:val="000000"/>
          <w:sz w:val="20"/>
          <w:szCs w:val="20"/>
        </w:rPr>
        <w:t>s a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s</w:t>
      </w:r>
      <w:r w:rsidRPr="003447BD">
        <w:rPr>
          <w:rFonts w:ascii="Tahoma" w:hAnsi="Tahoma" w:cs="Tahoma"/>
          <w:color w:val="000000"/>
          <w:sz w:val="20"/>
          <w:szCs w:val="20"/>
        </w:rPr>
        <w:t>s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e</w:t>
      </w:r>
      <w:r w:rsidRPr="003447BD">
        <w:rPr>
          <w:rFonts w:ascii="Tahoma" w:hAnsi="Tahoma" w:cs="Tahoma"/>
          <w:color w:val="000000"/>
          <w:sz w:val="20"/>
          <w:szCs w:val="20"/>
        </w:rPr>
        <w:t>ss</w:t>
      </w:r>
      <w:r w:rsidRPr="003447BD">
        <w:rPr>
          <w:rFonts w:ascii="Tahoma" w:hAnsi="Tahoma" w:cs="Tahoma"/>
          <w:color w:val="000000"/>
          <w:spacing w:val="-2"/>
          <w:sz w:val="20"/>
          <w:szCs w:val="20"/>
        </w:rPr>
        <w:t>m</w:t>
      </w:r>
      <w:r w:rsidRPr="003447BD">
        <w:rPr>
          <w:rFonts w:ascii="Tahoma" w:hAnsi="Tahoma" w:cs="Tahoma"/>
          <w:color w:val="000000"/>
          <w:sz w:val="20"/>
          <w:szCs w:val="20"/>
        </w:rPr>
        <w:t xml:space="preserve">ent </w:t>
      </w:r>
      <w:r w:rsidRPr="003447BD">
        <w:rPr>
          <w:rFonts w:ascii="Tahoma" w:hAnsi="Tahoma" w:cs="Tahoma"/>
          <w:color w:val="000000"/>
          <w:spacing w:val="-2"/>
          <w:sz w:val="20"/>
          <w:szCs w:val="20"/>
        </w:rPr>
        <w:t>p</w:t>
      </w:r>
      <w:r w:rsidRPr="003447BD">
        <w:rPr>
          <w:rFonts w:ascii="Tahoma" w:hAnsi="Tahoma" w:cs="Tahoma"/>
          <w:color w:val="000000"/>
          <w:sz w:val="20"/>
          <w:szCs w:val="20"/>
        </w:rPr>
        <w:t>roceed?</w:t>
      </w:r>
    </w:p>
    <w:p w:rsidR="00DA741A" w:rsidRDefault="00DA741A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A741A" w:rsidRPr="003447BD" w:rsidRDefault="00420578" w:rsidP="003447BD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311" w:lineRule="auto"/>
        <w:ind w:right="56"/>
        <w:rPr>
          <w:rFonts w:ascii="Tahoma" w:hAnsi="Tahoma" w:cs="Tahoma"/>
          <w:color w:val="000000"/>
          <w:sz w:val="20"/>
          <w:szCs w:val="20"/>
        </w:rPr>
      </w:pPr>
      <w:r w:rsidRPr="003447BD">
        <w:rPr>
          <w:rFonts w:ascii="Tahoma" w:hAnsi="Tahoma" w:cs="Tahoma"/>
          <w:color w:val="000000"/>
          <w:sz w:val="20"/>
          <w:szCs w:val="20"/>
        </w:rPr>
        <w:t>If</w:t>
      </w:r>
      <w:r w:rsidRPr="003447BD"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no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t</w:t>
      </w:r>
      <w:r w:rsidRPr="003447BD">
        <w:rPr>
          <w:rFonts w:ascii="Tahoma" w:hAnsi="Tahoma" w:cs="Tahoma"/>
          <w:color w:val="000000"/>
          <w:sz w:val="20"/>
          <w:szCs w:val="20"/>
        </w:rPr>
        <w:t>,</w:t>
      </w:r>
      <w:r w:rsidRPr="003447BD"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w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h</w:t>
      </w:r>
      <w:r w:rsidRPr="003447BD">
        <w:rPr>
          <w:rFonts w:ascii="Tahoma" w:hAnsi="Tahoma" w:cs="Tahoma"/>
          <w:color w:val="000000"/>
          <w:sz w:val="20"/>
          <w:szCs w:val="20"/>
        </w:rPr>
        <w:t>at</w:t>
      </w:r>
      <w:r w:rsidRPr="003447BD"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additional</w:t>
      </w:r>
      <w:r w:rsidRPr="003447BD"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ev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i</w:t>
      </w:r>
      <w:r w:rsidRPr="003447BD">
        <w:rPr>
          <w:rFonts w:ascii="Tahoma" w:hAnsi="Tahoma" w:cs="Tahoma"/>
          <w:color w:val="000000"/>
          <w:sz w:val="20"/>
          <w:szCs w:val="20"/>
        </w:rPr>
        <w:t>dence</w:t>
      </w:r>
      <w:r w:rsidRPr="003447BD"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(</w:t>
      </w:r>
      <w:r w:rsidRPr="003447BD">
        <w:rPr>
          <w:rFonts w:ascii="Tahoma" w:hAnsi="Tahoma" w:cs="Tahoma"/>
          <w:color w:val="000000"/>
          <w:sz w:val="20"/>
          <w:szCs w:val="20"/>
        </w:rPr>
        <w:t>e.g.</w:t>
      </w:r>
      <w:r w:rsidRPr="003447BD"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l</w:t>
      </w:r>
      <w:r w:rsidRPr="003447BD">
        <w:rPr>
          <w:rFonts w:ascii="Tahoma" w:hAnsi="Tahoma" w:cs="Tahoma"/>
          <w:color w:val="000000"/>
          <w:sz w:val="20"/>
          <w:szCs w:val="20"/>
        </w:rPr>
        <w:t>onger</w:t>
      </w:r>
      <w:r w:rsidRPr="003447BD"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f</w:t>
      </w:r>
      <w:r w:rsidRPr="003447BD">
        <w:rPr>
          <w:rFonts w:ascii="Tahoma" w:hAnsi="Tahoma" w:cs="Tahoma"/>
          <w:color w:val="000000"/>
          <w:sz w:val="20"/>
          <w:szCs w:val="20"/>
        </w:rPr>
        <w:t>ollo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w-</w:t>
      </w:r>
      <w:r w:rsidRPr="003447BD">
        <w:rPr>
          <w:rFonts w:ascii="Tahoma" w:hAnsi="Tahoma" w:cs="Tahoma"/>
          <w:color w:val="000000"/>
          <w:sz w:val="20"/>
          <w:szCs w:val="20"/>
        </w:rPr>
        <w:t>up</w:t>
      </w:r>
      <w:r w:rsidRPr="003447BD"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of</w:t>
      </w:r>
      <w:r w:rsidRPr="003447BD"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sa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f</w:t>
      </w:r>
      <w:r w:rsidRPr="003447BD">
        <w:rPr>
          <w:rFonts w:ascii="Tahoma" w:hAnsi="Tahoma" w:cs="Tahoma"/>
          <w:color w:val="000000"/>
          <w:sz w:val="20"/>
          <w:szCs w:val="20"/>
        </w:rPr>
        <w:t>ety</w:t>
      </w:r>
      <w:r w:rsidRPr="003447BD"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and/or</w:t>
      </w:r>
      <w:r w:rsidRPr="003447BD"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effect</w:t>
      </w:r>
      <w:r w:rsidRPr="003447BD">
        <w:rPr>
          <w:rFonts w:ascii="Tahoma" w:hAnsi="Tahoma" w:cs="Tahoma"/>
          <w:color w:val="000000"/>
          <w:spacing w:val="-2"/>
          <w:sz w:val="20"/>
          <w:szCs w:val="20"/>
        </w:rPr>
        <w:t>i</w:t>
      </w:r>
      <w:r w:rsidRPr="003447BD">
        <w:rPr>
          <w:rFonts w:ascii="Tahoma" w:hAnsi="Tahoma" w:cs="Tahoma"/>
          <w:color w:val="000000"/>
          <w:sz w:val="20"/>
          <w:szCs w:val="20"/>
        </w:rPr>
        <w:t>veness outco</w:t>
      </w:r>
      <w:r w:rsidRPr="003447BD">
        <w:rPr>
          <w:rFonts w:ascii="Tahoma" w:hAnsi="Tahoma" w:cs="Tahoma"/>
          <w:color w:val="000000"/>
          <w:spacing w:val="-2"/>
          <w:sz w:val="20"/>
          <w:szCs w:val="20"/>
        </w:rPr>
        <w:t>m</w:t>
      </w:r>
      <w:r w:rsidRPr="003447BD">
        <w:rPr>
          <w:rFonts w:ascii="Tahoma" w:hAnsi="Tahoma" w:cs="Tahoma"/>
          <w:color w:val="000000"/>
          <w:sz w:val="20"/>
          <w:szCs w:val="20"/>
        </w:rPr>
        <w:t>es, e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v</w:t>
      </w:r>
      <w:r w:rsidRPr="003447BD">
        <w:rPr>
          <w:rFonts w:ascii="Tahoma" w:hAnsi="Tahoma" w:cs="Tahoma"/>
          <w:color w:val="000000"/>
          <w:sz w:val="20"/>
          <w:szCs w:val="20"/>
        </w:rPr>
        <w:t>aluat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i</w:t>
      </w:r>
      <w:r w:rsidRPr="003447BD">
        <w:rPr>
          <w:rFonts w:ascii="Tahoma" w:hAnsi="Tahoma" w:cs="Tahoma"/>
          <w:color w:val="000000"/>
          <w:sz w:val="20"/>
          <w:szCs w:val="20"/>
        </w:rPr>
        <w:t>on of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s</w:t>
      </w:r>
      <w:r w:rsidRPr="003447BD">
        <w:rPr>
          <w:rFonts w:ascii="Tahoma" w:hAnsi="Tahoma" w:cs="Tahoma"/>
          <w:color w:val="000000"/>
          <w:spacing w:val="-2"/>
          <w:sz w:val="20"/>
          <w:szCs w:val="20"/>
        </w:rPr>
        <w:t>p</w:t>
      </w:r>
      <w:r w:rsidRPr="003447BD">
        <w:rPr>
          <w:rFonts w:ascii="Tahoma" w:hAnsi="Tahoma" w:cs="Tahoma"/>
          <w:color w:val="000000"/>
          <w:sz w:val="20"/>
          <w:szCs w:val="20"/>
        </w:rPr>
        <w:t>ecific patient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populations)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may be requ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i</w:t>
      </w:r>
      <w:r w:rsidRPr="003447BD">
        <w:rPr>
          <w:rFonts w:ascii="Tahoma" w:hAnsi="Tahoma" w:cs="Tahoma"/>
          <w:color w:val="000000"/>
          <w:sz w:val="20"/>
          <w:szCs w:val="20"/>
        </w:rPr>
        <w:t>red?</w:t>
      </w:r>
    </w:p>
    <w:p w:rsidR="00DA741A" w:rsidRDefault="00DA741A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A741A" w:rsidRPr="003447BD" w:rsidRDefault="00420578" w:rsidP="003447BD">
      <w:pPr>
        <w:pStyle w:val="ListParagraph"/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311" w:lineRule="auto"/>
        <w:ind w:right="58"/>
        <w:rPr>
          <w:rFonts w:ascii="Tahoma" w:hAnsi="Tahoma" w:cs="Tahoma"/>
          <w:color w:val="000000"/>
          <w:sz w:val="20"/>
          <w:szCs w:val="20"/>
        </w:rPr>
      </w:pPr>
      <w:r w:rsidRPr="003447BD">
        <w:rPr>
          <w:rFonts w:ascii="Tahoma" w:hAnsi="Tahoma" w:cs="Tahoma"/>
          <w:color w:val="000000"/>
          <w:sz w:val="20"/>
          <w:szCs w:val="20"/>
        </w:rPr>
        <w:t>If</w:t>
      </w:r>
      <w:r w:rsidRPr="003447BD"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so,</w:t>
      </w:r>
      <w:r w:rsidRPr="003447BD"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is</w:t>
      </w:r>
      <w:r w:rsidRPr="003447BD"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it</w:t>
      </w:r>
      <w:r w:rsidRPr="003447BD"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reaso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n</w:t>
      </w:r>
      <w:r w:rsidRPr="003447BD">
        <w:rPr>
          <w:rFonts w:ascii="Tahoma" w:hAnsi="Tahoma" w:cs="Tahoma"/>
          <w:color w:val="000000"/>
          <w:sz w:val="20"/>
          <w:szCs w:val="20"/>
        </w:rPr>
        <w:t>able</w:t>
      </w:r>
      <w:r w:rsidRPr="003447BD"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to</w:t>
      </w:r>
      <w:r w:rsidRPr="003447BD"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restrict</w:t>
      </w:r>
      <w:r w:rsidRPr="003447BD"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the</w:t>
      </w:r>
      <w:r w:rsidRPr="003447BD">
        <w:rPr>
          <w:rFonts w:ascii="Tahoma" w:hAnsi="Tahoma" w:cs="Tahoma"/>
          <w:color w:val="000000"/>
          <w:spacing w:val="44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population</w:t>
      </w:r>
      <w:r w:rsidRPr="003447BD"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group</w:t>
      </w:r>
      <w:r w:rsidRPr="003447BD"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to</w:t>
      </w:r>
      <w:r w:rsidRPr="003447BD"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those</w:t>
      </w:r>
      <w:r w:rsidRPr="003447BD"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patients</w:t>
      </w:r>
      <w:r w:rsidRPr="003447BD"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meeting eligibility criteria for a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v</w:t>
      </w:r>
      <w:r w:rsidRPr="003447BD">
        <w:rPr>
          <w:rFonts w:ascii="Tahoma" w:hAnsi="Tahoma" w:cs="Tahoma"/>
          <w:color w:val="000000"/>
          <w:sz w:val="20"/>
          <w:szCs w:val="20"/>
        </w:rPr>
        <w:t>aila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b</w:t>
      </w:r>
      <w:r w:rsidRPr="003447BD">
        <w:rPr>
          <w:rFonts w:ascii="Tahoma" w:hAnsi="Tahoma" w:cs="Tahoma"/>
          <w:color w:val="000000"/>
          <w:sz w:val="20"/>
          <w:szCs w:val="20"/>
        </w:rPr>
        <w:t>le clinical st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u</w:t>
      </w:r>
      <w:r w:rsidRPr="003447BD">
        <w:rPr>
          <w:rFonts w:ascii="Tahoma" w:hAnsi="Tahoma" w:cs="Tahoma"/>
          <w:color w:val="000000"/>
          <w:sz w:val="20"/>
          <w:szCs w:val="20"/>
        </w:rPr>
        <w:t>dies?</w:t>
      </w:r>
    </w:p>
    <w:p w:rsidR="00DA741A" w:rsidRDefault="00DA741A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A741A" w:rsidRPr="003447BD" w:rsidRDefault="00420578" w:rsidP="003447BD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11" w:lineRule="auto"/>
        <w:ind w:right="56"/>
        <w:jc w:val="both"/>
        <w:rPr>
          <w:rFonts w:ascii="Tahoma" w:hAnsi="Tahoma" w:cs="Tahoma"/>
          <w:color w:val="000000"/>
          <w:sz w:val="20"/>
          <w:szCs w:val="20"/>
        </w:rPr>
      </w:pPr>
      <w:r w:rsidRPr="003447BD">
        <w:rPr>
          <w:rFonts w:ascii="Tahoma" w:hAnsi="Tahoma" w:cs="Tahoma"/>
          <w:color w:val="000000"/>
          <w:sz w:val="20"/>
          <w:szCs w:val="20"/>
        </w:rPr>
        <w:t>Is</w:t>
      </w:r>
      <w:r w:rsidRPr="003447BD"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any</w:t>
      </w:r>
      <w:r w:rsidRPr="003447BD"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detai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l</w:t>
      </w:r>
      <w:r w:rsidRPr="003447BD">
        <w:rPr>
          <w:rFonts w:ascii="Tahoma" w:hAnsi="Tahoma" w:cs="Tahoma"/>
          <w:color w:val="000000"/>
          <w:sz w:val="20"/>
          <w:szCs w:val="20"/>
        </w:rPr>
        <w:t>ed</w:t>
      </w:r>
      <w:r w:rsidRPr="003447BD"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informat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i</w:t>
      </w:r>
      <w:r w:rsidRPr="003447BD">
        <w:rPr>
          <w:rFonts w:ascii="Tahoma" w:hAnsi="Tahoma" w:cs="Tahoma"/>
          <w:color w:val="000000"/>
          <w:sz w:val="20"/>
          <w:szCs w:val="20"/>
        </w:rPr>
        <w:t>on</w:t>
      </w:r>
      <w:r w:rsidRPr="003447BD"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avai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l</w:t>
      </w:r>
      <w:r w:rsidRPr="003447BD">
        <w:rPr>
          <w:rFonts w:ascii="Tahoma" w:hAnsi="Tahoma" w:cs="Tahoma"/>
          <w:color w:val="000000"/>
          <w:sz w:val="20"/>
          <w:szCs w:val="20"/>
        </w:rPr>
        <w:t>able</w:t>
      </w:r>
      <w:r w:rsidRPr="003447BD"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re</w:t>
      </w:r>
      <w:r w:rsidRPr="003447BD">
        <w:rPr>
          <w:rFonts w:ascii="Tahoma" w:hAnsi="Tahoma" w:cs="Tahoma"/>
          <w:color w:val="000000"/>
          <w:spacing w:val="-2"/>
          <w:sz w:val="20"/>
          <w:szCs w:val="20"/>
        </w:rPr>
        <w:t>g</w:t>
      </w:r>
      <w:r w:rsidRPr="003447BD">
        <w:rPr>
          <w:rFonts w:ascii="Tahoma" w:hAnsi="Tahoma" w:cs="Tahoma"/>
          <w:color w:val="000000"/>
          <w:sz w:val="20"/>
          <w:szCs w:val="20"/>
        </w:rPr>
        <w:t>arding</w:t>
      </w:r>
      <w:r w:rsidRPr="003447BD"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the</w:t>
      </w:r>
      <w:r w:rsidRPr="003447BD"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M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i</w:t>
      </w:r>
      <w:r w:rsidRPr="003447BD">
        <w:rPr>
          <w:rFonts w:ascii="Tahoma" w:hAnsi="Tahoma" w:cs="Tahoma"/>
          <w:color w:val="000000"/>
          <w:sz w:val="20"/>
          <w:szCs w:val="20"/>
        </w:rPr>
        <w:t>traClip</w:t>
      </w:r>
      <w:r w:rsidRPr="003447BD"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traini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n</w:t>
      </w:r>
      <w:r w:rsidRPr="003447BD">
        <w:rPr>
          <w:rFonts w:ascii="Tahoma" w:hAnsi="Tahoma" w:cs="Tahoma"/>
          <w:color w:val="000000"/>
          <w:sz w:val="20"/>
          <w:szCs w:val="20"/>
        </w:rPr>
        <w:t>g</w:t>
      </w:r>
      <w:r w:rsidRPr="003447BD"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program,</w:t>
      </w:r>
      <w:r w:rsidRPr="003447BD"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or</w:t>
      </w:r>
      <w:r w:rsidRPr="003447BD"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any</w:t>
      </w:r>
      <w:r w:rsidRPr="003447BD"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specific accreditation</w:t>
      </w:r>
      <w:r w:rsidRPr="003447BD"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required for practitio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n</w:t>
      </w:r>
      <w:r w:rsidRPr="003447BD">
        <w:rPr>
          <w:rFonts w:ascii="Tahoma" w:hAnsi="Tahoma" w:cs="Tahoma"/>
          <w:color w:val="000000"/>
          <w:sz w:val="20"/>
          <w:szCs w:val="20"/>
        </w:rPr>
        <w:t>ers to perform this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procedure?</w:t>
      </w:r>
    </w:p>
    <w:p w:rsidR="00DA741A" w:rsidRDefault="00DA741A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311" w:lineRule="auto"/>
        <w:ind w:left="120" w:right="58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No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comments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these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ecific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questio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onsultat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AP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general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were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received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during the public consultation p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.</w:t>
      </w:r>
    </w:p>
    <w:p w:rsidR="00DA741A" w:rsidRDefault="00DA741A">
      <w:pPr>
        <w:widowControl w:val="0"/>
        <w:autoSpaceDE w:val="0"/>
        <w:autoSpaceDN w:val="0"/>
        <w:adjustRightInd w:val="0"/>
        <w:spacing w:after="0" w:line="311" w:lineRule="auto"/>
        <w:ind w:left="120" w:right="58"/>
        <w:rPr>
          <w:rFonts w:ascii="Tahoma" w:hAnsi="Tahoma" w:cs="Tahoma"/>
          <w:color w:val="000000"/>
          <w:sz w:val="20"/>
          <w:szCs w:val="20"/>
        </w:rPr>
        <w:sectPr w:rsidR="00DA741A">
          <w:footerReference w:type="default" r:id="rId15"/>
          <w:pgSz w:w="11900" w:h="16840"/>
          <w:pgMar w:top="1580" w:right="1320" w:bottom="1220" w:left="1320" w:header="0" w:footer="929" w:gutter="0"/>
          <w:cols w:space="720" w:equalWidth="0">
            <w:col w:w="9260"/>
          </w:cols>
          <w:noEndnote/>
        </w:sectPr>
      </w:pPr>
    </w:p>
    <w:p w:rsidR="00DA741A" w:rsidRDefault="00420578" w:rsidP="005A1F9A">
      <w:pPr>
        <w:pStyle w:val="Heading1"/>
        <w:rPr>
          <w:color w:val="000000"/>
        </w:rPr>
      </w:pPr>
      <w:bookmarkStart w:id="1" w:name="_Toc358027451"/>
      <w:r>
        <w:lastRenderedPageBreak/>
        <w:t>MSAC and PASC</w:t>
      </w:r>
      <w:bookmarkEnd w:id="1"/>
    </w:p>
    <w:p w:rsidR="00DA741A" w:rsidRDefault="00DA741A" w:rsidP="005A1F9A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A741A" w:rsidRDefault="00420578" w:rsidP="005A1F9A">
      <w:pPr>
        <w:widowControl w:val="0"/>
        <w:autoSpaceDE w:val="0"/>
        <w:autoSpaceDN w:val="0"/>
        <w:adjustRightInd w:val="0"/>
        <w:spacing w:after="0" w:line="312" w:lineRule="auto"/>
        <w:ind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 Medical Services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Adv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sory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Comm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(MSA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)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indepen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expe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committee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ointed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stral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Governm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alth 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nister to str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ngthen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ole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evide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health financing decisio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Austral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a.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AC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advises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Commonweal</w:t>
      </w:r>
      <w:r>
        <w:rPr>
          <w:rFonts w:ascii="Tahoma" w:hAnsi="Tahoma" w:cs="Tahoma"/>
          <w:color w:val="000000"/>
          <w:spacing w:val="-2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ster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evidence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relating 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safet</w:t>
      </w:r>
      <w:r>
        <w:rPr>
          <w:rFonts w:ascii="Tahoma" w:hAnsi="Tahoma" w:cs="Tahoma"/>
          <w:color w:val="000000"/>
          <w:spacing w:val="-2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effe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tiveness,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ost-effectiveness 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new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ting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med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techno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ogies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procedures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and under what circumstances public funding should </w:t>
      </w:r>
      <w:r>
        <w:rPr>
          <w:rFonts w:ascii="Tahoma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e supported.</w:t>
      </w:r>
    </w:p>
    <w:p w:rsidR="00DA741A" w:rsidRDefault="00DA741A" w:rsidP="005A1F9A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A741A" w:rsidRDefault="00420578" w:rsidP="005A1F9A">
      <w:pPr>
        <w:widowControl w:val="0"/>
        <w:autoSpaceDE w:val="0"/>
        <w:autoSpaceDN w:val="0"/>
        <w:adjustRightInd w:val="0"/>
        <w:spacing w:after="0" w:line="312" w:lineRule="auto"/>
        <w:ind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Proto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Advisory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b-Committee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(PASC)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standing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b-commit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ee 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MSAC.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primary objective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determin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cols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ide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econom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assessments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medical interventions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proposed for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public funding.</w:t>
      </w:r>
    </w:p>
    <w:p w:rsidR="00DA741A" w:rsidRDefault="00DA741A" w:rsidP="005A1F9A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A741A" w:rsidRDefault="00420578" w:rsidP="005A1F9A">
      <w:pPr>
        <w:pStyle w:val="Heading2"/>
        <w:rPr>
          <w:color w:val="000000"/>
        </w:rPr>
      </w:pPr>
      <w:bookmarkStart w:id="2" w:name="_Toc358027452"/>
      <w:r>
        <w:t xml:space="preserve">Purpose </w:t>
      </w:r>
      <w:r>
        <w:rPr>
          <w:spacing w:val="-1"/>
        </w:rPr>
        <w:t>o</w:t>
      </w:r>
      <w:r>
        <w:t xml:space="preserve">f </w:t>
      </w:r>
      <w:r>
        <w:rPr>
          <w:spacing w:val="-2"/>
        </w:rPr>
        <w:t>t</w:t>
      </w:r>
      <w:r>
        <w:t>his docum</w:t>
      </w:r>
      <w:r>
        <w:rPr>
          <w:spacing w:val="-1"/>
        </w:rPr>
        <w:t>e</w:t>
      </w:r>
      <w:r>
        <w:t>nt</w:t>
      </w:r>
      <w:bookmarkEnd w:id="2"/>
    </w:p>
    <w:p w:rsidR="00DA741A" w:rsidRDefault="00DA741A" w:rsidP="005A1F9A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hAnsi="Tahoma" w:cs="Tahoma"/>
          <w:color w:val="000000"/>
        </w:rPr>
      </w:pPr>
    </w:p>
    <w:p w:rsidR="00DA741A" w:rsidRDefault="00420578" w:rsidP="005A1F9A">
      <w:pPr>
        <w:widowControl w:val="0"/>
        <w:autoSpaceDE w:val="0"/>
        <w:autoSpaceDN w:val="0"/>
        <w:adjustRightInd w:val="0"/>
        <w:spacing w:after="0" w:line="311" w:lineRule="auto"/>
        <w:ind w:right="53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This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ument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intended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provide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draft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decision analytic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protocol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will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used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uide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assess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4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4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intervention</w:t>
      </w:r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4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4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particular</w:t>
      </w:r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2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pulation</w:t>
      </w:r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4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atients.</w:t>
      </w:r>
      <w:r>
        <w:rPr>
          <w:rFonts w:ascii="Tahoma" w:hAnsi="Tahoma" w:cs="Tahoma"/>
          <w:color w:val="000000"/>
          <w:spacing w:val="4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4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draft</w:t>
      </w:r>
      <w:r>
        <w:rPr>
          <w:rFonts w:ascii="Tahoma" w:hAnsi="Tahoma" w:cs="Tahoma"/>
          <w:color w:val="000000"/>
          <w:spacing w:val="4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proto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ol</w:t>
      </w:r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will</w:t>
      </w:r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 finalised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after inviting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relevant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sta</w:t>
      </w:r>
      <w:r>
        <w:rPr>
          <w:rFonts w:ascii="Tahoma" w:hAnsi="Tahoma" w:cs="Tahoma"/>
          <w:color w:val="000000"/>
          <w:spacing w:val="-2"/>
          <w:sz w:val="20"/>
          <w:szCs w:val="20"/>
        </w:rPr>
        <w:t>k</w:t>
      </w:r>
      <w:r>
        <w:rPr>
          <w:rFonts w:ascii="Tahoma" w:hAnsi="Tahoma" w:cs="Tahoma"/>
          <w:color w:val="000000"/>
          <w:sz w:val="20"/>
          <w:szCs w:val="20"/>
        </w:rPr>
        <w:t>eho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ders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</w:t>
      </w:r>
      <w:r>
        <w:rPr>
          <w:rFonts w:ascii="Tahoma" w:hAnsi="Tahoma" w:cs="Tahoma"/>
          <w:color w:val="000000"/>
          <w:spacing w:val="-1"/>
          <w:sz w:val="20"/>
          <w:szCs w:val="20"/>
        </w:rPr>
        <w:t>vi</w:t>
      </w:r>
      <w:r>
        <w:rPr>
          <w:rFonts w:ascii="Tahoma" w:hAnsi="Tahoma" w:cs="Tahoma"/>
          <w:color w:val="000000"/>
          <w:sz w:val="20"/>
          <w:szCs w:val="20"/>
        </w:rPr>
        <w:t>de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input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tocol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will provide the </w:t>
      </w:r>
      <w:r>
        <w:rPr>
          <w:rFonts w:ascii="Tahoma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 for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assessment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interve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tion.</w:t>
      </w:r>
    </w:p>
    <w:p w:rsidR="00DA741A" w:rsidRDefault="00DA741A" w:rsidP="005A1F9A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A741A" w:rsidRDefault="00420578" w:rsidP="005A1F9A">
      <w:pPr>
        <w:widowControl w:val="0"/>
        <w:autoSpaceDE w:val="0"/>
        <w:autoSpaceDN w:val="0"/>
        <w:adjustRightInd w:val="0"/>
        <w:spacing w:after="0" w:line="312" w:lineRule="auto"/>
        <w:ind w:right="54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ocol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guiding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ment 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health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intervention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been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deve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oped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widely accepted “P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CO” approach. The PICO approach invo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ves a clear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ticulation of the following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aspe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the research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quest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 that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assessm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 is intended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swer:</w:t>
      </w:r>
    </w:p>
    <w:p w:rsidR="00DA741A" w:rsidRDefault="00DA741A" w:rsidP="005A1F9A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Tahoma" w:hAnsi="Tahoma" w:cs="Tahoma"/>
          <w:color w:val="000000"/>
          <w:sz w:val="17"/>
          <w:szCs w:val="17"/>
        </w:rPr>
      </w:pPr>
    </w:p>
    <w:p w:rsidR="00DA741A" w:rsidRDefault="00420578" w:rsidP="005A1F9A">
      <w:pPr>
        <w:widowControl w:val="0"/>
        <w:autoSpaceDE w:val="0"/>
        <w:autoSpaceDN w:val="0"/>
        <w:adjustRightInd w:val="0"/>
        <w:spacing w:after="0" w:line="310" w:lineRule="atLeast"/>
        <w:ind w:right="57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  <w:u w:val="thick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atients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–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ecification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acter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atients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om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inter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ention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e conside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ed for use;</w:t>
      </w:r>
    </w:p>
    <w:p w:rsidR="00DA741A" w:rsidRDefault="00DA741A" w:rsidP="005A1F9A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A741A" w:rsidRDefault="00420578" w:rsidP="005A1F9A">
      <w:pPr>
        <w:widowControl w:val="0"/>
        <w:autoSpaceDE w:val="0"/>
        <w:autoSpaceDN w:val="0"/>
        <w:adjustRightInd w:val="0"/>
        <w:spacing w:before="26" w:after="0" w:line="240" w:lineRule="auto"/>
        <w:ind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  <w:u w:val="thick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nterve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tion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– specificat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n of the pro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osed interve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tion</w:t>
      </w:r>
    </w:p>
    <w:p w:rsidR="00DA741A" w:rsidRDefault="00DA741A" w:rsidP="005A1F9A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A741A" w:rsidRDefault="00420578" w:rsidP="005A1F9A">
      <w:pPr>
        <w:widowControl w:val="0"/>
        <w:autoSpaceDE w:val="0"/>
        <w:autoSpaceDN w:val="0"/>
        <w:adjustRightInd w:val="0"/>
        <w:spacing w:after="0" w:line="310" w:lineRule="atLeast"/>
        <w:ind w:right="56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  <w:u w:val="thick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omparator</w:t>
      </w:r>
      <w:r>
        <w:rPr>
          <w:rFonts w:ascii="Tahoma" w:hAnsi="Tahoma" w:cs="Tahoma"/>
          <w:color w:val="000000"/>
          <w:spacing w:val="6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–</w:t>
      </w:r>
      <w:r>
        <w:rPr>
          <w:rFonts w:ascii="Tahoma" w:hAnsi="Tahoma" w:cs="Tahoma"/>
          <w:color w:val="000000"/>
          <w:spacing w:val="6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specifi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ation</w:t>
      </w:r>
      <w:r>
        <w:rPr>
          <w:rFonts w:ascii="Tahoma" w:hAnsi="Tahoma" w:cs="Tahoma"/>
          <w:color w:val="000000"/>
          <w:spacing w:val="6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6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6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therapy</w:t>
      </w:r>
      <w:r>
        <w:rPr>
          <w:rFonts w:ascii="Tahoma" w:hAnsi="Tahoma" w:cs="Tahoma"/>
          <w:color w:val="000000"/>
          <w:spacing w:val="6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most</w:t>
      </w:r>
      <w:r>
        <w:rPr>
          <w:rFonts w:ascii="Tahoma" w:hAnsi="Tahoma" w:cs="Tahoma"/>
          <w:color w:val="000000"/>
          <w:spacing w:val="6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likely  to</w:t>
      </w:r>
      <w:r>
        <w:rPr>
          <w:rFonts w:ascii="Tahoma" w:hAnsi="Tahoma" w:cs="Tahoma"/>
          <w:color w:val="000000"/>
          <w:spacing w:val="6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6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eplaced</w:t>
      </w:r>
      <w:r>
        <w:rPr>
          <w:rFonts w:ascii="Tahoma" w:hAnsi="Tahoma" w:cs="Tahoma"/>
          <w:color w:val="000000"/>
          <w:spacing w:val="6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6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6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proposed intervention</w:t>
      </w:r>
    </w:p>
    <w:p w:rsidR="00DA741A" w:rsidRDefault="00DA741A" w:rsidP="005A1F9A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A741A" w:rsidRDefault="00420578" w:rsidP="005A1F9A">
      <w:pPr>
        <w:widowControl w:val="0"/>
        <w:autoSpaceDE w:val="0"/>
        <w:autoSpaceDN w:val="0"/>
        <w:adjustRightInd w:val="0"/>
        <w:spacing w:before="26" w:after="0" w:line="311" w:lineRule="auto"/>
        <w:ind w:right="57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  <w:u w:val="thick"/>
        </w:rPr>
        <w:t>O</w:t>
      </w:r>
      <w:r>
        <w:rPr>
          <w:rFonts w:ascii="Tahoma" w:hAnsi="Tahoma" w:cs="Tahoma"/>
          <w:color w:val="000000"/>
          <w:sz w:val="20"/>
          <w:szCs w:val="20"/>
        </w:rPr>
        <w:t>ut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omes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–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specification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health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outco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healthcare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resour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likely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e affected by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introduct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the pro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osed interve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</w:p>
    <w:p w:rsidR="00DA741A" w:rsidRDefault="00DA741A" w:rsidP="005A1F9A">
      <w:pPr>
        <w:widowControl w:val="0"/>
        <w:autoSpaceDE w:val="0"/>
        <w:autoSpaceDN w:val="0"/>
        <w:adjustRightInd w:val="0"/>
        <w:spacing w:before="26" w:after="0" w:line="311" w:lineRule="auto"/>
        <w:ind w:right="57"/>
        <w:rPr>
          <w:rFonts w:ascii="Tahoma" w:hAnsi="Tahoma" w:cs="Tahoma"/>
          <w:color w:val="000000"/>
          <w:sz w:val="20"/>
          <w:szCs w:val="20"/>
        </w:rPr>
        <w:sectPr w:rsidR="00DA741A" w:rsidSect="005A1F9A">
          <w:pgSz w:w="11900" w:h="16840"/>
          <w:pgMar w:top="1580" w:right="1321" w:bottom="1220" w:left="1320" w:header="0" w:footer="930" w:gutter="0"/>
          <w:cols w:space="720"/>
          <w:noEndnote/>
        </w:sectPr>
      </w:pPr>
    </w:p>
    <w:p w:rsidR="00DA741A" w:rsidRDefault="00420578" w:rsidP="005A1F9A">
      <w:pPr>
        <w:pStyle w:val="Heading1"/>
        <w:rPr>
          <w:color w:val="000000"/>
        </w:rPr>
      </w:pPr>
      <w:bookmarkStart w:id="3" w:name="_Toc358027453"/>
      <w:r>
        <w:lastRenderedPageBreak/>
        <w:t>Purpose of applicat</w:t>
      </w:r>
      <w:r>
        <w:rPr>
          <w:spacing w:val="1"/>
        </w:rPr>
        <w:t>i</w:t>
      </w:r>
      <w:r>
        <w:rPr>
          <w:spacing w:val="-1"/>
        </w:rPr>
        <w:t>o</w:t>
      </w:r>
      <w:r>
        <w:t>n</w:t>
      </w:r>
      <w:bookmarkEnd w:id="3"/>
    </w:p>
    <w:p w:rsidR="00DA741A" w:rsidRDefault="00DA741A" w:rsidP="005A1F9A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A741A" w:rsidRDefault="00420578" w:rsidP="005A1F9A">
      <w:pPr>
        <w:widowControl w:val="0"/>
        <w:autoSpaceDE w:val="0"/>
        <w:autoSpaceDN w:val="0"/>
        <w:adjustRightInd w:val="0"/>
        <w:spacing w:after="0" w:line="311" w:lineRule="auto"/>
        <w:ind w:right="55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proposal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application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request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Medicare Benefits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Schedule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(MBS)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listing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percutaneous reco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struct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insufficie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mitral valve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gh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tissue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approximation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sing trans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eno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s/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ranssep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chniques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mitral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regu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gitation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was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received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from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Abbott Vascular by the Department of Health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Ageing in August 201</w:t>
      </w:r>
      <w:r>
        <w:rPr>
          <w:rFonts w:ascii="Tahoma" w:hAnsi="Tahoma" w:cs="Tahoma"/>
          <w:color w:val="000000"/>
          <w:spacing w:val="-1"/>
          <w:sz w:val="20"/>
          <w:szCs w:val="20"/>
        </w:rPr>
        <w:t>1</w:t>
      </w:r>
      <w:r>
        <w:rPr>
          <w:rFonts w:ascii="Tahoma" w:hAnsi="Tahoma" w:cs="Tahoma"/>
          <w:color w:val="000000"/>
          <w:sz w:val="20"/>
          <w:szCs w:val="20"/>
        </w:rPr>
        <w:t>.</w:t>
      </w:r>
    </w:p>
    <w:p w:rsidR="00DA741A" w:rsidRDefault="00420578" w:rsidP="005A1F9A">
      <w:pPr>
        <w:pStyle w:val="Heading1"/>
        <w:rPr>
          <w:color w:val="000000"/>
        </w:rPr>
      </w:pPr>
      <w:bookmarkStart w:id="4" w:name="_Toc358027454"/>
      <w:r>
        <w:t>Intervent</w:t>
      </w:r>
      <w:r>
        <w:rPr>
          <w:spacing w:val="-2"/>
        </w:rPr>
        <w:t>i</w:t>
      </w:r>
      <w:r>
        <w:rPr>
          <w:spacing w:val="-1"/>
        </w:rPr>
        <w:t>o</w:t>
      </w:r>
      <w:r>
        <w:t>n</w:t>
      </w:r>
      <w:bookmarkEnd w:id="4"/>
    </w:p>
    <w:p w:rsidR="00DA741A" w:rsidRDefault="00DA741A" w:rsidP="005A1F9A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ahoma" w:hAnsi="Tahoma" w:cs="Tahoma"/>
          <w:color w:val="000000"/>
          <w:sz w:val="12"/>
          <w:szCs w:val="12"/>
        </w:rPr>
      </w:pPr>
    </w:p>
    <w:p w:rsidR="00DA741A" w:rsidRDefault="00420578" w:rsidP="005A1F9A">
      <w:pPr>
        <w:pStyle w:val="Heading2"/>
        <w:rPr>
          <w:rFonts w:ascii="Tahoma" w:hAnsi="Tahoma" w:cs="Tahoma"/>
          <w:color w:val="000000"/>
        </w:rPr>
      </w:pPr>
      <w:bookmarkStart w:id="5" w:name="_Toc358027455"/>
      <w:r>
        <w:t>Indication for intervention</w:t>
      </w:r>
      <w:bookmarkEnd w:id="5"/>
    </w:p>
    <w:p w:rsidR="00DA741A" w:rsidRDefault="00420578" w:rsidP="005A1F9A">
      <w:pPr>
        <w:widowControl w:val="0"/>
        <w:autoSpaceDE w:val="0"/>
        <w:autoSpaceDN w:val="0"/>
        <w:adjustRightInd w:val="0"/>
        <w:spacing w:after="0" w:line="312" w:lineRule="auto"/>
        <w:ind w:right="53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alve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one 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four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alves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heart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which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fu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sure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blood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flows unidirectional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y.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Proper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fu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ctioning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dependent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omplex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interaction between the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valve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leaflets,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valve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annulus,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sub-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alvular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</w:t>
      </w:r>
      <w:r>
        <w:rPr>
          <w:rFonts w:ascii="Tahoma" w:hAnsi="Tahoma" w:cs="Tahoma"/>
          <w:color w:val="000000"/>
          <w:spacing w:val="-1"/>
          <w:sz w:val="20"/>
          <w:szCs w:val="20"/>
        </w:rPr>
        <w:t>ar</w:t>
      </w:r>
      <w:r>
        <w:rPr>
          <w:rFonts w:ascii="Tahoma" w:hAnsi="Tahoma" w:cs="Tahoma"/>
          <w:color w:val="000000"/>
          <w:sz w:val="20"/>
          <w:szCs w:val="20"/>
        </w:rPr>
        <w:t>atus,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omprised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ordae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tendi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eae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papillary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scles,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left atrium 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left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ventr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cle. Mitral regurgitation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(MR)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oc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urs when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mitral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valve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eaflets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no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coapt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ose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operly,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allowing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ba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kward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flow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blood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from 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left ventricle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into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left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atri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during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systole.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consequen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ere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dec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eased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ward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low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 the</w:t>
      </w:r>
      <w:r>
        <w:rPr>
          <w:rFonts w:ascii="Tahoma" w:hAnsi="Tahoma" w:cs="Tahoma"/>
          <w:color w:val="000000"/>
          <w:spacing w:val="4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aorta</w:t>
      </w:r>
      <w:r>
        <w:rPr>
          <w:rFonts w:ascii="Tahoma" w:hAnsi="Tahoma" w:cs="Tahoma"/>
          <w:color w:val="000000"/>
          <w:spacing w:val="4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sys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emic</w:t>
      </w:r>
      <w:r>
        <w:rPr>
          <w:rFonts w:ascii="Tahoma" w:hAnsi="Tahoma" w:cs="Tahoma"/>
          <w:color w:val="000000"/>
          <w:spacing w:val="4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rculatio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q</w:t>
      </w:r>
      <w:r>
        <w:rPr>
          <w:rFonts w:ascii="Tahoma" w:hAnsi="Tahoma" w:cs="Tahoma"/>
          <w:color w:val="000000"/>
          <w:sz w:val="20"/>
          <w:szCs w:val="20"/>
        </w:rPr>
        <w:t>uiring</w:t>
      </w:r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4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art</w:t>
      </w:r>
      <w:r>
        <w:rPr>
          <w:rFonts w:ascii="Tahoma" w:hAnsi="Tahoma" w:cs="Tahoma"/>
          <w:color w:val="000000"/>
          <w:spacing w:val="4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4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work</w:t>
      </w:r>
      <w:r>
        <w:rPr>
          <w:rFonts w:ascii="Tahoma" w:hAnsi="Tahoma" w:cs="Tahoma"/>
          <w:color w:val="000000"/>
          <w:spacing w:val="4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harder</w:t>
      </w:r>
      <w:r>
        <w:rPr>
          <w:rFonts w:ascii="Tahoma" w:hAnsi="Tahoma" w:cs="Tahoma"/>
          <w:color w:val="000000"/>
          <w:spacing w:val="4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4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aintain</w:t>
      </w:r>
      <w:r>
        <w:rPr>
          <w:rFonts w:ascii="Tahoma" w:hAnsi="Tahoma" w:cs="Tahoma"/>
          <w:color w:val="000000"/>
          <w:spacing w:val="4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adequate forward st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k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volu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progressive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condit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on; over time, left ventricular (LV) dilatation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occurs 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attem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om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odate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increased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volu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load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maintain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diac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outpu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Often,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result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ure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left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ventricular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volu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overload which,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prolonged,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lead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left ventricular remodelling and progressive left ventric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lar dysfunct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 (Olson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et al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1987).</w:t>
      </w:r>
    </w:p>
    <w:p w:rsidR="00DA741A" w:rsidRDefault="00DA741A" w:rsidP="005A1F9A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A741A" w:rsidRDefault="00420578" w:rsidP="005A1F9A">
      <w:pPr>
        <w:widowControl w:val="0"/>
        <w:autoSpaceDE w:val="0"/>
        <w:autoSpaceDN w:val="0"/>
        <w:adjustRightInd w:val="0"/>
        <w:spacing w:after="0" w:line="312" w:lineRule="auto"/>
        <w:ind w:right="53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MR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co</w:t>
      </w:r>
      <w:r>
        <w:rPr>
          <w:rFonts w:ascii="Tahoma" w:hAnsi="Tahoma" w:cs="Tahoma"/>
          <w:color w:val="000000"/>
          <w:sz w:val="20"/>
          <w:szCs w:val="20"/>
        </w:rPr>
        <w:t>mplex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eteroge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condition, 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lassified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primary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secondary depending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under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ying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pathop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ysiolog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.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ategor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es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differing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aetio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og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natural histor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</w:t>
      </w:r>
      <w:r>
        <w:rPr>
          <w:rFonts w:ascii="Tahoma" w:hAnsi="Tahoma" w:cs="Tahoma"/>
          <w:color w:val="000000"/>
          <w:spacing w:val="-1"/>
          <w:sz w:val="20"/>
          <w:szCs w:val="20"/>
        </w:rPr>
        <w:t>at</w:t>
      </w:r>
      <w:r>
        <w:rPr>
          <w:rFonts w:ascii="Tahoma" w:hAnsi="Tahoma" w:cs="Tahoma"/>
          <w:color w:val="000000"/>
          <w:sz w:val="20"/>
          <w:szCs w:val="20"/>
        </w:rPr>
        <w:t>ment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optio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outco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es.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Primary M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ref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rred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 xml:space="preserve">generative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(DM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), refers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caused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structu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normality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valve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arat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which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results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leaflet coap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 xml:space="preserve">n. </w:t>
      </w:r>
      <w:r>
        <w:rPr>
          <w:rFonts w:ascii="Tahoma" w:hAnsi="Tahoma" w:cs="Tahoma"/>
          <w:color w:val="000000"/>
          <w:spacing w:val="4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Common </w:t>
      </w:r>
      <w:r>
        <w:rPr>
          <w:rFonts w:ascii="Tahoma" w:hAnsi="Tahoma" w:cs="Tahoma"/>
          <w:color w:val="000000"/>
          <w:spacing w:val="4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tiologi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 xml:space="preserve">s </w:t>
      </w:r>
      <w:r>
        <w:rPr>
          <w:rFonts w:ascii="Tahoma" w:hAnsi="Tahoma" w:cs="Tahoma"/>
          <w:color w:val="000000"/>
          <w:spacing w:val="4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of </w:t>
      </w:r>
      <w:r>
        <w:rPr>
          <w:rFonts w:ascii="Tahoma" w:hAnsi="Tahoma" w:cs="Tahoma"/>
          <w:color w:val="000000"/>
          <w:spacing w:val="4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DMR </w:t>
      </w:r>
      <w:r>
        <w:rPr>
          <w:rFonts w:ascii="Tahoma" w:hAnsi="Tahoma" w:cs="Tahoma"/>
          <w:color w:val="000000"/>
          <w:spacing w:val="4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incl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 xml:space="preserve">de </w:t>
      </w:r>
      <w:r>
        <w:rPr>
          <w:rFonts w:ascii="Tahoma" w:hAnsi="Tahoma" w:cs="Tahoma"/>
          <w:color w:val="000000"/>
          <w:spacing w:val="4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myxo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 xml:space="preserve">ous </w:t>
      </w:r>
      <w:r>
        <w:rPr>
          <w:rFonts w:ascii="Tahoma" w:hAnsi="Tahoma" w:cs="Tahoma"/>
          <w:color w:val="000000"/>
          <w:spacing w:val="4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</w:t>
      </w:r>
      <w:r>
        <w:rPr>
          <w:rFonts w:ascii="Tahoma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ene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pacing w:val="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 xml:space="preserve">tion </w:t>
      </w:r>
      <w:r>
        <w:rPr>
          <w:rFonts w:ascii="Tahoma" w:hAnsi="Tahoma" w:cs="Tahoma"/>
          <w:color w:val="000000"/>
          <w:spacing w:val="4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and </w:t>
      </w:r>
      <w:r>
        <w:rPr>
          <w:rFonts w:ascii="Tahoma" w:hAnsi="Tahoma" w:cs="Tahoma"/>
          <w:color w:val="000000"/>
          <w:spacing w:val="4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broel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stic deficiency.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patients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degenerat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ventricle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 usually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size and function initially.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set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MR,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LV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actility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</w:t>
      </w:r>
      <w:r>
        <w:rPr>
          <w:rFonts w:ascii="Tahoma" w:hAnsi="Tahoma" w:cs="Tahoma"/>
          <w:color w:val="000000"/>
          <w:spacing w:val="-3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eases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eased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volume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load,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but over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time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LV dilatation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an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systolic i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pairment oc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ur.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ere degenerati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 may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olonged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-2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mptomat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phase,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fol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owed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substa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tial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morbidity</w:t>
      </w:r>
      <w:r>
        <w:rPr>
          <w:rFonts w:ascii="Tahoma" w:hAnsi="Tahoma" w:cs="Tahoma"/>
          <w:color w:val="000000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mortality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due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heart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failure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arrhyth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ia.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secondary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also referred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functio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MR</w:t>
      </w:r>
      <w:r>
        <w:rPr>
          <w:rFonts w:ascii="Tahoma" w:hAnsi="Tahoma" w:cs="Tahoma"/>
          <w:color w:val="000000"/>
          <w:spacing w:val="-1"/>
          <w:sz w:val="20"/>
          <w:szCs w:val="20"/>
        </w:rPr>
        <w:t>)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mitral valve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generally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structu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normal.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Po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leaflet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oa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tation occu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due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abnormality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left ventricle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apillary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musc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assoc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ated 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either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ocal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(e.g.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ischaem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 infarction)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global (e.g.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cardio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yopathy)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(Rosen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1994).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MR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ave 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oorer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V contra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tile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reserve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as such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less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able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increase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V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stroke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volume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respo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FMR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more com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on than DMR,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is assoc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ated with a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orer prognos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s.</w:t>
      </w:r>
    </w:p>
    <w:p w:rsidR="00DA741A" w:rsidRDefault="00DA741A" w:rsidP="005A1F9A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A741A" w:rsidRDefault="00420578" w:rsidP="005A1F9A">
      <w:pPr>
        <w:jc w:val="both"/>
        <w:rPr>
          <w:rFonts w:ascii="Tahoma" w:hAnsi="Tahoma" w:cs="Tahoma"/>
          <w:color w:val="000000"/>
          <w:sz w:val="20"/>
          <w:szCs w:val="20"/>
        </w:rPr>
      </w:pPr>
      <w:r w:rsidRPr="00EA2600">
        <w:rPr>
          <w:rFonts w:ascii="Tahoma" w:hAnsi="Tahoma" w:cs="Tahoma"/>
          <w:sz w:val="20"/>
          <w:szCs w:val="20"/>
        </w:rPr>
        <w:t>While</w:t>
      </w:r>
      <w:r w:rsidRPr="00EA2600">
        <w:rPr>
          <w:rFonts w:ascii="Tahoma" w:hAnsi="Tahoma" w:cs="Tahoma"/>
          <w:spacing w:val="3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a</w:t>
      </w:r>
      <w:r w:rsidRPr="00EA2600">
        <w:rPr>
          <w:rFonts w:ascii="Tahoma" w:hAnsi="Tahoma" w:cs="Tahoma"/>
          <w:spacing w:val="3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s</w:t>
      </w:r>
      <w:r w:rsidRPr="00EA2600">
        <w:rPr>
          <w:rFonts w:ascii="Tahoma" w:hAnsi="Tahoma" w:cs="Tahoma"/>
          <w:spacing w:val="-2"/>
          <w:sz w:val="20"/>
          <w:szCs w:val="20"/>
        </w:rPr>
        <w:t>m</w:t>
      </w:r>
      <w:r w:rsidRPr="00EA2600">
        <w:rPr>
          <w:rFonts w:ascii="Tahoma" w:hAnsi="Tahoma" w:cs="Tahoma"/>
          <w:sz w:val="20"/>
          <w:szCs w:val="20"/>
        </w:rPr>
        <w:t>all</w:t>
      </w:r>
      <w:r w:rsidRPr="00EA2600">
        <w:rPr>
          <w:rFonts w:ascii="Tahoma" w:hAnsi="Tahoma" w:cs="Tahoma"/>
          <w:spacing w:val="1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proportion</w:t>
      </w:r>
      <w:r w:rsidRPr="00EA2600">
        <w:rPr>
          <w:rFonts w:ascii="Tahoma" w:hAnsi="Tahoma" w:cs="Tahoma"/>
          <w:spacing w:val="3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of</w:t>
      </w:r>
      <w:r w:rsidRPr="00EA2600">
        <w:rPr>
          <w:rFonts w:ascii="Tahoma" w:hAnsi="Tahoma" w:cs="Tahoma"/>
          <w:spacing w:val="2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patients</w:t>
      </w:r>
      <w:r w:rsidRPr="00EA2600">
        <w:rPr>
          <w:rFonts w:ascii="Tahoma" w:hAnsi="Tahoma" w:cs="Tahoma"/>
          <w:spacing w:val="2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pr</w:t>
      </w:r>
      <w:r w:rsidRPr="00EA2600">
        <w:rPr>
          <w:rFonts w:ascii="Tahoma" w:hAnsi="Tahoma" w:cs="Tahoma"/>
          <w:spacing w:val="-1"/>
          <w:sz w:val="20"/>
          <w:szCs w:val="20"/>
        </w:rPr>
        <w:t>e</w:t>
      </w:r>
      <w:r w:rsidRPr="00EA2600">
        <w:rPr>
          <w:rFonts w:ascii="Tahoma" w:hAnsi="Tahoma" w:cs="Tahoma"/>
          <w:spacing w:val="1"/>
          <w:sz w:val="20"/>
          <w:szCs w:val="20"/>
        </w:rPr>
        <w:t>s</w:t>
      </w:r>
      <w:r w:rsidRPr="00EA2600">
        <w:rPr>
          <w:rFonts w:ascii="Tahoma" w:hAnsi="Tahoma" w:cs="Tahoma"/>
          <w:sz w:val="20"/>
          <w:szCs w:val="20"/>
        </w:rPr>
        <w:t>ent</w:t>
      </w:r>
      <w:r w:rsidRPr="00EA2600">
        <w:rPr>
          <w:rFonts w:ascii="Tahoma" w:hAnsi="Tahoma" w:cs="Tahoma"/>
          <w:spacing w:val="2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with ac</w:t>
      </w:r>
      <w:r w:rsidRPr="00EA2600">
        <w:rPr>
          <w:rFonts w:ascii="Tahoma" w:hAnsi="Tahoma" w:cs="Tahoma"/>
          <w:spacing w:val="-1"/>
          <w:sz w:val="20"/>
          <w:szCs w:val="20"/>
        </w:rPr>
        <w:t>u</w:t>
      </w:r>
      <w:r w:rsidRPr="00EA2600">
        <w:rPr>
          <w:rFonts w:ascii="Tahoma" w:hAnsi="Tahoma" w:cs="Tahoma"/>
          <w:sz w:val="20"/>
          <w:szCs w:val="20"/>
        </w:rPr>
        <w:t>te</w:t>
      </w:r>
      <w:r w:rsidRPr="00EA2600">
        <w:rPr>
          <w:rFonts w:ascii="Tahoma" w:hAnsi="Tahoma" w:cs="Tahoma"/>
          <w:spacing w:val="2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seve</w:t>
      </w:r>
      <w:r w:rsidRPr="00EA2600">
        <w:rPr>
          <w:rFonts w:ascii="Tahoma" w:hAnsi="Tahoma" w:cs="Tahoma"/>
          <w:spacing w:val="-2"/>
          <w:sz w:val="20"/>
          <w:szCs w:val="20"/>
        </w:rPr>
        <w:t>r</w:t>
      </w:r>
      <w:r w:rsidRPr="00EA2600">
        <w:rPr>
          <w:rFonts w:ascii="Tahoma" w:hAnsi="Tahoma" w:cs="Tahoma"/>
          <w:sz w:val="20"/>
          <w:szCs w:val="20"/>
        </w:rPr>
        <w:t>e</w:t>
      </w:r>
      <w:r w:rsidRPr="00EA2600">
        <w:rPr>
          <w:rFonts w:ascii="Tahoma" w:hAnsi="Tahoma" w:cs="Tahoma"/>
          <w:spacing w:val="3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MR,</w:t>
      </w:r>
      <w:r w:rsidRPr="00EA2600">
        <w:rPr>
          <w:rFonts w:ascii="Tahoma" w:hAnsi="Tahoma" w:cs="Tahoma"/>
          <w:spacing w:val="3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the</w:t>
      </w:r>
      <w:r w:rsidRPr="00EA2600">
        <w:rPr>
          <w:rFonts w:ascii="Tahoma" w:hAnsi="Tahoma" w:cs="Tahoma"/>
          <w:spacing w:val="2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major</w:t>
      </w:r>
      <w:r w:rsidRPr="00EA2600">
        <w:rPr>
          <w:rFonts w:ascii="Tahoma" w:hAnsi="Tahoma" w:cs="Tahoma"/>
          <w:spacing w:val="-1"/>
          <w:sz w:val="20"/>
          <w:szCs w:val="20"/>
        </w:rPr>
        <w:t>i</w:t>
      </w:r>
      <w:r w:rsidRPr="00EA2600">
        <w:rPr>
          <w:rFonts w:ascii="Tahoma" w:hAnsi="Tahoma" w:cs="Tahoma"/>
          <w:sz w:val="20"/>
          <w:szCs w:val="20"/>
        </w:rPr>
        <w:t>ty</w:t>
      </w:r>
      <w:r w:rsidRPr="00EA2600">
        <w:rPr>
          <w:rFonts w:ascii="Tahoma" w:hAnsi="Tahoma" w:cs="Tahoma"/>
          <w:spacing w:val="1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present</w:t>
      </w:r>
      <w:r w:rsidRPr="00EA2600">
        <w:rPr>
          <w:rFonts w:ascii="Tahoma" w:hAnsi="Tahoma" w:cs="Tahoma"/>
          <w:spacing w:val="2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with</w:t>
      </w:r>
      <w:r w:rsidRPr="00EA2600">
        <w:rPr>
          <w:rFonts w:ascii="Tahoma" w:hAnsi="Tahoma" w:cs="Tahoma"/>
          <w:spacing w:val="1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chronic progressive</w:t>
      </w:r>
      <w:r w:rsidRPr="00EA2600">
        <w:rPr>
          <w:rFonts w:ascii="Tahoma" w:hAnsi="Tahoma" w:cs="Tahoma"/>
          <w:spacing w:val="1"/>
          <w:sz w:val="20"/>
          <w:szCs w:val="20"/>
        </w:rPr>
        <w:t xml:space="preserve"> </w:t>
      </w:r>
      <w:r w:rsidRPr="00EA2600">
        <w:rPr>
          <w:rFonts w:ascii="Tahoma" w:hAnsi="Tahoma" w:cs="Tahoma"/>
          <w:spacing w:val="-1"/>
          <w:sz w:val="20"/>
          <w:szCs w:val="20"/>
        </w:rPr>
        <w:t>d</w:t>
      </w:r>
      <w:r w:rsidRPr="00EA2600">
        <w:rPr>
          <w:rFonts w:ascii="Tahoma" w:hAnsi="Tahoma" w:cs="Tahoma"/>
          <w:sz w:val="20"/>
          <w:szCs w:val="20"/>
        </w:rPr>
        <w:t>isease</w:t>
      </w:r>
      <w:r w:rsidRPr="00EA2600">
        <w:rPr>
          <w:rFonts w:ascii="Tahoma" w:hAnsi="Tahoma" w:cs="Tahoma"/>
          <w:spacing w:val="1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which may</w:t>
      </w:r>
      <w:r w:rsidRPr="00EA2600">
        <w:rPr>
          <w:rFonts w:ascii="Tahoma" w:hAnsi="Tahoma" w:cs="Tahoma"/>
          <w:spacing w:val="1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or</w:t>
      </w:r>
      <w:r w:rsidRPr="00EA2600">
        <w:rPr>
          <w:rFonts w:ascii="Tahoma" w:hAnsi="Tahoma" w:cs="Tahoma"/>
          <w:spacing w:val="1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may not</w:t>
      </w:r>
      <w:r w:rsidRPr="00EA2600">
        <w:rPr>
          <w:rFonts w:ascii="Tahoma" w:hAnsi="Tahoma" w:cs="Tahoma"/>
          <w:spacing w:val="1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be</w:t>
      </w:r>
      <w:r w:rsidRPr="00EA2600">
        <w:rPr>
          <w:rFonts w:ascii="Tahoma" w:hAnsi="Tahoma" w:cs="Tahoma"/>
          <w:spacing w:val="1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sympt</w:t>
      </w:r>
      <w:r w:rsidRPr="00EA2600">
        <w:rPr>
          <w:rFonts w:ascii="Tahoma" w:hAnsi="Tahoma" w:cs="Tahoma"/>
          <w:spacing w:val="1"/>
          <w:sz w:val="20"/>
          <w:szCs w:val="20"/>
        </w:rPr>
        <w:t>o</w:t>
      </w:r>
      <w:r w:rsidRPr="00EA2600">
        <w:rPr>
          <w:rFonts w:ascii="Tahoma" w:hAnsi="Tahoma" w:cs="Tahoma"/>
          <w:sz w:val="20"/>
          <w:szCs w:val="20"/>
        </w:rPr>
        <w:t>mati</w:t>
      </w:r>
      <w:r w:rsidRPr="00EA2600">
        <w:rPr>
          <w:rFonts w:ascii="Tahoma" w:hAnsi="Tahoma" w:cs="Tahoma"/>
          <w:spacing w:val="-1"/>
          <w:sz w:val="20"/>
          <w:szCs w:val="20"/>
        </w:rPr>
        <w:t>c</w:t>
      </w:r>
      <w:r w:rsidRPr="00EA2600">
        <w:rPr>
          <w:rFonts w:ascii="Tahoma" w:hAnsi="Tahoma" w:cs="Tahoma"/>
          <w:sz w:val="20"/>
          <w:szCs w:val="20"/>
        </w:rPr>
        <w:t>.</w:t>
      </w:r>
      <w:r w:rsidRPr="00EA2600">
        <w:rPr>
          <w:rFonts w:ascii="Tahoma" w:hAnsi="Tahoma" w:cs="Tahoma"/>
          <w:spacing w:val="2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Pro</w:t>
      </w:r>
      <w:r w:rsidRPr="00EA2600">
        <w:rPr>
          <w:rFonts w:ascii="Tahoma" w:hAnsi="Tahoma" w:cs="Tahoma"/>
          <w:spacing w:val="-2"/>
          <w:sz w:val="20"/>
          <w:szCs w:val="20"/>
        </w:rPr>
        <w:t>g</w:t>
      </w:r>
      <w:r w:rsidRPr="00EA2600">
        <w:rPr>
          <w:rFonts w:ascii="Tahoma" w:hAnsi="Tahoma" w:cs="Tahoma"/>
          <w:sz w:val="20"/>
          <w:szCs w:val="20"/>
        </w:rPr>
        <w:t>nos</w:t>
      </w:r>
      <w:r w:rsidRPr="00EA2600">
        <w:rPr>
          <w:rFonts w:ascii="Tahoma" w:hAnsi="Tahoma" w:cs="Tahoma"/>
          <w:spacing w:val="-1"/>
          <w:sz w:val="20"/>
          <w:szCs w:val="20"/>
        </w:rPr>
        <w:t>i</w:t>
      </w:r>
      <w:r w:rsidRPr="00EA2600">
        <w:rPr>
          <w:rFonts w:ascii="Tahoma" w:hAnsi="Tahoma" w:cs="Tahoma"/>
          <w:sz w:val="20"/>
          <w:szCs w:val="20"/>
        </w:rPr>
        <w:t>s</w:t>
      </w:r>
      <w:r w:rsidRPr="00EA2600">
        <w:rPr>
          <w:rFonts w:ascii="Tahoma" w:hAnsi="Tahoma" w:cs="Tahoma"/>
          <w:spacing w:val="1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for</w:t>
      </w:r>
      <w:r w:rsidRPr="00EA2600">
        <w:rPr>
          <w:rFonts w:ascii="Tahoma" w:hAnsi="Tahoma" w:cs="Tahoma"/>
          <w:spacing w:val="1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pat</w:t>
      </w:r>
      <w:r w:rsidRPr="00EA2600">
        <w:rPr>
          <w:rFonts w:ascii="Tahoma" w:hAnsi="Tahoma" w:cs="Tahoma"/>
          <w:spacing w:val="-1"/>
          <w:sz w:val="20"/>
          <w:szCs w:val="20"/>
        </w:rPr>
        <w:t>i</w:t>
      </w:r>
      <w:r w:rsidRPr="00EA2600">
        <w:rPr>
          <w:rFonts w:ascii="Tahoma" w:hAnsi="Tahoma" w:cs="Tahoma"/>
          <w:sz w:val="20"/>
          <w:szCs w:val="20"/>
        </w:rPr>
        <w:t>ents</w:t>
      </w:r>
      <w:r w:rsidRPr="00EA2600">
        <w:rPr>
          <w:rFonts w:ascii="Tahoma" w:hAnsi="Tahoma" w:cs="Tahoma"/>
          <w:spacing w:val="1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wi</w:t>
      </w:r>
      <w:r w:rsidRPr="00EA2600">
        <w:rPr>
          <w:rFonts w:ascii="Tahoma" w:hAnsi="Tahoma" w:cs="Tahoma"/>
          <w:spacing w:val="-1"/>
          <w:sz w:val="20"/>
          <w:szCs w:val="20"/>
        </w:rPr>
        <w:t>t</w:t>
      </w:r>
      <w:r w:rsidRPr="00EA2600">
        <w:rPr>
          <w:rFonts w:ascii="Tahoma" w:hAnsi="Tahoma" w:cs="Tahoma"/>
          <w:sz w:val="20"/>
          <w:szCs w:val="20"/>
        </w:rPr>
        <w:t>h</w:t>
      </w:r>
      <w:r w:rsidRPr="00EA2600">
        <w:rPr>
          <w:rFonts w:ascii="Tahoma" w:hAnsi="Tahoma" w:cs="Tahoma"/>
          <w:spacing w:val="1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moderate</w:t>
      </w:r>
      <w:r w:rsidRPr="00EA2600">
        <w:rPr>
          <w:rFonts w:ascii="Tahoma" w:hAnsi="Tahoma" w:cs="Tahoma"/>
          <w:spacing w:val="1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or severe</w:t>
      </w:r>
      <w:r w:rsidRPr="00EA2600">
        <w:rPr>
          <w:rFonts w:ascii="Tahoma" w:hAnsi="Tahoma" w:cs="Tahoma"/>
          <w:spacing w:val="25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MR</w:t>
      </w:r>
      <w:r w:rsidRPr="00EA2600">
        <w:rPr>
          <w:rFonts w:ascii="Tahoma" w:hAnsi="Tahoma" w:cs="Tahoma"/>
          <w:spacing w:val="26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can</w:t>
      </w:r>
      <w:r w:rsidRPr="00EA2600">
        <w:rPr>
          <w:rFonts w:ascii="Tahoma" w:hAnsi="Tahoma" w:cs="Tahoma"/>
          <w:spacing w:val="26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be</w:t>
      </w:r>
      <w:r w:rsidRPr="00EA2600">
        <w:rPr>
          <w:rFonts w:ascii="Tahoma" w:hAnsi="Tahoma" w:cs="Tahoma"/>
          <w:spacing w:val="26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poor</w:t>
      </w:r>
      <w:r w:rsidRPr="00EA2600">
        <w:rPr>
          <w:rFonts w:ascii="Tahoma" w:hAnsi="Tahoma" w:cs="Tahoma"/>
          <w:spacing w:val="26"/>
          <w:sz w:val="20"/>
          <w:szCs w:val="20"/>
        </w:rPr>
        <w:t xml:space="preserve"> </w:t>
      </w:r>
      <w:r w:rsidRPr="00EA2600">
        <w:rPr>
          <w:rFonts w:ascii="Tahoma" w:hAnsi="Tahoma" w:cs="Tahoma"/>
          <w:spacing w:val="-1"/>
          <w:sz w:val="20"/>
          <w:szCs w:val="20"/>
        </w:rPr>
        <w:t>i</w:t>
      </w:r>
      <w:r w:rsidRPr="00EA2600">
        <w:rPr>
          <w:rFonts w:ascii="Tahoma" w:hAnsi="Tahoma" w:cs="Tahoma"/>
          <w:sz w:val="20"/>
          <w:szCs w:val="20"/>
        </w:rPr>
        <w:t>n</w:t>
      </w:r>
      <w:r w:rsidRPr="00EA2600">
        <w:rPr>
          <w:rFonts w:ascii="Tahoma" w:hAnsi="Tahoma" w:cs="Tahoma"/>
          <w:spacing w:val="26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both</w:t>
      </w:r>
      <w:r w:rsidRPr="00EA2600">
        <w:rPr>
          <w:rFonts w:ascii="Tahoma" w:hAnsi="Tahoma" w:cs="Tahoma"/>
          <w:spacing w:val="26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symptomatic</w:t>
      </w:r>
      <w:r w:rsidRPr="00EA2600">
        <w:rPr>
          <w:rFonts w:ascii="Tahoma" w:hAnsi="Tahoma" w:cs="Tahoma"/>
          <w:spacing w:val="25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and</w:t>
      </w:r>
      <w:r w:rsidRPr="00EA2600">
        <w:rPr>
          <w:rFonts w:ascii="Tahoma" w:hAnsi="Tahoma" w:cs="Tahoma"/>
          <w:spacing w:val="26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asympto</w:t>
      </w:r>
      <w:r w:rsidRPr="00EA2600">
        <w:rPr>
          <w:rFonts w:ascii="Tahoma" w:hAnsi="Tahoma" w:cs="Tahoma"/>
          <w:spacing w:val="-1"/>
          <w:sz w:val="20"/>
          <w:szCs w:val="20"/>
        </w:rPr>
        <w:t>m</w:t>
      </w:r>
      <w:r w:rsidRPr="00EA2600">
        <w:rPr>
          <w:rFonts w:ascii="Tahoma" w:hAnsi="Tahoma" w:cs="Tahoma"/>
          <w:sz w:val="20"/>
          <w:szCs w:val="20"/>
        </w:rPr>
        <w:t>atic</w:t>
      </w:r>
      <w:r w:rsidRPr="00EA2600">
        <w:rPr>
          <w:rFonts w:ascii="Tahoma" w:hAnsi="Tahoma" w:cs="Tahoma"/>
          <w:spacing w:val="25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patients.</w:t>
      </w:r>
      <w:r w:rsidRPr="00EA2600">
        <w:rPr>
          <w:rFonts w:ascii="Tahoma" w:hAnsi="Tahoma" w:cs="Tahoma"/>
          <w:spacing w:val="26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If</w:t>
      </w:r>
      <w:r w:rsidRPr="00EA2600">
        <w:rPr>
          <w:rFonts w:ascii="Tahoma" w:hAnsi="Tahoma" w:cs="Tahoma"/>
          <w:spacing w:val="26"/>
          <w:sz w:val="20"/>
          <w:szCs w:val="20"/>
        </w:rPr>
        <w:t xml:space="preserve"> </w:t>
      </w:r>
      <w:r w:rsidRPr="00EA2600">
        <w:rPr>
          <w:rFonts w:ascii="Tahoma" w:hAnsi="Tahoma" w:cs="Tahoma"/>
          <w:spacing w:val="-1"/>
          <w:sz w:val="20"/>
          <w:szCs w:val="20"/>
        </w:rPr>
        <w:t>l</w:t>
      </w:r>
      <w:r w:rsidRPr="00EA2600">
        <w:rPr>
          <w:rFonts w:ascii="Tahoma" w:hAnsi="Tahoma" w:cs="Tahoma"/>
          <w:sz w:val="20"/>
          <w:szCs w:val="20"/>
        </w:rPr>
        <w:t>eft</w:t>
      </w:r>
      <w:r w:rsidRPr="00EA2600">
        <w:rPr>
          <w:rFonts w:ascii="Tahoma" w:hAnsi="Tahoma" w:cs="Tahoma"/>
          <w:spacing w:val="26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untreate</w:t>
      </w:r>
      <w:r w:rsidRPr="00EA2600">
        <w:rPr>
          <w:rFonts w:ascii="Tahoma" w:hAnsi="Tahoma" w:cs="Tahoma"/>
          <w:spacing w:val="-2"/>
          <w:sz w:val="20"/>
          <w:szCs w:val="20"/>
        </w:rPr>
        <w:t>d</w:t>
      </w:r>
      <w:r w:rsidRPr="00EA2600">
        <w:rPr>
          <w:rFonts w:ascii="Tahoma" w:hAnsi="Tahoma" w:cs="Tahoma"/>
          <w:sz w:val="20"/>
          <w:szCs w:val="20"/>
        </w:rPr>
        <w:t>,</w:t>
      </w:r>
      <w:r w:rsidRPr="00EA2600">
        <w:rPr>
          <w:rFonts w:ascii="Tahoma" w:hAnsi="Tahoma" w:cs="Tahoma"/>
          <w:spacing w:val="26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MR</w:t>
      </w:r>
      <w:r w:rsidRPr="00EA2600">
        <w:rPr>
          <w:rFonts w:ascii="Tahoma" w:hAnsi="Tahoma" w:cs="Tahoma"/>
          <w:spacing w:val="26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can lead</w:t>
      </w:r>
      <w:r w:rsidR="00EA2600">
        <w:rPr>
          <w:rFonts w:ascii="Tahoma" w:hAnsi="Tahoma" w:cs="Tahoma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 xml:space="preserve">to </w:t>
      </w:r>
      <w:r w:rsidR="00EA2600" w:rsidRPr="00EA2600">
        <w:rPr>
          <w:rFonts w:ascii="Tahoma" w:hAnsi="Tahoma" w:cs="Tahoma"/>
          <w:sz w:val="20"/>
          <w:szCs w:val="20"/>
        </w:rPr>
        <w:t>pulmonary oedema</w:t>
      </w:r>
      <w:r w:rsidRPr="00EA2600">
        <w:rPr>
          <w:rFonts w:ascii="Tahoma" w:hAnsi="Tahoma" w:cs="Tahoma"/>
          <w:sz w:val="20"/>
          <w:szCs w:val="20"/>
        </w:rPr>
        <w:t>,</w:t>
      </w:r>
      <w:r w:rsidR="00EA2600">
        <w:rPr>
          <w:rFonts w:ascii="Tahoma" w:hAnsi="Tahoma" w:cs="Tahoma"/>
          <w:sz w:val="20"/>
          <w:szCs w:val="20"/>
        </w:rPr>
        <w:t xml:space="preserve"> </w:t>
      </w:r>
      <w:r w:rsidR="00EA2600" w:rsidRPr="00EA2600">
        <w:rPr>
          <w:rFonts w:ascii="Tahoma" w:hAnsi="Tahoma" w:cs="Tahoma"/>
          <w:sz w:val="20"/>
          <w:szCs w:val="20"/>
        </w:rPr>
        <w:t>congestive heart failure</w:t>
      </w:r>
      <w:r w:rsidRPr="00EA2600">
        <w:rPr>
          <w:rFonts w:ascii="Tahoma" w:hAnsi="Tahoma" w:cs="Tahoma"/>
          <w:sz w:val="20"/>
          <w:szCs w:val="20"/>
        </w:rPr>
        <w:t>,</w:t>
      </w:r>
      <w:r w:rsidR="00EA2600">
        <w:rPr>
          <w:rFonts w:ascii="Tahoma" w:hAnsi="Tahoma" w:cs="Tahoma"/>
          <w:sz w:val="20"/>
          <w:szCs w:val="20"/>
        </w:rPr>
        <w:t xml:space="preserve"> </w:t>
      </w:r>
      <w:r w:rsidR="00EA2600" w:rsidRPr="00EA2600">
        <w:rPr>
          <w:rFonts w:ascii="Tahoma" w:hAnsi="Tahoma" w:cs="Tahoma"/>
          <w:sz w:val="20"/>
          <w:szCs w:val="20"/>
        </w:rPr>
        <w:t>irreversible LV systolic</w:t>
      </w:r>
      <w:r w:rsidR="00EA2600">
        <w:rPr>
          <w:rFonts w:ascii="Tahoma" w:hAnsi="Tahoma" w:cs="Tahoma"/>
          <w:sz w:val="20"/>
          <w:szCs w:val="20"/>
        </w:rPr>
        <w:t xml:space="preserve"> </w:t>
      </w:r>
      <w:r w:rsidRPr="00EA2600">
        <w:rPr>
          <w:rFonts w:ascii="Tahoma" w:hAnsi="Tahoma" w:cs="Tahoma"/>
          <w:sz w:val="20"/>
          <w:szCs w:val="20"/>
        </w:rPr>
        <w:t>dysfunction,</w:t>
      </w:r>
      <w:r w:rsidR="005A1F9A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thromboembolism</w:t>
      </w:r>
      <w:r>
        <w:rPr>
          <w:rFonts w:ascii="Tahoma" w:hAnsi="Tahoma" w:cs="Tahoma"/>
          <w:color w:val="000000"/>
          <w:spacing w:val="4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esulti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from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atrial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fibrillat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4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so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cases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sudden</w:t>
      </w:r>
      <w:r>
        <w:rPr>
          <w:rFonts w:ascii="Tahoma" w:hAnsi="Tahoma" w:cs="Tahoma"/>
          <w:color w:val="000000"/>
          <w:spacing w:val="4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death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(Hanson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 w:rsidR="005A1F9A"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Alfonso 2011), and should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 conside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 significa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 cardio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ascu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ar disease.</w:t>
      </w:r>
    </w:p>
    <w:p w:rsidR="00DA741A" w:rsidRDefault="00DA741A" w:rsidP="005A1F9A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DA741A" w:rsidRDefault="00420578" w:rsidP="005A1F9A">
      <w:pPr>
        <w:pStyle w:val="Heading1"/>
        <w:rPr>
          <w:color w:val="000000"/>
        </w:rPr>
      </w:pPr>
      <w:bookmarkStart w:id="6" w:name="_Toc358027456"/>
      <w:r>
        <w:t>Description of interven</w:t>
      </w:r>
      <w:r>
        <w:rPr>
          <w:spacing w:val="-2"/>
        </w:rPr>
        <w:t>t</w:t>
      </w:r>
      <w:r>
        <w:rPr>
          <w:spacing w:val="-1"/>
        </w:rPr>
        <w:t>i</w:t>
      </w:r>
      <w:r>
        <w:t>on</w:t>
      </w:r>
      <w:bookmarkEnd w:id="6"/>
    </w:p>
    <w:p w:rsidR="00DA741A" w:rsidRDefault="00DA741A" w:rsidP="005A1F9A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hAnsi="Tahoma" w:cs="Tahoma"/>
          <w:color w:val="000000"/>
        </w:rPr>
      </w:pPr>
    </w:p>
    <w:p w:rsidR="00DA741A" w:rsidRDefault="00420578" w:rsidP="005A1F9A">
      <w:pPr>
        <w:widowControl w:val="0"/>
        <w:autoSpaceDE w:val="0"/>
        <w:autoSpaceDN w:val="0"/>
        <w:adjustRightInd w:val="0"/>
        <w:spacing w:after="0" w:line="312" w:lineRule="auto"/>
        <w:ind w:right="55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aClip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system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ased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principle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edge-to-edge repair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(also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known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‘Alfieri technique)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– 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sting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surgical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techn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que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mitral valve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repair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which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suture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placed through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middle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allops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mitral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leaf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ets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form 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ouble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orifice valve.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double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orifice structu</w:t>
      </w:r>
      <w:r>
        <w:rPr>
          <w:rFonts w:ascii="Tahoma" w:hAnsi="Tahoma" w:cs="Tahoma"/>
          <w:color w:val="000000"/>
          <w:spacing w:val="-3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 reduces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but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still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ena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les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adequate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blood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ow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through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pacing w:val="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lve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during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iastole.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MitraClip sys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 cathe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er-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device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which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enables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ph</w:t>
      </w:r>
      <w:r>
        <w:rPr>
          <w:rFonts w:ascii="Tahoma" w:hAnsi="Tahoma" w:cs="Tahoma"/>
          <w:color w:val="000000"/>
          <w:sz w:val="20"/>
          <w:szCs w:val="20"/>
        </w:rPr>
        <w:t>ysicia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perform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percutaneous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 repair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prov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ding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 alternative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ongoing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medical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agement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convent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onal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open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arrested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surger</w:t>
      </w:r>
      <w:r>
        <w:rPr>
          <w:rFonts w:ascii="Tahoma" w:hAnsi="Tahoma" w:cs="Tahoma"/>
          <w:color w:val="000000"/>
          <w:spacing w:val="-2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place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ture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used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conve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edge- to-ed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repair,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 mechani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clip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holds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2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middle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portion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leaflets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ether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form a doub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 xml:space="preserve">e orifice valve for MR 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edu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tion.</w:t>
      </w:r>
    </w:p>
    <w:p w:rsidR="00DA741A" w:rsidRDefault="00DA741A" w:rsidP="005A1F9A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A741A" w:rsidRDefault="00420578" w:rsidP="005A1F9A">
      <w:pPr>
        <w:widowControl w:val="0"/>
        <w:autoSpaceDE w:val="0"/>
        <w:autoSpaceDN w:val="0"/>
        <w:adjustRightInd w:val="0"/>
        <w:spacing w:after="0" w:line="240" w:lineRule="auto"/>
        <w:ind w:right="2742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MitraClip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sys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em 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is</w:t>
      </w:r>
      <w:r>
        <w:rPr>
          <w:rFonts w:ascii="Tahoma" w:hAnsi="Tahoma" w:cs="Tahoma"/>
          <w:color w:val="000000"/>
          <w:sz w:val="20"/>
          <w:szCs w:val="20"/>
        </w:rPr>
        <w:t>ts of th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ee 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ajor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chno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lo</w:t>
      </w:r>
      <w:r>
        <w:rPr>
          <w:rFonts w:ascii="Tahoma" w:hAnsi="Tahoma" w:cs="Tahoma"/>
          <w:color w:val="000000"/>
          <w:sz w:val="20"/>
          <w:szCs w:val="20"/>
        </w:rPr>
        <w:t>gical compo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ents:</w:t>
      </w:r>
    </w:p>
    <w:p w:rsidR="000A606C" w:rsidRDefault="00420578" w:rsidP="000A606C">
      <w:pPr>
        <w:widowControl w:val="0"/>
        <w:tabs>
          <w:tab w:val="left" w:pos="820"/>
        </w:tabs>
        <w:autoSpaceDE w:val="0"/>
        <w:autoSpaceDN w:val="0"/>
        <w:adjustRightInd w:val="0"/>
        <w:spacing w:before="73" w:after="0" w:line="311" w:lineRule="auto"/>
        <w:ind w:left="425" w:right="55" w:hanging="425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w w:val="131"/>
          <w:sz w:val="20"/>
          <w:szCs w:val="20"/>
        </w:rPr>
        <w:t>•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MitraClip</w:t>
      </w:r>
      <w:r>
        <w:rPr>
          <w:rFonts w:ascii="Tahoma" w:hAnsi="Tahoma" w:cs="Tahoma"/>
          <w:color w:val="000000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dev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ce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(impla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t):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4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mm-wi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alt-ch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omium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impla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two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arms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 opened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closed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mechan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le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clip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elivery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2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stem.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Adjacent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each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 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‘gripper’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secure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lets 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captured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uring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closure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arms. Each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leaflet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independe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tly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secured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etween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gri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per.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clip has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ocki</w:t>
      </w:r>
      <w:r>
        <w:rPr>
          <w:rFonts w:ascii="Tahoma" w:hAnsi="Tahoma" w:cs="Tahoma"/>
          <w:color w:val="000000"/>
          <w:spacing w:val="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 mechan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maintain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osure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 cover</w:t>
      </w:r>
      <w:r>
        <w:rPr>
          <w:rFonts w:ascii="Tahoma" w:hAnsi="Tahoma" w:cs="Tahoma"/>
          <w:color w:val="000000"/>
          <w:spacing w:val="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d 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pol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ester fab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promo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e ingrowth.</w:t>
      </w:r>
    </w:p>
    <w:p w:rsidR="00DA741A" w:rsidRDefault="00420578" w:rsidP="000A606C">
      <w:pPr>
        <w:widowControl w:val="0"/>
        <w:tabs>
          <w:tab w:val="left" w:pos="820"/>
        </w:tabs>
        <w:autoSpaceDE w:val="0"/>
        <w:autoSpaceDN w:val="0"/>
        <w:adjustRightInd w:val="0"/>
        <w:spacing w:before="73" w:after="0" w:line="311" w:lineRule="auto"/>
        <w:ind w:left="425" w:right="55" w:hanging="425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w w:val="131"/>
          <w:sz w:val="20"/>
          <w:szCs w:val="20"/>
        </w:rPr>
        <w:t>•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Clip delivery syste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.</w:t>
      </w:r>
    </w:p>
    <w:p w:rsidR="00DA741A" w:rsidRDefault="00420578" w:rsidP="000A606C">
      <w:pPr>
        <w:widowControl w:val="0"/>
        <w:tabs>
          <w:tab w:val="left" w:pos="800"/>
        </w:tabs>
        <w:autoSpaceDE w:val="0"/>
        <w:autoSpaceDN w:val="0"/>
        <w:adjustRightInd w:val="0"/>
        <w:spacing w:before="71" w:after="0" w:line="310" w:lineRule="auto"/>
        <w:ind w:left="425" w:right="55" w:hanging="425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w w:val="131"/>
          <w:sz w:val="20"/>
          <w:szCs w:val="20"/>
        </w:rPr>
        <w:t>•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Steerable</w:t>
      </w:r>
      <w:r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guide</w:t>
      </w:r>
      <w:r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catheter:</w:t>
      </w:r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tri-ax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atheter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toget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</w:t>
      </w:r>
      <w:r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clip</w:t>
      </w:r>
      <w:r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elivery</w:t>
      </w:r>
      <w:r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2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stem enables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pla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ement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clip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itral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</w:t>
      </w:r>
      <w:r>
        <w:rPr>
          <w:rFonts w:ascii="Tahoma" w:hAnsi="Tahoma" w:cs="Tahoma"/>
          <w:color w:val="000000"/>
          <w:spacing w:val="-2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leaflets.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clip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ivery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stem and cat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eter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handle 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ow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deflection in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multiple pla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es.</w:t>
      </w:r>
    </w:p>
    <w:p w:rsidR="00DA741A" w:rsidRDefault="00420578" w:rsidP="005A1F9A">
      <w:pPr>
        <w:pStyle w:val="Heading1"/>
        <w:rPr>
          <w:color w:val="000000"/>
        </w:rPr>
      </w:pPr>
      <w:bookmarkStart w:id="7" w:name="_Toc358027457"/>
      <w:r>
        <w:t>Administration and duration of treatment</w:t>
      </w:r>
      <w:bookmarkEnd w:id="7"/>
    </w:p>
    <w:p w:rsidR="00DA741A" w:rsidRDefault="00DA741A" w:rsidP="005A1F9A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hAnsi="Tahoma" w:cs="Tahoma"/>
          <w:color w:val="000000"/>
        </w:rPr>
      </w:pPr>
    </w:p>
    <w:p w:rsidR="00DA741A" w:rsidRDefault="00420578" w:rsidP="005A1F9A">
      <w:pPr>
        <w:widowControl w:val="0"/>
        <w:autoSpaceDE w:val="0"/>
        <w:autoSpaceDN w:val="0"/>
        <w:adjustRightInd w:val="0"/>
        <w:spacing w:after="0" w:line="312" w:lineRule="auto"/>
        <w:ind w:right="55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will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generally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referred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general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tit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cardiolog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presence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susp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cte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>ho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turn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fers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interventional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cardio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ogist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 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card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otho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acic surgeo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proposed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‘heart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team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’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>ill jointly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recomme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 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receive 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 MitraClip.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ile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further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details 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exact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</w:t>
      </w:r>
      <w:r>
        <w:rPr>
          <w:rFonts w:ascii="Tahoma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ess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io</w:t>
      </w:r>
      <w:r>
        <w:rPr>
          <w:rFonts w:ascii="Tahoma" w:hAnsi="Tahoma" w:cs="Tahoma"/>
          <w:color w:val="000000"/>
          <w:sz w:val="20"/>
          <w:szCs w:val="20"/>
        </w:rPr>
        <w:t>nal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com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osit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this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he</w:t>
      </w:r>
      <w:r>
        <w:rPr>
          <w:rFonts w:ascii="Tahoma" w:hAnsi="Tahoma" w:cs="Tahoma"/>
          <w:color w:val="000000"/>
          <w:sz w:val="20"/>
          <w:szCs w:val="20"/>
        </w:rPr>
        <w:t>art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am are required, expert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opinion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suggests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should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clude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cardiot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oracic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ons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bo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 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intervent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non-interventional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ardiologist. Having 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reco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men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both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cardio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ogists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cardiothorac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 surgeo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ps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facilitate 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appropriate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opti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al approach towards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 select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 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therapy delivery.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Fu</w:t>
      </w:r>
      <w:r>
        <w:rPr>
          <w:rFonts w:ascii="Tahoma" w:hAnsi="Tahoma" w:cs="Tahoma"/>
          <w:color w:val="000000"/>
          <w:spacing w:val="-1"/>
          <w:sz w:val="20"/>
          <w:szCs w:val="20"/>
        </w:rPr>
        <w:t>rt</w:t>
      </w:r>
      <w:r>
        <w:rPr>
          <w:rFonts w:ascii="Tahoma" w:hAnsi="Tahoma" w:cs="Tahoma"/>
          <w:color w:val="000000"/>
          <w:sz w:val="20"/>
          <w:szCs w:val="20"/>
        </w:rPr>
        <w:t>her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detail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equired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whet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 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eart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team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would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reim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ursed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under 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"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- conferencing"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item rather than individual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consultat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items.</w:t>
      </w:r>
    </w:p>
    <w:p w:rsidR="00DA741A" w:rsidRDefault="00DA741A" w:rsidP="005A1F9A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A741A" w:rsidRDefault="00420578" w:rsidP="000A606C">
      <w:pPr>
        <w:widowControl w:val="0"/>
        <w:autoSpaceDE w:val="0"/>
        <w:autoSpaceDN w:val="0"/>
        <w:adjustRightInd w:val="0"/>
        <w:spacing w:after="0" w:line="312" w:lineRule="auto"/>
        <w:ind w:right="54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aClip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procedure 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performed while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heart 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beating,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which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better 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ows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identification 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origin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MR.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uide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catheter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clip del</w:t>
      </w:r>
      <w:r>
        <w:rPr>
          <w:rFonts w:ascii="Tahoma" w:hAnsi="Tahoma" w:cs="Tahoma"/>
          <w:color w:val="000000"/>
          <w:spacing w:val="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very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system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introduced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through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femoral vein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left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atri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via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transseptal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punct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re.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clip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advanced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left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atr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um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stee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until pos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tioned over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orig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re</w:t>
      </w:r>
      <w:r>
        <w:rPr>
          <w:rFonts w:ascii="Tahoma" w:hAnsi="Tahoma" w:cs="Tahoma"/>
          <w:color w:val="000000"/>
          <w:sz w:val="20"/>
          <w:szCs w:val="20"/>
        </w:rPr>
        <w:t>gurgitant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j</w:t>
      </w:r>
      <w:r>
        <w:rPr>
          <w:rFonts w:ascii="Tahoma" w:hAnsi="Tahoma" w:cs="Tahoma"/>
          <w:color w:val="000000"/>
          <w:sz w:val="20"/>
          <w:szCs w:val="20"/>
        </w:rPr>
        <w:t>et. The clip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 opene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clip advanced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</w:t>
      </w:r>
      <w:r>
        <w:rPr>
          <w:rFonts w:ascii="Tahoma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tricle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retracted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un</w:t>
      </w:r>
      <w:r>
        <w:rPr>
          <w:rFonts w:ascii="Tahoma" w:hAnsi="Tahoma" w:cs="Tahoma"/>
          <w:color w:val="000000"/>
          <w:sz w:val="20"/>
          <w:szCs w:val="20"/>
        </w:rPr>
        <w:t>til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both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leaflets are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gras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ed.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Closure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clip draws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tral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leaf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ets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ogethe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.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MitraClip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sys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em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sign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able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physician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assess leaflet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oaptation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eduction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prior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final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de</w:t>
      </w:r>
      <w:r>
        <w:rPr>
          <w:rFonts w:ascii="Tahoma" w:hAnsi="Tahoma" w:cs="Tahoma"/>
          <w:color w:val="000000"/>
          <w:sz w:val="20"/>
          <w:szCs w:val="20"/>
        </w:rPr>
        <w:t>ployment 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aClip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device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intraoperative transoesophageal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echoca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diography.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If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physic</w:t>
      </w:r>
      <w:r>
        <w:rPr>
          <w:rFonts w:ascii="Tahoma" w:hAnsi="Tahoma" w:cs="Tahoma"/>
          <w:color w:val="000000"/>
          <w:spacing w:val="-1"/>
          <w:sz w:val="20"/>
          <w:szCs w:val="20"/>
        </w:rPr>
        <w:t>ia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satisfied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reduction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pon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initial</w:t>
      </w:r>
      <w:r w:rsidR="000A606C"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placement of the </w:t>
      </w:r>
      <w:r>
        <w:rPr>
          <w:rFonts w:ascii="Tahoma" w:hAnsi="Tahoma" w:cs="Tahoma"/>
          <w:color w:val="000000"/>
          <w:sz w:val="20"/>
          <w:szCs w:val="20"/>
        </w:rPr>
        <w:lastRenderedPageBreak/>
        <w:t>MitraClip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device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ter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mitral v</w:t>
      </w:r>
      <w:r>
        <w:rPr>
          <w:rFonts w:ascii="Tahoma" w:hAnsi="Tahoma" w:cs="Tahoma"/>
          <w:color w:val="000000"/>
          <w:spacing w:val="-3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l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leaflets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been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approximate</w:t>
      </w:r>
      <w:r>
        <w:rPr>
          <w:rFonts w:ascii="Tahoma" w:hAnsi="Tahoma" w:cs="Tahoma"/>
          <w:color w:val="000000"/>
          <w:spacing w:val="-3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,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clip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reopene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leaflets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released,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ip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repositio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ed.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When adequate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reduct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MR has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een 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 xml:space="preserve">hieved,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 xml:space="preserve">e  clip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is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deployed.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If,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dur</w:t>
      </w:r>
      <w:r>
        <w:rPr>
          <w:rFonts w:ascii="Tahoma" w:hAnsi="Tahoma" w:cs="Tahoma"/>
          <w:color w:val="000000"/>
          <w:spacing w:val="-5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ng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deployment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of  one  MitraClip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devi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 xml:space="preserve">e,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it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 determined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 se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ond MitraClip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device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would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</w:t>
      </w:r>
      <w:r>
        <w:rPr>
          <w:rFonts w:ascii="Tahoma" w:hAnsi="Tahoma" w:cs="Tahoma"/>
          <w:color w:val="000000"/>
          <w:spacing w:val="-2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lt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further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reduction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2"/>
          <w:sz w:val="20"/>
          <w:szCs w:val="20"/>
        </w:rPr>
        <w:t>’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MR, the physician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place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device.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ollowing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clip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deployment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delivery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2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stem 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catheter are withdrawn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veno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puncture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site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close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 xml:space="preserve">.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ave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age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ength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itraClip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proc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dure,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s measured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from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time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transsep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puncture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emoval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erable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uide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cath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te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under</w:t>
      </w:r>
      <w:r w:rsidR="000A606C"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 hours.</w:t>
      </w:r>
    </w:p>
    <w:p w:rsidR="00DA741A" w:rsidRDefault="00DA741A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DA741A" w:rsidRDefault="00DA741A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312" w:lineRule="auto"/>
        <w:ind w:left="120" w:right="52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number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sce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ari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x</w:t>
      </w:r>
      <w:r>
        <w:rPr>
          <w:rFonts w:ascii="Tahoma" w:hAnsi="Tahoma" w:cs="Tahoma"/>
          <w:color w:val="000000"/>
          <w:sz w:val="20"/>
          <w:szCs w:val="20"/>
        </w:rPr>
        <w:t>ist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ect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failur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If MR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able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satisfactorily reduced</w:t>
      </w:r>
      <w:r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dur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</w:t>
      </w:r>
      <w:r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ocedure,</w:t>
      </w:r>
      <w:r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ysician</w:t>
      </w:r>
      <w:r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ab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remo</w:t>
      </w:r>
      <w:r>
        <w:rPr>
          <w:rFonts w:ascii="Tahoma" w:hAnsi="Tahoma" w:cs="Tahoma"/>
          <w:color w:val="000000"/>
          <w:spacing w:val="-2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MitraCl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device</w:t>
      </w:r>
      <w:r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co</w:t>
      </w:r>
      <w:r>
        <w:rPr>
          <w:rFonts w:ascii="Tahoma" w:hAnsi="Tahoma" w:cs="Tahoma"/>
          <w:color w:val="000000"/>
          <w:sz w:val="20"/>
          <w:szCs w:val="20"/>
        </w:rPr>
        <w:t xml:space="preserve">mpletely, leaving the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atient 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th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 sa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 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apeutic opt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ons as prior to the proce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ure, including surgical intervention.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However,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important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aClip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device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deployment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2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stem is single-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se, and cannot be reused in s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bsequent pro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edures. If MR recurs subsequent to an initially successful 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traClip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procedure,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furt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interve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device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ossible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 option if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gle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device was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impla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initial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rocedure.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gical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repair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so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 opt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 after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traCl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failure;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however,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kelihood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successful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gical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repair may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red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ced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due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changes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mitral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ve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tissue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esulting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from Mitraclip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ement.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Expe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opinion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gests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 valve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ssue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ten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ound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substantially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torn or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fibrotic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after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MitraClip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ail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equent remova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his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replaceme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mitral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l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would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only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cal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option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ailable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the patie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 or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patie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may return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medical ma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agement if f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rther surgery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cont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aindi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ated.</w:t>
      </w:r>
    </w:p>
    <w:p w:rsidR="00DA741A" w:rsidRDefault="00DA741A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312" w:lineRule="auto"/>
        <w:ind w:left="120" w:right="54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Physicia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 hospital staff are required to compl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te a training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program for 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traClip prior to use of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ste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.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training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program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generally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-3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cludes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didactic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cou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sework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(e.g.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ct</w:t>
      </w:r>
      <w:r>
        <w:rPr>
          <w:rFonts w:ascii="Tahoma" w:hAnsi="Tahoma" w:cs="Tahoma"/>
          <w:color w:val="000000"/>
          <w:sz w:val="20"/>
          <w:szCs w:val="20"/>
        </w:rPr>
        <w:t>ures and presentat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ons)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‘hands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on’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demonst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2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stem which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includes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heart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el,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delivered o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er five days. Further detail on the 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aining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program, s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ch as whether it could be incorporated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into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arger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heart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alve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eatme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ing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progra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would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ormativ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order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 be eligible for the training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program the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physician m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 xml:space="preserve">st meet the </w:t>
      </w:r>
      <w:r>
        <w:rPr>
          <w:rFonts w:ascii="Tahoma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ollowing req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irements:</w:t>
      </w:r>
    </w:p>
    <w:p w:rsidR="00DA741A" w:rsidRDefault="00DA741A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DA741A" w:rsidRDefault="00DA741A" w:rsidP="003447BD">
      <w:pPr>
        <w:widowControl w:val="0"/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  <w:sz w:val="20"/>
          <w:szCs w:val="20"/>
        </w:rPr>
      </w:pPr>
    </w:p>
    <w:p w:rsidR="00DA741A" w:rsidRPr="003447BD" w:rsidRDefault="00420578" w:rsidP="003447BD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20" w:hanging="357"/>
        <w:rPr>
          <w:rFonts w:ascii="Tahoma" w:hAnsi="Tahoma" w:cs="Tahoma"/>
          <w:color w:val="000000"/>
          <w:sz w:val="20"/>
          <w:szCs w:val="20"/>
        </w:rPr>
      </w:pPr>
      <w:r w:rsidRPr="003447BD">
        <w:rPr>
          <w:rFonts w:ascii="Tahoma" w:hAnsi="Tahoma" w:cs="Tahoma"/>
          <w:color w:val="000000"/>
          <w:sz w:val="20"/>
          <w:szCs w:val="20"/>
        </w:rPr>
        <w:t xml:space="preserve">Be either an 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i</w:t>
      </w:r>
      <w:r w:rsidRPr="003447BD">
        <w:rPr>
          <w:rFonts w:ascii="Tahoma" w:hAnsi="Tahoma" w:cs="Tahoma"/>
          <w:color w:val="000000"/>
          <w:sz w:val="20"/>
          <w:szCs w:val="20"/>
        </w:rPr>
        <w:t>ntervent</w:t>
      </w:r>
      <w:r w:rsidRPr="003447BD">
        <w:rPr>
          <w:rFonts w:ascii="Tahoma" w:hAnsi="Tahoma" w:cs="Tahoma"/>
          <w:color w:val="000000"/>
          <w:spacing w:val="-2"/>
          <w:sz w:val="20"/>
          <w:szCs w:val="20"/>
        </w:rPr>
        <w:t>i</w:t>
      </w:r>
      <w:r w:rsidRPr="003447BD">
        <w:rPr>
          <w:rFonts w:ascii="Tahoma" w:hAnsi="Tahoma" w:cs="Tahoma"/>
          <w:color w:val="000000"/>
          <w:sz w:val="20"/>
          <w:szCs w:val="20"/>
        </w:rPr>
        <w:t>onal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cardiolog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i</w:t>
      </w:r>
      <w:r w:rsidRPr="003447BD">
        <w:rPr>
          <w:rFonts w:ascii="Tahoma" w:hAnsi="Tahoma" w:cs="Tahoma"/>
          <w:color w:val="000000"/>
          <w:sz w:val="20"/>
          <w:szCs w:val="20"/>
        </w:rPr>
        <w:t>st or cardiac sur</w:t>
      </w:r>
      <w:r w:rsidRPr="003447BD">
        <w:rPr>
          <w:rFonts w:ascii="Tahoma" w:hAnsi="Tahoma" w:cs="Tahoma"/>
          <w:color w:val="000000"/>
          <w:spacing w:val="-2"/>
          <w:sz w:val="20"/>
          <w:szCs w:val="20"/>
        </w:rPr>
        <w:t>g</w:t>
      </w:r>
      <w:r w:rsidRPr="003447BD">
        <w:rPr>
          <w:rFonts w:ascii="Tahoma" w:hAnsi="Tahoma" w:cs="Tahoma"/>
          <w:color w:val="000000"/>
          <w:sz w:val="20"/>
          <w:szCs w:val="20"/>
        </w:rPr>
        <w:t>eon.</w:t>
      </w:r>
    </w:p>
    <w:p w:rsidR="00DA741A" w:rsidRPr="003447BD" w:rsidRDefault="00420578" w:rsidP="003447BD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73" w:after="0" w:line="360" w:lineRule="auto"/>
        <w:ind w:right="57" w:hanging="357"/>
        <w:rPr>
          <w:rFonts w:ascii="Tahoma" w:hAnsi="Tahoma" w:cs="Tahoma"/>
          <w:color w:val="000000"/>
          <w:sz w:val="20"/>
          <w:szCs w:val="20"/>
        </w:rPr>
      </w:pPr>
      <w:r w:rsidRPr="003447BD">
        <w:rPr>
          <w:rFonts w:ascii="Tahoma" w:hAnsi="Tahoma" w:cs="Tahoma"/>
          <w:color w:val="000000"/>
          <w:sz w:val="20"/>
          <w:szCs w:val="20"/>
        </w:rPr>
        <w:t xml:space="preserve">Have </w:t>
      </w:r>
      <w:r w:rsidRPr="003447BD"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ex</w:t>
      </w:r>
      <w:r w:rsidRPr="003447BD">
        <w:rPr>
          <w:rFonts w:ascii="Tahoma" w:hAnsi="Tahoma" w:cs="Tahoma"/>
          <w:color w:val="000000"/>
          <w:spacing w:val="-2"/>
          <w:sz w:val="20"/>
          <w:szCs w:val="20"/>
        </w:rPr>
        <w:t>p</w:t>
      </w:r>
      <w:r w:rsidRPr="003447BD">
        <w:rPr>
          <w:rFonts w:ascii="Tahoma" w:hAnsi="Tahoma" w:cs="Tahoma"/>
          <w:color w:val="000000"/>
          <w:sz w:val="20"/>
          <w:szCs w:val="20"/>
        </w:rPr>
        <w:t xml:space="preserve">erience </w:t>
      </w:r>
      <w:r w:rsidRPr="003447BD"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 xml:space="preserve">in </w:t>
      </w:r>
      <w:r w:rsidRPr="003447BD"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tra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n</w:t>
      </w:r>
      <w:r w:rsidRPr="003447BD">
        <w:rPr>
          <w:rFonts w:ascii="Tahoma" w:hAnsi="Tahoma" w:cs="Tahoma"/>
          <w:color w:val="000000"/>
          <w:sz w:val="20"/>
          <w:szCs w:val="20"/>
        </w:rPr>
        <w:t xml:space="preserve">sseptal </w:t>
      </w:r>
      <w:r w:rsidRPr="003447BD"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techn</w:t>
      </w:r>
      <w:r w:rsidRPr="003447BD">
        <w:rPr>
          <w:rFonts w:ascii="Tahoma" w:hAnsi="Tahoma" w:cs="Tahoma"/>
          <w:color w:val="000000"/>
          <w:spacing w:val="-2"/>
          <w:sz w:val="20"/>
          <w:szCs w:val="20"/>
        </w:rPr>
        <w:t>i</w:t>
      </w:r>
      <w:r w:rsidRPr="003447BD">
        <w:rPr>
          <w:rFonts w:ascii="Tahoma" w:hAnsi="Tahoma" w:cs="Tahoma"/>
          <w:color w:val="000000"/>
          <w:sz w:val="20"/>
          <w:szCs w:val="20"/>
        </w:rPr>
        <w:t xml:space="preserve">que </w:t>
      </w:r>
      <w:r w:rsidRPr="003447BD"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a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n</w:t>
      </w:r>
      <w:r w:rsidRPr="003447BD">
        <w:rPr>
          <w:rFonts w:ascii="Tahoma" w:hAnsi="Tahoma" w:cs="Tahoma"/>
          <w:color w:val="000000"/>
          <w:sz w:val="20"/>
          <w:szCs w:val="20"/>
        </w:rPr>
        <w:t xml:space="preserve">d </w:t>
      </w:r>
      <w:r w:rsidRPr="003447BD"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ha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v</w:t>
      </w:r>
      <w:r w:rsidRPr="003447BD">
        <w:rPr>
          <w:rFonts w:ascii="Tahoma" w:hAnsi="Tahoma" w:cs="Tahoma"/>
          <w:color w:val="000000"/>
          <w:sz w:val="20"/>
          <w:szCs w:val="20"/>
        </w:rPr>
        <w:t xml:space="preserve">e </w:t>
      </w:r>
      <w:r w:rsidRPr="003447BD"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 xml:space="preserve">an </w:t>
      </w:r>
      <w:r w:rsidRPr="003447BD"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unde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r</w:t>
      </w:r>
      <w:r w:rsidRPr="003447BD">
        <w:rPr>
          <w:rFonts w:ascii="Tahoma" w:hAnsi="Tahoma" w:cs="Tahoma"/>
          <w:color w:val="000000"/>
          <w:sz w:val="20"/>
          <w:szCs w:val="20"/>
        </w:rPr>
        <w:t xml:space="preserve">standing </w:t>
      </w:r>
      <w:r w:rsidRPr="003447BD"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 xml:space="preserve">or </w:t>
      </w:r>
      <w:r w:rsidRPr="003447BD"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 xml:space="preserve">experience </w:t>
      </w:r>
      <w:r w:rsidRPr="003447BD"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in structu</w:t>
      </w:r>
      <w:r w:rsidRPr="003447BD">
        <w:rPr>
          <w:rFonts w:ascii="Tahoma" w:hAnsi="Tahoma" w:cs="Tahoma"/>
          <w:color w:val="000000"/>
          <w:spacing w:val="-2"/>
          <w:sz w:val="20"/>
          <w:szCs w:val="20"/>
        </w:rPr>
        <w:t>r</w:t>
      </w:r>
      <w:r w:rsidRPr="003447BD">
        <w:rPr>
          <w:rFonts w:ascii="Tahoma" w:hAnsi="Tahoma" w:cs="Tahoma"/>
          <w:color w:val="000000"/>
          <w:sz w:val="20"/>
          <w:szCs w:val="20"/>
        </w:rPr>
        <w:t>al he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a</w:t>
      </w:r>
      <w:r w:rsidRPr="003447BD">
        <w:rPr>
          <w:rFonts w:ascii="Tahoma" w:hAnsi="Tahoma" w:cs="Tahoma"/>
          <w:color w:val="000000"/>
          <w:sz w:val="20"/>
          <w:szCs w:val="20"/>
        </w:rPr>
        <w:t>rt dise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a</w:t>
      </w:r>
      <w:r w:rsidRPr="003447BD">
        <w:rPr>
          <w:rFonts w:ascii="Tahoma" w:hAnsi="Tahoma" w:cs="Tahoma"/>
          <w:color w:val="000000"/>
          <w:spacing w:val="1"/>
          <w:sz w:val="20"/>
          <w:szCs w:val="20"/>
        </w:rPr>
        <w:t>s</w:t>
      </w:r>
      <w:r w:rsidRPr="003447BD">
        <w:rPr>
          <w:rFonts w:ascii="Tahoma" w:hAnsi="Tahoma" w:cs="Tahoma"/>
          <w:color w:val="000000"/>
          <w:sz w:val="20"/>
          <w:szCs w:val="20"/>
        </w:rPr>
        <w:t>e (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pa</w:t>
      </w:r>
      <w:r w:rsidRPr="003447BD">
        <w:rPr>
          <w:rFonts w:ascii="Tahoma" w:hAnsi="Tahoma" w:cs="Tahoma"/>
          <w:color w:val="000000"/>
          <w:sz w:val="20"/>
          <w:szCs w:val="20"/>
        </w:rPr>
        <w:t>tent fo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r</w:t>
      </w:r>
      <w:r w:rsidRPr="003447BD">
        <w:rPr>
          <w:rFonts w:ascii="Tahoma" w:hAnsi="Tahoma" w:cs="Tahoma"/>
          <w:color w:val="000000"/>
          <w:sz w:val="20"/>
          <w:szCs w:val="20"/>
        </w:rPr>
        <w:t>amen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oval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e</w:t>
      </w:r>
      <w:r w:rsidRPr="003447BD">
        <w:rPr>
          <w:rFonts w:ascii="Tahoma" w:hAnsi="Tahoma" w:cs="Tahoma"/>
          <w:color w:val="000000"/>
          <w:sz w:val="20"/>
          <w:szCs w:val="20"/>
        </w:rPr>
        <w:t>, atr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i</w:t>
      </w:r>
      <w:r w:rsidRPr="003447BD">
        <w:rPr>
          <w:rFonts w:ascii="Tahoma" w:hAnsi="Tahoma" w:cs="Tahoma"/>
          <w:color w:val="000000"/>
          <w:sz w:val="20"/>
          <w:szCs w:val="20"/>
        </w:rPr>
        <w:t xml:space="preserve">al 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s</w:t>
      </w:r>
      <w:r w:rsidRPr="003447BD">
        <w:rPr>
          <w:rFonts w:ascii="Tahoma" w:hAnsi="Tahoma" w:cs="Tahoma"/>
          <w:color w:val="000000"/>
          <w:sz w:val="20"/>
          <w:szCs w:val="20"/>
        </w:rPr>
        <w:t>eptal defec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t</w:t>
      </w:r>
      <w:r w:rsidRPr="003447BD">
        <w:rPr>
          <w:rFonts w:ascii="Tahoma" w:hAnsi="Tahoma" w:cs="Tahoma"/>
          <w:color w:val="000000"/>
          <w:sz w:val="20"/>
          <w:szCs w:val="20"/>
        </w:rPr>
        <w:t>,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 xml:space="preserve">aortic 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v</w:t>
      </w:r>
      <w:r w:rsidRPr="003447BD">
        <w:rPr>
          <w:rFonts w:ascii="Tahoma" w:hAnsi="Tahoma" w:cs="Tahoma"/>
          <w:color w:val="000000"/>
          <w:sz w:val="20"/>
          <w:szCs w:val="20"/>
        </w:rPr>
        <w:t>alve,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etc.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)</w:t>
      </w:r>
      <w:r w:rsidRPr="003447BD">
        <w:rPr>
          <w:rFonts w:ascii="Tahoma" w:hAnsi="Tahoma" w:cs="Tahoma"/>
          <w:color w:val="000000"/>
          <w:sz w:val="20"/>
          <w:szCs w:val="20"/>
        </w:rPr>
        <w:t>.</w:t>
      </w:r>
    </w:p>
    <w:p w:rsidR="00DA741A" w:rsidRPr="003447BD" w:rsidRDefault="00420578" w:rsidP="003447BD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1" w:after="0" w:line="360" w:lineRule="auto"/>
        <w:ind w:right="-20" w:hanging="357"/>
        <w:rPr>
          <w:rFonts w:ascii="Tahoma" w:hAnsi="Tahoma" w:cs="Tahoma"/>
          <w:color w:val="000000"/>
          <w:sz w:val="20"/>
          <w:szCs w:val="20"/>
        </w:rPr>
      </w:pPr>
      <w:r w:rsidRPr="003447BD">
        <w:rPr>
          <w:rFonts w:ascii="Tahoma" w:hAnsi="Tahoma" w:cs="Tahoma"/>
          <w:color w:val="000000"/>
          <w:sz w:val="20"/>
          <w:szCs w:val="20"/>
        </w:rPr>
        <w:t>Have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a multi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d</w:t>
      </w:r>
      <w:r w:rsidRPr="003447BD">
        <w:rPr>
          <w:rFonts w:ascii="Tahoma" w:hAnsi="Tahoma" w:cs="Tahoma"/>
          <w:color w:val="000000"/>
          <w:sz w:val="20"/>
          <w:szCs w:val="20"/>
        </w:rPr>
        <w:t>isciplinary team to sup</w:t>
      </w:r>
      <w:r w:rsidRPr="003447BD">
        <w:rPr>
          <w:rFonts w:ascii="Tahoma" w:hAnsi="Tahoma" w:cs="Tahoma"/>
          <w:color w:val="000000"/>
          <w:spacing w:val="-2"/>
          <w:sz w:val="20"/>
          <w:szCs w:val="20"/>
        </w:rPr>
        <w:t>p</w:t>
      </w:r>
      <w:r w:rsidRPr="003447BD">
        <w:rPr>
          <w:rFonts w:ascii="Tahoma" w:hAnsi="Tahoma" w:cs="Tahoma"/>
          <w:color w:val="000000"/>
          <w:sz w:val="20"/>
          <w:szCs w:val="20"/>
        </w:rPr>
        <w:t>ort</w:t>
      </w:r>
      <w:r w:rsidRPr="003447BD"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the procedu</w:t>
      </w:r>
      <w:r w:rsidRPr="003447BD">
        <w:rPr>
          <w:rFonts w:ascii="Tahoma" w:hAnsi="Tahoma" w:cs="Tahoma"/>
          <w:color w:val="000000"/>
          <w:spacing w:val="-2"/>
          <w:sz w:val="20"/>
          <w:szCs w:val="20"/>
        </w:rPr>
        <w:t>r</w:t>
      </w:r>
      <w:r w:rsidRPr="003447BD">
        <w:rPr>
          <w:rFonts w:ascii="Tahoma" w:hAnsi="Tahoma" w:cs="Tahoma"/>
          <w:color w:val="000000"/>
          <w:sz w:val="20"/>
          <w:szCs w:val="20"/>
        </w:rPr>
        <w:t>e, including:</w:t>
      </w:r>
    </w:p>
    <w:p w:rsidR="00DA741A" w:rsidRPr="003447BD" w:rsidRDefault="00420578" w:rsidP="003447BD">
      <w:pPr>
        <w:pStyle w:val="ListParagraph"/>
        <w:widowControl w:val="0"/>
        <w:numPr>
          <w:ilvl w:val="1"/>
          <w:numId w:val="4"/>
        </w:numPr>
        <w:autoSpaceDE w:val="0"/>
        <w:autoSpaceDN w:val="0"/>
        <w:adjustRightInd w:val="0"/>
        <w:spacing w:before="71" w:after="0" w:line="360" w:lineRule="auto"/>
        <w:ind w:right="57" w:hanging="357"/>
        <w:rPr>
          <w:rFonts w:ascii="Tahoma" w:hAnsi="Tahoma" w:cs="Tahoma"/>
          <w:color w:val="000000"/>
          <w:sz w:val="20"/>
          <w:szCs w:val="20"/>
        </w:rPr>
      </w:pPr>
      <w:r w:rsidRPr="003447BD">
        <w:rPr>
          <w:rFonts w:ascii="Tahoma" w:hAnsi="Tahoma" w:cs="Tahoma"/>
          <w:color w:val="000000"/>
          <w:sz w:val="20"/>
          <w:szCs w:val="20"/>
        </w:rPr>
        <w:t>A</w:t>
      </w:r>
      <w:r w:rsidRPr="003447BD"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dedicated</w:t>
      </w:r>
      <w:r w:rsidRPr="003447BD"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echocardiolo</w:t>
      </w:r>
      <w:r w:rsidRPr="003447BD">
        <w:rPr>
          <w:rFonts w:ascii="Tahoma" w:hAnsi="Tahoma" w:cs="Tahoma"/>
          <w:color w:val="000000"/>
          <w:spacing w:val="-2"/>
          <w:sz w:val="20"/>
          <w:szCs w:val="20"/>
        </w:rPr>
        <w:t>g</w:t>
      </w:r>
      <w:r w:rsidRPr="003447BD">
        <w:rPr>
          <w:rFonts w:ascii="Tahoma" w:hAnsi="Tahoma" w:cs="Tahoma"/>
          <w:color w:val="000000"/>
          <w:sz w:val="20"/>
          <w:szCs w:val="20"/>
        </w:rPr>
        <w:t>ist</w:t>
      </w:r>
      <w:r w:rsidRPr="003447BD"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for</w:t>
      </w:r>
      <w:r w:rsidRPr="003447BD"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patient</w:t>
      </w:r>
      <w:r w:rsidRPr="003447BD"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screening</w:t>
      </w:r>
      <w:r w:rsidRPr="003447BD"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and</w:t>
      </w:r>
      <w:r w:rsidRPr="003447BD"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to</w:t>
      </w:r>
      <w:r w:rsidRPr="003447BD"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be</w:t>
      </w:r>
      <w:r w:rsidRPr="003447BD"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present</w:t>
      </w:r>
      <w:r w:rsidRPr="003447BD"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during</w:t>
      </w:r>
      <w:r w:rsidRPr="003447BD"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the procedure.</w:t>
      </w:r>
    </w:p>
    <w:p w:rsidR="00DA741A" w:rsidRPr="003447BD" w:rsidRDefault="00420578" w:rsidP="003447BD">
      <w:pPr>
        <w:pStyle w:val="ListParagraph"/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360" w:lineRule="auto"/>
        <w:ind w:right="-20" w:hanging="357"/>
        <w:rPr>
          <w:rFonts w:ascii="Tahoma" w:hAnsi="Tahoma" w:cs="Tahoma"/>
          <w:color w:val="000000"/>
          <w:sz w:val="20"/>
          <w:szCs w:val="20"/>
        </w:rPr>
      </w:pPr>
      <w:r w:rsidRPr="003447BD">
        <w:rPr>
          <w:rFonts w:ascii="Tahoma" w:hAnsi="Tahoma" w:cs="Tahoma"/>
          <w:color w:val="000000"/>
          <w:position w:val="-1"/>
          <w:sz w:val="20"/>
          <w:szCs w:val="20"/>
        </w:rPr>
        <w:t>If</w:t>
      </w:r>
      <w:r w:rsidRPr="003447BD">
        <w:rPr>
          <w:rFonts w:ascii="Tahoma" w:hAnsi="Tahoma" w:cs="Tahoma"/>
          <w:color w:val="000000"/>
          <w:spacing w:val="5"/>
          <w:position w:val="-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position w:val="-1"/>
          <w:sz w:val="20"/>
          <w:szCs w:val="20"/>
        </w:rPr>
        <w:t>the</w:t>
      </w:r>
      <w:r w:rsidRPr="003447BD">
        <w:rPr>
          <w:rFonts w:ascii="Tahoma" w:hAnsi="Tahoma" w:cs="Tahoma"/>
          <w:color w:val="000000"/>
          <w:spacing w:val="5"/>
          <w:position w:val="-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position w:val="-1"/>
          <w:sz w:val="20"/>
          <w:szCs w:val="20"/>
        </w:rPr>
        <w:t>physic</w:t>
      </w:r>
      <w:r w:rsidRPr="003447BD"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i</w:t>
      </w:r>
      <w:r w:rsidRPr="003447BD">
        <w:rPr>
          <w:rFonts w:ascii="Tahoma" w:hAnsi="Tahoma" w:cs="Tahoma"/>
          <w:color w:val="000000"/>
          <w:position w:val="-1"/>
          <w:sz w:val="20"/>
          <w:szCs w:val="20"/>
        </w:rPr>
        <w:t>an</w:t>
      </w:r>
      <w:r w:rsidRPr="003447BD">
        <w:rPr>
          <w:rFonts w:ascii="Tahoma" w:hAnsi="Tahoma" w:cs="Tahoma"/>
          <w:color w:val="000000"/>
          <w:spacing w:val="5"/>
          <w:position w:val="-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position w:val="-1"/>
          <w:sz w:val="20"/>
          <w:szCs w:val="20"/>
        </w:rPr>
        <w:t>is</w:t>
      </w:r>
      <w:r w:rsidRPr="003447BD">
        <w:rPr>
          <w:rFonts w:ascii="Tahoma" w:hAnsi="Tahoma" w:cs="Tahoma"/>
          <w:color w:val="000000"/>
          <w:spacing w:val="4"/>
          <w:position w:val="-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position w:val="-1"/>
          <w:sz w:val="20"/>
          <w:szCs w:val="20"/>
        </w:rPr>
        <w:t>an</w:t>
      </w:r>
      <w:r w:rsidRPr="003447BD">
        <w:rPr>
          <w:rFonts w:ascii="Tahoma" w:hAnsi="Tahoma" w:cs="Tahoma"/>
          <w:color w:val="000000"/>
          <w:spacing w:val="5"/>
          <w:position w:val="-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position w:val="-1"/>
          <w:sz w:val="20"/>
          <w:szCs w:val="20"/>
        </w:rPr>
        <w:t>inte</w:t>
      </w:r>
      <w:r w:rsidRPr="003447BD"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r</w:t>
      </w:r>
      <w:r w:rsidRPr="003447BD">
        <w:rPr>
          <w:rFonts w:ascii="Tahoma" w:hAnsi="Tahoma" w:cs="Tahoma"/>
          <w:color w:val="000000"/>
          <w:position w:val="-1"/>
          <w:sz w:val="20"/>
          <w:szCs w:val="20"/>
        </w:rPr>
        <w:t>ventio</w:t>
      </w:r>
      <w:r w:rsidRPr="003447BD"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n</w:t>
      </w:r>
      <w:r w:rsidRPr="003447BD">
        <w:rPr>
          <w:rFonts w:ascii="Tahoma" w:hAnsi="Tahoma" w:cs="Tahoma"/>
          <w:color w:val="000000"/>
          <w:position w:val="-1"/>
          <w:sz w:val="20"/>
          <w:szCs w:val="20"/>
        </w:rPr>
        <w:t>al</w:t>
      </w:r>
      <w:r w:rsidRPr="003447BD">
        <w:rPr>
          <w:rFonts w:ascii="Tahoma" w:hAnsi="Tahoma" w:cs="Tahoma"/>
          <w:color w:val="000000"/>
          <w:spacing w:val="5"/>
          <w:position w:val="-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position w:val="-1"/>
          <w:sz w:val="20"/>
          <w:szCs w:val="20"/>
        </w:rPr>
        <w:t>ca</w:t>
      </w:r>
      <w:r w:rsidRPr="003447BD">
        <w:rPr>
          <w:rFonts w:ascii="Tahoma" w:hAnsi="Tahoma" w:cs="Tahoma"/>
          <w:color w:val="000000"/>
          <w:spacing w:val="-2"/>
          <w:position w:val="-1"/>
          <w:sz w:val="20"/>
          <w:szCs w:val="20"/>
        </w:rPr>
        <w:t>r</w:t>
      </w:r>
      <w:r w:rsidRPr="003447BD">
        <w:rPr>
          <w:rFonts w:ascii="Tahoma" w:hAnsi="Tahoma" w:cs="Tahoma"/>
          <w:color w:val="000000"/>
          <w:position w:val="-1"/>
          <w:sz w:val="20"/>
          <w:szCs w:val="20"/>
        </w:rPr>
        <w:t>di</w:t>
      </w:r>
      <w:r w:rsidRPr="003447BD"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o</w:t>
      </w:r>
      <w:r w:rsidRPr="003447BD">
        <w:rPr>
          <w:rFonts w:ascii="Tahoma" w:hAnsi="Tahoma" w:cs="Tahoma"/>
          <w:color w:val="000000"/>
          <w:position w:val="-1"/>
          <w:sz w:val="20"/>
          <w:szCs w:val="20"/>
        </w:rPr>
        <w:t>logist,</w:t>
      </w:r>
      <w:r w:rsidRPr="003447BD">
        <w:rPr>
          <w:rFonts w:ascii="Tahoma" w:hAnsi="Tahoma" w:cs="Tahoma"/>
          <w:color w:val="000000"/>
          <w:spacing w:val="4"/>
          <w:position w:val="-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position w:val="-1"/>
          <w:sz w:val="20"/>
          <w:szCs w:val="20"/>
        </w:rPr>
        <w:t>a</w:t>
      </w:r>
      <w:r w:rsidRPr="003447BD">
        <w:rPr>
          <w:rFonts w:ascii="Tahoma" w:hAnsi="Tahoma" w:cs="Tahoma"/>
          <w:color w:val="000000"/>
          <w:spacing w:val="5"/>
          <w:position w:val="-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c</w:t>
      </w:r>
      <w:r w:rsidRPr="003447BD">
        <w:rPr>
          <w:rFonts w:ascii="Tahoma" w:hAnsi="Tahoma" w:cs="Tahoma"/>
          <w:color w:val="000000"/>
          <w:position w:val="-1"/>
          <w:sz w:val="20"/>
          <w:szCs w:val="20"/>
        </w:rPr>
        <w:t>ardiac</w:t>
      </w:r>
      <w:r w:rsidRPr="003447BD">
        <w:rPr>
          <w:rFonts w:ascii="Tahoma" w:hAnsi="Tahoma" w:cs="Tahoma"/>
          <w:color w:val="000000"/>
          <w:spacing w:val="3"/>
          <w:position w:val="-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position w:val="-1"/>
          <w:sz w:val="20"/>
          <w:szCs w:val="20"/>
        </w:rPr>
        <w:t>surgeon</w:t>
      </w:r>
      <w:r w:rsidRPr="003447BD">
        <w:rPr>
          <w:rFonts w:ascii="Tahoma" w:hAnsi="Tahoma" w:cs="Tahoma"/>
          <w:color w:val="000000"/>
          <w:spacing w:val="5"/>
          <w:position w:val="-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position w:val="-1"/>
          <w:sz w:val="20"/>
          <w:szCs w:val="20"/>
        </w:rPr>
        <w:t>to</w:t>
      </w:r>
      <w:r w:rsidRPr="003447BD">
        <w:rPr>
          <w:rFonts w:ascii="Tahoma" w:hAnsi="Tahoma" w:cs="Tahoma"/>
          <w:color w:val="000000"/>
          <w:spacing w:val="5"/>
          <w:position w:val="-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position w:val="-1"/>
          <w:sz w:val="20"/>
          <w:szCs w:val="20"/>
        </w:rPr>
        <w:t>provide</w:t>
      </w:r>
      <w:r w:rsidRPr="003447BD">
        <w:rPr>
          <w:rFonts w:ascii="Tahoma" w:hAnsi="Tahoma" w:cs="Tahoma"/>
          <w:color w:val="000000"/>
          <w:spacing w:val="3"/>
          <w:position w:val="-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position w:val="-1"/>
          <w:sz w:val="20"/>
          <w:szCs w:val="20"/>
        </w:rPr>
        <w:t>support</w:t>
      </w:r>
      <w:r w:rsidRPr="003447BD">
        <w:rPr>
          <w:rFonts w:ascii="Tahoma" w:hAnsi="Tahoma" w:cs="Tahoma"/>
          <w:color w:val="000000"/>
          <w:sz w:val="20"/>
          <w:szCs w:val="20"/>
        </w:rPr>
        <w:t xml:space="preserve">and 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a</w:t>
      </w:r>
      <w:r w:rsidRPr="003447BD">
        <w:rPr>
          <w:rFonts w:ascii="Tahoma" w:hAnsi="Tahoma" w:cs="Tahoma"/>
          <w:color w:val="000000"/>
          <w:sz w:val="20"/>
          <w:szCs w:val="20"/>
        </w:rPr>
        <w:t>ss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i</w:t>
      </w:r>
      <w:r w:rsidRPr="003447BD">
        <w:rPr>
          <w:rFonts w:ascii="Tahoma" w:hAnsi="Tahoma" w:cs="Tahoma"/>
          <w:color w:val="000000"/>
          <w:sz w:val="20"/>
          <w:szCs w:val="20"/>
        </w:rPr>
        <w:t>st wi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t</w:t>
      </w:r>
      <w:r w:rsidRPr="003447BD">
        <w:rPr>
          <w:rFonts w:ascii="Tahoma" w:hAnsi="Tahoma" w:cs="Tahoma"/>
          <w:color w:val="000000"/>
          <w:sz w:val="20"/>
          <w:szCs w:val="20"/>
        </w:rPr>
        <w:t>h the proc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e</w:t>
      </w:r>
      <w:r w:rsidRPr="003447BD">
        <w:rPr>
          <w:rFonts w:ascii="Tahoma" w:hAnsi="Tahoma" w:cs="Tahoma"/>
          <w:color w:val="000000"/>
          <w:sz w:val="20"/>
          <w:szCs w:val="20"/>
        </w:rPr>
        <w:t>s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s</w:t>
      </w:r>
      <w:r w:rsidRPr="003447BD">
        <w:rPr>
          <w:rFonts w:ascii="Tahoma" w:hAnsi="Tahoma" w:cs="Tahoma"/>
          <w:color w:val="000000"/>
          <w:sz w:val="20"/>
          <w:szCs w:val="20"/>
        </w:rPr>
        <w:t>.</w:t>
      </w:r>
    </w:p>
    <w:p w:rsidR="00DA741A" w:rsidRPr="003447BD" w:rsidRDefault="00420578" w:rsidP="003447BD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71" w:after="0" w:line="360" w:lineRule="auto"/>
        <w:ind w:right="-20" w:hanging="357"/>
        <w:rPr>
          <w:rFonts w:ascii="Tahoma" w:hAnsi="Tahoma" w:cs="Tahoma"/>
          <w:color w:val="000000"/>
          <w:sz w:val="20"/>
          <w:szCs w:val="20"/>
        </w:rPr>
      </w:pPr>
      <w:r w:rsidRPr="003447BD">
        <w:rPr>
          <w:rFonts w:ascii="Tahoma" w:hAnsi="Tahoma" w:cs="Tahoma"/>
          <w:color w:val="000000"/>
          <w:sz w:val="20"/>
          <w:szCs w:val="20"/>
        </w:rPr>
        <w:t>Identify five suitable pat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i</w:t>
      </w:r>
      <w:r w:rsidRPr="003447BD">
        <w:rPr>
          <w:rFonts w:ascii="Tahoma" w:hAnsi="Tahoma" w:cs="Tahoma"/>
          <w:color w:val="000000"/>
          <w:sz w:val="20"/>
          <w:szCs w:val="20"/>
        </w:rPr>
        <w:t>e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n</w:t>
      </w:r>
      <w:r w:rsidRPr="003447BD">
        <w:rPr>
          <w:rFonts w:ascii="Tahoma" w:hAnsi="Tahoma" w:cs="Tahoma"/>
          <w:color w:val="000000"/>
          <w:sz w:val="20"/>
          <w:szCs w:val="20"/>
        </w:rPr>
        <w:t>ts prior to tra</w:t>
      </w:r>
      <w:r w:rsidRPr="003447BD">
        <w:rPr>
          <w:rFonts w:ascii="Tahoma" w:hAnsi="Tahoma" w:cs="Tahoma"/>
          <w:color w:val="000000"/>
          <w:spacing w:val="-2"/>
          <w:sz w:val="20"/>
          <w:szCs w:val="20"/>
        </w:rPr>
        <w:t>i</w:t>
      </w:r>
      <w:r w:rsidRPr="003447BD">
        <w:rPr>
          <w:rFonts w:ascii="Tahoma" w:hAnsi="Tahoma" w:cs="Tahoma"/>
          <w:color w:val="000000"/>
          <w:sz w:val="20"/>
          <w:szCs w:val="20"/>
        </w:rPr>
        <w:t>ning.</w:t>
      </w:r>
    </w:p>
    <w:p w:rsidR="00DA741A" w:rsidRPr="003447BD" w:rsidRDefault="00420578" w:rsidP="003447BD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73" w:after="0" w:line="360" w:lineRule="auto"/>
        <w:ind w:right="57" w:hanging="357"/>
        <w:rPr>
          <w:rFonts w:ascii="Tahoma" w:hAnsi="Tahoma" w:cs="Tahoma"/>
          <w:color w:val="000000"/>
          <w:sz w:val="20"/>
          <w:szCs w:val="20"/>
        </w:rPr>
      </w:pPr>
      <w:r w:rsidRPr="003447BD">
        <w:rPr>
          <w:rFonts w:ascii="Tahoma" w:hAnsi="Tahoma" w:cs="Tahoma"/>
          <w:color w:val="000000"/>
          <w:sz w:val="20"/>
          <w:szCs w:val="20"/>
        </w:rPr>
        <w:t>Be</w:t>
      </w:r>
      <w:r w:rsidRPr="003447BD"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able</w:t>
      </w:r>
      <w:r w:rsidRPr="003447BD"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to</w:t>
      </w:r>
      <w:r w:rsidRPr="003447BD"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continue</w:t>
      </w:r>
      <w:r w:rsidRPr="003447BD"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to</w:t>
      </w:r>
      <w:r w:rsidRPr="003447BD"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ha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v</w:t>
      </w:r>
      <w:r w:rsidRPr="003447BD">
        <w:rPr>
          <w:rFonts w:ascii="Tahoma" w:hAnsi="Tahoma" w:cs="Tahoma"/>
          <w:color w:val="000000"/>
          <w:sz w:val="20"/>
          <w:szCs w:val="20"/>
        </w:rPr>
        <w:t>e</w:t>
      </w:r>
      <w:r w:rsidRPr="003447BD"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a</w:t>
      </w:r>
      <w:r w:rsidRPr="003447BD"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reasonab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l</w:t>
      </w:r>
      <w:r w:rsidRPr="003447BD">
        <w:rPr>
          <w:rFonts w:ascii="Tahoma" w:hAnsi="Tahoma" w:cs="Tahoma"/>
          <w:color w:val="000000"/>
          <w:sz w:val="20"/>
          <w:szCs w:val="20"/>
        </w:rPr>
        <w:t>e</w:t>
      </w:r>
      <w:r w:rsidRPr="003447BD"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volume</w:t>
      </w:r>
      <w:r w:rsidRPr="003447BD"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of</w:t>
      </w:r>
      <w:r w:rsidRPr="003447BD"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pacing w:val="-2"/>
          <w:sz w:val="20"/>
          <w:szCs w:val="20"/>
        </w:rPr>
        <w:t>p</w:t>
      </w:r>
      <w:r w:rsidRPr="003447BD">
        <w:rPr>
          <w:rFonts w:ascii="Tahoma" w:hAnsi="Tahoma" w:cs="Tahoma"/>
          <w:color w:val="000000"/>
          <w:sz w:val="20"/>
          <w:szCs w:val="20"/>
        </w:rPr>
        <w:t>atients</w:t>
      </w:r>
      <w:r w:rsidRPr="003447BD"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so</w:t>
      </w:r>
      <w:r w:rsidRPr="003447BD"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as</w:t>
      </w:r>
      <w:r w:rsidRPr="003447BD"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to</w:t>
      </w:r>
      <w:r w:rsidRPr="003447BD"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mai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n</w:t>
      </w:r>
      <w:r w:rsidRPr="003447BD">
        <w:rPr>
          <w:rFonts w:ascii="Tahoma" w:hAnsi="Tahoma" w:cs="Tahoma"/>
          <w:color w:val="000000"/>
          <w:sz w:val="20"/>
          <w:szCs w:val="20"/>
        </w:rPr>
        <w:t>tain</w:t>
      </w:r>
      <w:r w:rsidRPr="003447BD"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minimum</w:t>
      </w:r>
      <w:r w:rsidRPr="003447BD"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skills levels and o</w:t>
      </w:r>
      <w:r w:rsidRPr="003447BD">
        <w:rPr>
          <w:rFonts w:ascii="Tahoma" w:hAnsi="Tahoma" w:cs="Tahoma"/>
          <w:color w:val="000000"/>
          <w:spacing w:val="-2"/>
          <w:sz w:val="20"/>
          <w:szCs w:val="20"/>
        </w:rPr>
        <w:t>p</w:t>
      </w:r>
      <w:r w:rsidRPr="003447BD">
        <w:rPr>
          <w:rFonts w:ascii="Tahoma" w:hAnsi="Tahoma" w:cs="Tahoma"/>
          <w:color w:val="000000"/>
          <w:sz w:val="20"/>
          <w:szCs w:val="20"/>
        </w:rPr>
        <w:t>timal patie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n</w:t>
      </w:r>
      <w:r w:rsidRPr="003447BD">
        <w:rPr>
          <w:rFonts w:ascii="Tahoma" w:hAnsi="Tahoma" w:cs="Tahoma"/>
          <w:color w:val="000000"/>
          <w:sz w:val="20"/>
          <w:szCs w:val="20"/>
        </w:rPr>
        <w:t>t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outco</w:t>
      </w:r>
      <w:r w:rsidRPr="003447BD">
        <w:rPr>
          <w:rFonts w:ascii="Tahoma" w:hAnsi="Tahoma" w:cs="Tahoma"/>
          <w:color w:val="000000"/>
          <w:spacing w:val="-2"/>
          <w:sz w:val="20"/>
          <w:szCs w:val="20"/>
        </w:rPr>
        <w:t>m</w:t>
      </w:r>
      <w:r w:rsidRPr="003447BD">
        <w:rPr>
          <w:rFonts w:ascii="Tahoma" w:hAnsi="Tahoma" w:cs="Tahoma"/>
          <w:color w:val="000000"/>
          <w:sz w:val="20"/>
          <w:szCs w:val="20"/>
        </w:rPr>
        <w:t>es.</w:t>
      </w:r>
    </w:p>
    <w:p w:rsidR="00DA741A" w:rsidRDefault="00DA741A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A741A" w:rsidRDefault="00420578" w:rsidP="000A606C">
      <w:pPr>
        <w:widowControl w:val="0"/>
        <w:autoSpaceDE w:val="0"/>
        <w:autoSpaceDN w:val="0"/>
        <w:adjustRightInd w:val="0"/>
        <w:spacing w:after="0" w:line="312" w:lineRule="auto"/>
        <w:ind w:left="120" w:right="55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edu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should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delivered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centres and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facilities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provide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interventional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cardiac services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catheterisation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hybrid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labo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atory and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so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ide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cardiot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oracic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service. Both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catheterisat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hybrid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laboratory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suitable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delivery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therapy,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</w:t>
      </w:r>
      <w:r w:rsidR="000A606C"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lastRenderedPageBreak/>
        <w:t>require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</w:t>
      </w:r>
      <w:r>
        <w:rPr>
          <w:rFonts w:ascii="Tahoma" w:hAnsi="Tahoma" w:cs="Tahoma"/>
          <w:color w:val="000000"/>
          <w:spacing w:val="-1"/>
          <w:sz w:val="20"/>
          <w:szCs w:val="20"/>
        </w:rPr>
        <w:t>jo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staffing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anges.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procedure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ould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rebated if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elivered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 appropriately trained medical practit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.</w:t>
      </w:r>
    </w:p>
    <w:p w:rsidR="00DA741A" w:rsidRDefault="00420578" w:rsidP="000A606C">
      <w:pPr>
        <w:pStyle w:val="Heading2"/>
        <w:rPr>
          <w:color w:val="000000"/>
        </w:rPr>
      </w:pPr>
      <w:bookmarkStart w:id="8" w:name="_Toc358027458"/>
      <w:r>
        <w:t>Co-administered interventions</w:t>
      </w:r>
      <w:bookmarkEnd w:id="8"/>
    </w:p>
    <w:p w:rsidR="00DA741A" w:rsidRDefault="00DA741A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hAnsi="Tahoma" w:cs="Tahoma"/>
          <w:color w:val="000000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312" w:lineRule="auto"/>
        <w:ind w:left="120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Under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ormal circumstances,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 suffering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from suspected MR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will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efer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 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ns</w:t>
      </w:r>
      <w:r>
        <w:rPr>
          <w:rFonts w:ascii="Tahoma" w:hAnsi="Tahoma" w:cs="Tahoma"/>
          <w:color w:val="000000"/>
          <w:sz w:val="20"/>
          <w:szCs w:val="20"/>
        </w:rPr>
        <w:t>ultation 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ardio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ogist.,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During this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consultation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ra</w:t>
      </w:r>
      <w:r>
        <w:rPr>
          <w:rFonts w:ascii="Tahoma" w:hAnsi="Tahoma" w:cs="Tahoma"/>
          <w:color w:val="000000"/>
          <w:sz w:val="20"/>
          <w:szCs w:val="20"/>
        </w:rPr>
        <w:t>nge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investigat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edu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performed to diagnose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 identify se</w:t>
      </w:r>
      <w:r>
        <w:rPr>
          <w:rFonts w:ascii="Tahoma" w:hAnsi="Tahoma" w:cs="Tahoma"/>
          <w:color w:val="000000"/>
          <w:spacing w:val="-2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erity of MR.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These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ay inc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ude:</w:t>
      </w:r>
    </w:p>
    <w:p w:rsidR="00DA741A" w:rsidRDefault="00420578" w:rsidP="003447BD">
      <w:pPr>
        <w:widowControl w:val="0"/>
        <w:tabs>
          <w:tab w:val="left" w:pos="820"/>
        </w:tabs>
        <w:autoSpaceDE w:val="0"/>
        <w:autoSpaceDN w:val="0"/>
        <w:adjustRightInd w:val="0"/>
        <w:spacing w:after="0" w:line="48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w w:val="131"/>
          <w:sz w:val="20"/>
          <w:szCs w:val="20"/>
        </w:rPr>
        <w:t>•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electro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ardiography (ECG;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MBS Item 1</w:t>
      </w:r>
      <w:r>
        <w:rPr>
          <w:rFonts w:ascii="Tahoma" w:hAnsi="Tahoma" w:cs="Tahoma"/>
          <w:color w:val="000000"/>
          <w:spacing w:val="-1"/>
          <w:sz w:val="20"/>
          <w:szCs w:val="20"/>
        </w:rPr>
        <w:t>1</w:t>
      </w:r>
      <w:r>
        <w:rPr>
          <w:rFonts w:ascii="Tahoma" w:hAnsi="Tahoma" w:cs="Tahoma"/>
          <w:color w:val="000000"/>
          <w:sz w:val="20"/>
          <w:szCs w:val="20"/>
        </w:rPr>
        <w:t>700, 11701 and 11702)</w:t>
      </w:r>
    </w:p>
    <w:p w:rsidR="00DA741A" w:rsidRDefault="00420578" w:rsidP="003447BD">
      <w:pPr>
        <w:widowControl w:val="0"/>
        <w:tabs>
          <w:tab w:val="left" w:pos="820"/>
        </w:tabs>
        <w:autoSpaceDE w:val="0"/>
        <w:autoSpaceDN w:val="0"/>
        <w:adjustRightInd w:val="0"/>
        <w:spacing w:after="0" w:line="48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w w:val="131"/>
          <w:sz w:val="20"/>
          <w:szCs w:val="20"/>
        </w:rPr>
        <w:t>•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chest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x-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ay (MBS Item 5</w:t>
      </w:r>
      <w:r>
        <w:rPr>
          <w:rFonts w:ascii="Tahoma" w:hAnsi="Tahoma" w:cs="Tahoma"/>
          <w:color w:val="000000"/>
          <w:spacing w:val="-1"/>
          <w:sz w:val="20"/>
          <w:szCs w:val="20"/>
        </w:rPr>
        <w:t>8</w:t>
      </w:r>
      <w:r>
        <w:rPr>
          <w:rFonts w:ascii="Tahoma" w:hAnsi="Tahoma" w:cs="Tahoma"/>
          <w:color w:val="000000"/>
          <w:sz w:val="20"/>
          <w:szCs w:val="20"/>
        </w:rPr>
        <w:t>503)</w:t>
      </w:r>
    </w:p>
    <w:p w:rsidR="00DA741A" w:rsidRDefault="00420578" w:rsidP="003447BD">
      <w:pPr>
        <w:widowControl w:val="0"/>
        <w:tabs>
          <w:tab w:val="left" w:pos="820"/>
        </w:tabs>
        <w:autoSpaceDE w:val="0"/>
        <w:autoSpaceDN w:val="0"/>
        <w:adjustRightInd w:val="0"/>
        <w:spacing w:after="0" w:line="48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w w:val="131"/>
          <w:sz w:val="20"/>
          <w:szCs w:val="20"/>
        </w:rPr>
        <w:t>•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transtho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pacing w:val="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cic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echo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pacing w:val="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rdiog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aphy (TTE; MBS Item 55113, 55114 and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55115)</w:t>
      </w:r>
    </w:p>
    <w:p w:rsidR="00DA741A" w:rsidRDefault="00420578" w:rsidP="003447BD">
      <w:pPr>
        <w:widowControl w:val="0"/>
        <w:tabs>
          <w:tab w:val="left" w:pos="820"/>
        </w:tabs>
        <w:autoSpaceDE w:val="0"/>
        <w:autoSpaceDN w:val="0"/>
        <w:adjustRightInd w:val="0"/>
        <w:spacing w:after="0" w:line="48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w w:val="131"/>
          <w:sz w:val="20"/>
          <w:szCs w:val="20"/>
        </w:rPr>
        <w:t>•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transesopha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eal ec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ocard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ography (TEE; MBS Item </w:t>
      </w:r>
      <w:r>
        <w:rPr>
          <w:rFonts w:ascii="Tahoma" w:hAnsi="Tahoma" w:cs="Tahoma"/>
          <w:color w:val="000000"/>
          <w:spacing w:val="-1"/>
          <w:sz w:val="20"/>
          <w:szCs w:val="20"/>
        </w:rPr>
        <w:t>5</w:t>
      </w:r>
      <w:r>
        <w:rPr>
          <w:rFonts w:ascii="Tahoma" w:hAnsi="Tahoma" w:cs="Tahoma"/>
          <w:color w:val="000000"/>
          <w:sz w:val="20"/>
          <w:szCs w:val="20"/>
        </w:rPr>
        <w:t>5118)</w:t>
      </w:r>
    </w:p>
    <w:p w:rsidR="00DA741A" w:rsidRDefault="00420578" w:rsidP="003447BD">
      <w:pPr>
        <w:widowControl w:val="0"/>
        <w:tabs>
          <w:tab w:val="left" w:pos="820"/>
        </w:tabs>
        <w:autoSpaceDE w:val="0"/>
        <w:autoSpaceDN w:val="0"/>
        <w:adjustRightInd w:val="0"/>
        <w:spacing w:after="0" w:line="48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w w:val="131"/>
          <w:sz w:val="20"/>
          <w:szCs w:val="20"/>
        </w:rPr>
        <w:t>•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 xml:space="preserve">cardiac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pacing w:val="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theterisation (M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S Item 38203 and 38206)</w:t>
      </w:r>
    </w:p>
    <w:p w:rsidR="00DA741A" w:rsidRDefault="00420578" w:rsidP="003447BD">
      <w:pPr>
        <w:widowControl w:val="0"/>
        <w:tabs>
          <w:tab w:val="left" w:pos="820"/>
        </w:tabs>
        <w:autoSpaceDE w:val="0"/>
        <w:autoSpaceDN w:val="0"/>
        <w:adjustRightInd w:val="0"/>
        <w:spacing w:after="0" w:line="48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w w:val="131"/>
          <w:sz w:val="20"/>
          <w:szCs w:val="20"/>
        </w:rPr>
        <w:t>•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CT co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onary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angiography</w:t>
      </w:r>
    </w:p>
    <w:p w:rsidR="00DA741A" w:rsidRPr="003447BD" w:rsidRDefault="00420578" w:rsidP="003447BD">
      <w:pPr>
        <w:widowControl w:val="0"/>
        <w:tabs>
          <w:tab w:val="left" w:pos="820"/>
        </w:tabs>
        <w:autoSpaceDE w:val="0"/>
        <w:autoSpaceDN w:val="0"/>
        <w:adjustRightInd w:val="0"/>
        <w:spacing w:after="0" w:line="480" w:lineRule="auto"/>
        <w:ind w:left="478" w:right="-20"/>
        <w:rPr>
          <w:rFonts w:ascii="Tahoma" w:hAnsi="Tahoma" w:cs="Tahoma"/>
          <w:strike/>
          <w:color w:val="000000"/>
          <w:sz w:val="20"/>
          <w:szCs w:val="20"/>
        </w:rPr>
      </w:pPr>
      <w:r w:rsidRPr="00F508EC">
        <w:rPr>
          <w:rFonts w:ascii="Times New Roman" w:hAnsi="Times New Roman" w:cs="Times New Roman"/>
          <w:strike/>
          <w:color w:val="000000"/>
          <w:w w:val="131"/>
          <w:position w:val="-1"/>
          <w:sz w:val="20"/>
          <w:szCs w:val="20"/>
        </w:rPr>
        <w:t>•</w:t>
      </w:r>
      <w:r w:rsidRPr="00F508EC">
        <w:rPr>
          <w:rFonts w:ascii="Times New Roman" w:hAnsi="Times New Roman" w:cs="Times New Roman"/>
          <w:strike/>
          <w:color w:val="000000"/>
          <w:position w:val="-1"/>
          <w:sz w:val="20"/>
          <w:szCs w:val="20"/>
        </w:rPr>
        <w:tab/>
      </w:r>
      <w:r w:rsidRPr="00F508EC">
        <w:rPr>
          <w:rFonts w:ascii="Tahoma" w:hAnsi="Tahoma" w:cs="Tahoma"/>
          <w:strike/>
          <w:color w:val="000000"/>
          <w:position w:val="-1"/>
          <w:sz w:val="20"/>
          <w:szCs w:val="20"/>
        </w:rPr>
        <w:t>exerc</w:t>
      </w:r>
      <w:r w:rsidRPr="00F508EC">
        <w:rPr>
          <w:rFonts w:ascii="Tahoma" w:hAnsi="Tahoma" w:cs="Tahoma"/>
          <w:strike/>
          <w:color w:val="000000"/>
          <w:spacing w:val="-2"/>
          <w:position w:val="-1"/>
          <w:sz w:val="20"/>
          <w:szCs w:val="20"/>
        </w:rPr>
        <w:t>i</w:t>
      </w:r>
      <w:r w:rsidRPr="00F508EC">
        <w:rPr>
          <w:rFonts w:ascii="Tahoma" w:hAnsi="Tahoma" w:cs="Tahoma"/>
          <w:strike/>
          <w:color w:val="000000"/>
          <w:position w:val="-1"/>
          <w:sz w:val="20"/>
          <w:szCs w:val="20"/>
        </w:rPr>
        <w:t>se t</w:t>
      </w:r>
      <w:r w:rsidRPr="00F508EC">
        <w:rPr>
          <w:rFonts w:ascii="Tahoma" w:hAnsi="Tahoma" w:cs="Tahoma"/>
          <w:strike/>
          <w:color w:val="000000"/>
          <w:spacing w:val="-1"/>
          <w:position w:val="-1"/>
          <w:sz w:val="20"/>
          <w:szCs w:val="20"/>
        </w:rPr>
        <w:t>e</w:t>
      </w:r>
      <w:r w:rsidRPr="00F508EC">
        <w:rPr>
          <w:rFonts w:ascii="Tahoma" w:hAnsi="Tahoma" w:cs="Tahoma"/>
          <w:strike/>
          <w:color w:val="000000"/>
          <w:position w:val="-1"/>
          <w:sz w:val="20"/>
          <w:szCs w:val="20"/>
        </w:rPr>
        <w:t>s</w:t>
      </w:r>
      <w:r w:rsidRPr="00F508EC">
        <w:rPr>
          <w:rFonts w:ascii="Tahoma" w:hAnsi="Tahoma" w:cs="Tahoma"/>
          <w:strike/>
          <w:color w:val="000000"/>
          <w:spacing w:val="-1"/>
          <w:position w:val="-1"/>
          <w:sz w:val="20"/>
          <w:szCs w:val="20"/>
        </w:rPr>
        <w:t>t</w:t>
      </w:r>
      <w:r w:rsidRPr="00F508EC">
        <w:rPr>
          <w:rFonts w:ascii="Tahoma" w:hAnsi="Tahoma" w:cs="Tahoma"/>
          <w:strike/>
          <w:color w:val="000000"/>
          <w:position w:val="-1"/>
          <w:sz w:val="20"/>
          <w:szCs w:val="20"/>
        </w:rPr>
        <w:t xml:space="preserve">s (MBS item </w:t>
      </w:r>
      <w:r w:rsidRPr="00F508EC">
        <w:rPr>
          <w:rFonts w:ascii="Tahoma" w:hAnsi="Tahoma" w:cs="Tahoma"/>
          <w:strike/>
          <w:color w:val="000000"/>
          <w:spacing w:val="-1"/>
          <w:position w:val="-1"/>
          <w:sz w:val="20"/>
          <w:szCs w:val="20"/>
        </w:rPr>
        <w:t>1</w:t>
      </w:r>
      <w:r w:rsidRPr="00F508EC">
        <w:rPr>
          <w:rFonts w:ascii="Tahoma" w:hAnsi="Tahoma" w:cs="Tahoma"/>
          <w:strike/>
          <w:color w:val="000000"/>
          <w:position w:val="-1"/>
          <w:sz w:val="20"/>
          <w:szCs w:val="20"/>
        </w:rPr>
        <w:t>1712)</w:t>
      </w:r>
    </w:p>
    <w:p w:rsidR="00DA741A" w:rsidRDefault="00420578">
      <w:pPr>
        <w:widowControl w:val="0"/>
        <w:autoSpaceDE w:val="0"/>
        <w:autoSpaceDN w:val="0"/>
        <w:adjustRightInd w:val="0"/>
        <w:spacing w:before="26" w:after="0" w:line="311" w:lineRule="auto"/>
        <w:ind w:left="120" w:right="55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If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atient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ound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meet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eligibility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aClip,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would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referred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physician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–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interventional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ar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iologist 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cardiotho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acic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surgeon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–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whom a pre-procedu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consultation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would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required. Another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examination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likely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performed shortly be</w:t>
      </w:r>
      <w:r>
        <w:rPr>
          <w:rFonts w:ascii="Tahoma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ore the procedu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 to determi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 the 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-2"/>
          <w:sz w:val="20"/>
          <w:szCs w:val="20"/>
        </w:rPr>
        <w:t>’</w:t>
      </w:r>
      <w:r>
        <w:rPr>
          <w:rFonts w:ascii="Tahoma" w:hAnsi="Tahoma" w:cs="Tahoma"/>
          <w:color w:val="000000"/>
          <w:sz w:val="20"/>
          <w:szCs w:val="20"/>
        </w:rPr>
        <w:t>s final eligibility for treatment.</w:t>
      </w:r>
    </w:p>
    <w:p w:rsidR="00DA741A" w:rsidRDefault="00DA741A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311" w:lineRule="auto"/>
        <w:ind w:left="120" w:right="55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aClip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procedure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itself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perfo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med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under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neral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hesia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intra-o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erative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(MBS Item 55130 and 55135) and fluoros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ic guidance of device delivery (MBS item 61109). Guidance, confirmat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clip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positioning,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assessment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l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aflet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coaptation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eduction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prior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final MitraClip dep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oyment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l done primar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ly through use of intra-operative TEE.</w:t>
      </w:r>
    </w:p>
    <w:p w:rsidR="00DA741A" w:rsidRDefault="00DA741A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312" w:lineRule="auto"/>
        <w:ind w:left="120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TEE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confirm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</w:t>
      </w:r>
      <w:r>
        <w:rPr>
          <w:rFonts w:ascii="Tahoma" w:hAnsi="Tahoma" w:cs="Tahoma"/>
          <w:color w:val="000000"/>
          <w:spacing w:val="-2"/>
          <w:sz w:val="20"/>
          <w:szCs w:val="20"/>
        </w:rPr>
        <w:t>’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</w:t>
      </w:r>
      <w:r>
        <w:rPr>
          <w:rFonts w:ascii="Tahoma" w:hAnsi="Tahoma" w:cs="Tahoma"/>
          <w:color w:val="000000"/>
          <w:spacing w:val="-1"/>
          <w:sz w:val="20"/>
          <w:szCs w:val="20"/>
        </w:rPr>
        <w:t>it</w:t>
      </w:r>
      <w:r>
        <w:rPr>
          <w:rFonts w:ascii="Tahoma" w:hAnsi="Tahoma" w:cs="Tahoma"/>
          <w:color w:val="000000"/>
          <w:sz w:val="20"/>
          <w:szCs w:val="20"/>
        </w:rPr>
        <w:t>ability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discharged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llowing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rocedure,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well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 during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follow-up.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ost-treatme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 follow-up would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also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olve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bloo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-th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nning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medications,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as well as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abo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ra</w:t>
      </w:r>
      <w:r>
        <w:rPr>
          <w:rFonts w:ascii="Tahoma" w:hAnsi="Tahoma" w:cs="Tahoma"/>
          <w:color w:val="000000"/>
          <w:sz w:val="20"/>
          <w:szCs w:val="20"/>
        </w:rPr>
        <w:t>tory testing and further clinical 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sultation.</w:t>
      </w:r>
    </w:p>
    <w:p w:rsidR="00DA741A" w:rsidRDefault="00DA741A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Tahoma" w:hAnsi="Tahoma" w:cs="Tahoma"/>
          <w:color w:val="000000"/>
          <w:sz w:val="16"/>
          <w:szCs w:val="16"/>
        </w:rPr>
      </w:pPr>
    </w:p>
    <w:p w:rsidR="00DA741A" w:rsidRDefault="00420578" w:rsidP="000A606C">
      <w:pPr>
        <w:pStyle w:val="Heading1"/>
        <w:rPr>
          <w:color w:val="000000"/>
        </w:rPr>
      </w:pPr>
      <w:bookmarkStart w:id="9" w:name="_Toc358027459"/>
      <w:r>
        <w:t>Background</w:t>
      </w:r>
      <w:bookmarkEnd w:id="9"/>
    </w:p>
    <w:p w:rsidR="00DA741A" w:rsidRDefault="00DA741A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312" w:lineRule="auto"/>
        <w:ind w:left="120" w:right="56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Internat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onal esti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eal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dise</w:t>
      </w:r>
      <w:r>
        <w:rPr>
          <w:rFonts w:ascii="Tahoma" w:hAnsi="Tahoma" w:cs="Tahoma"/>
          <w:color w:val="000000"/>
          <w:spacing w:val="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sec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pacing w:val="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st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common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alvular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lesio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, preceded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aortic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stenosis,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aff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cti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approximately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5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10,</w:t>
      </w:r>
      <w:r>
        <w:rPr>
          <w:rFonts w:ascii="Tahoma" w:hAnsi="Tahoma" w:cs="Tahoma"/>
          <w:color w:val="000000"/>
          <w:spacing w:val="1"/>
          <w:sz w:val="20"/>
          <w:szCs w:val="20"/>
        </w:rPr>
        <w:t>0</w:t>
      </w:r>
      <w:r>
        <w:rPr>
          <w:rFonts w:ascii="Tahoma" w:hAnsi="Tahoma" w:cs="Tahoma"/>
          <w:color w:val="000000"/>
          <w:sz w:val="20"/>
          <w:szCs w:val="20"/>
        </w:rPr>
        <w:t>00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people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within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United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tates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(Ha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son and Alfonso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</w:t>
      </w:r>
      <w:r>
        <w:rPr>
          <w:rFonts w:ascii="Tahoma" w:hAnsi="Tahoma" w:cs="Tahoma"/>
          <w:color w:val="000000"/>
          <w:spacing w:val="-1"/>
          <w:sz w:val="20"/>
          <w:szCs w:val="20"/>
        </w:rPr>
        <w:t>1</w:t>
      </w:r>
      <w:r>
        <w:rPr>
          <w:rFonts w:ascii="Tahoma" w:hAnsi="Tahoma" w:cs="Tahoma"/>
          <w:color w:val="000000"/>
          <w:sz w:val="20"/>
          <w:szCs w:val="20"/>
        </w:rPr>
        <w:t>1).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only d</w:t>
      </w:r>
      <w:r>
        <w:rPr>
          <w:rFonts w:ascii="Tahoma" w:hAnsi="Tahoma" w:cs="Tahoma"/>
          <w:color w:val="000000"/>
          <w:spacing w:val="-2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finitive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 MR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surgery;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oweve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, due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otential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morbidity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mortality assoc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>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proc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dure,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ual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number 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s who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ave s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rgery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approxi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ate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30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newly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diagn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sed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annual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cases.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Thus, there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ma</w:t>
      </w:r>
      <w:r>
        <w:rPr>
          <w:rFonts w:ascii="Tahoma" w:hAnsi="Tahoma" w:cs="Tahoma"/>
          <w:color w:val="000000"/>
          <w:sz w:val="20"/>
          <w:szCs w:val="20"/>
        </w:rPr>
        <w:t>ny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individuals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signifi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 do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unde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go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surgery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each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year.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Nonetheless, approxi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ate</w:t>
      </w:r>
      <w:r>
        <w:rPr>
          <w:rFonts w:ascii="Tahoma" w:hAnsi="Tahoma" w:cs="Tahoma"/>
          <w:color w:val="000000"/>
          <w:spacing w:val="-2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50,000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ope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performed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United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each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ar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(Dang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et 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2005). </w:t>
      </w:r>
      <w:r>
        <w:rPr>
          <w:rFonts w:ascii="Tahoma" w:hAnsi="Tahoma" w:cs="Tahoma"/>
          <w:color w:val="000000"/>
          <w:spacing w:val="5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Concomitant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agi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populatio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, MR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also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been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fou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increasing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prevalence in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United States (Thom et al 2006).</w:t>
      </w:r>
    </w:p>
    <w:p w:rsidR="00DA741A" w:rsidRDefault="00DA741A">
      <w:pPr>
        <w:widowControl w:val="0"/>
        <w:autoSpaceDE w:val="0"/>
        <w:autoSpaceDN w:val="0"/>
        <w:adjustRightInd w:val="0"/>
        <w:spacing w:after="0" w:line="312" w:lineRule="auto"/>
        <w:ind w:left="120" w:right="56"/>
        <w:jc w:val="both"/>
        <w:rPr>
          <w:rFonts w:ascii="Tahoma" w:hAnsi="Tahoma" w:cs="Tahoma"/>
          <w:color w:val="000000"/>
          <w:sz w:val="20"/>
          <w:szCs w:val="20"/>
        </w:rPr>
        <w:sectPr w:rsidR="00DA741A">
          <w:pgSz w:w="11900" w:h="16840"/>
          <w:pgMar w:top="1380" w:right="1320" w:bottom="1120" w:left="1320" w:header="0" w:footer="929" w:gutter="0"/>
          <w:cols w:space="720"/>
          <w:noEndnote/>
        </w:sectPr>
      </w:pPr>
    </w:p>
    <w:p w:rsidR="00DA741A" w:rsidRDefault="00420578">
      <w:pPr>
        <w:widowControl w:val="0"/>
        <w:autoSpaceDE w:val="0"/>
        <w:autoSpaceDN w:val="0"/>
        <w:adjustRightInd w:val="0"/>
        <w:spacing w:before="60" w:after="0" w:line="312" w:lineRule="auto"/>
        <w:ind w:left="180" w:right="54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lastRenderedPageBreak/>
        <w:t>An</w:t>
      </w:r>
      <w:r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estimate</w:t>
      </w:r>
      <w:r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preva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ence</w:t>
      </w:r>
      <w:r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</w:t>
      </w:r>
      <w:r>
        <w:rPr>
          <w:rFonts w:ascii="Tahoma" w:hAnsi="Tahoma" w:cs="Tahoma"/>
          <w:color w:val="000000"/>
          <w:spacing w:val="5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demand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treatment</w:t>
      </w:r>
      <w:r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within</w:t>
      </w:r>
      <w:r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Austral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</w:t>
      </w:r>
      <w:r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readily available.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cording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Austral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Institute of Health 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Welfa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(AIHW)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data,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ere we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3,066 hospi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 xml:space="preserve">al 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sep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ratio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 xml:space="preserve">s 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 xml:space="preserve">or 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 xml:space="preserve">he 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principal 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diagnos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s  of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non-r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 xml:space="preserve">eumatic 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mitral 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 xml:space="preserve">ve 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disorders 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(which includes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insufficien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y,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apse and mitral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stenosis)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2009-10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ustral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Institute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Health 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Welfa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2011).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Given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relatively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low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proport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recei</w:t>
      </w:r>
      <w:r>
        <w:rPr>
          <w:rFonts w:ascii="Tahoma" w:hAnsi="Tahoma" w:cs="Tahoma"/>
          <w:color w:val="000000"/>
          <w:spacing w:val="-2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surgical 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conse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vative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estimate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prevalence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Austral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population; based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avai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able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HW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ata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ale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ce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rate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repo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ted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Hanson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Alfonso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(2011) this is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esti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ated to be in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range of 1</w:t>
      </w:r>
      <w:r>
        <w:rPr>
          <w:rFonts w:ascii="Tahoma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hAnsi="Tahoma" w:cs="Tahoma"/>
          <w:color w:val="000000"/>
          <w:sz w:val="20"/>
          <w:szCs w:val="20"/>
        </w:rPr>
        <w:t>,000 to 1</w:t>
      </w:r>
      <w:r>
        <w:rPr>
          <w:rFonts w:ascii="Tahoma" w:hAnsi="Tahoma" w:cs="Tahoma"/>
          <w:color w:val="000000"/>
          <w:spacing w:val="-1"/>
          <w:sz w:val="20"/>
          <w:szCs w:val="20"/>
        </w:rPr>
        <w:t>5</w:t>
      </w:r>
      <w:r>
        <w:rPr>
          <w:rFonts w:ascii="Tahoma" w:hAnsi="Tahoma" w:cs="Tahoma"/>
          <w:color w:val="000000"/>
          <w:sz w:val="20"/>
          <w:szCs w:val="20"/>
        </w:rPr>
        <w:t>,0</w:t>
      </w:r>
      <w:r>
        <w:rPr>
          <w:rFonts w:ascii="Tahoma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hAnsi="Tahoma" w:cs="Tahoma"/>
          <w:color w:val="000000"/>
          <w:sz w:val="20"/>
          <w:szCs w:val="20"/>
        </w:rPr>
        <w:t>0 people.</w:t>
      </w:r>
    </w:p>
    <w:p w:rsidR="00DA741A" w:rsidRDefault="00420578" w:rsidP="000A606C">
      <w:pPr>
        <w:pStyle w:val="Heading1"/>
        <w:rPr>
          <w:color w:val="000000"/>
        </w:rPr>
      </w:pPr>
      <w:bookmarkStart w:id="10" w:name="_Toc358027460"/>
      <w:r>
        <w:t>Current arrangements</w:t>
      </w:r>
      <w:r>
        <w:rPr>
          <w:spacing w:val="-1"/>
        </w:rPr>
        <w:t xml:space="preserve"> </w:t>
      </w:r>
      <w:r>
        <w:t>for pu</w:t>
      </w:r>
      <w:r>
        <w:rPr>
          <w:spacing w:val="1"/>
        </w:rPr>
        <w:t>b</w:t>
      </w:r>
      <w:r>
        <w:t>lic reim</w:t>
      </w:r>
      <w:r>
        <w:rPr>
          <w:spacing w:val="1"/>
        </w:rPr>
        <w:t>b</w:t>
      </w:r>
      <w:r>
        <w:t>ursement</w:t>
      </w:r>
      <w:bookmarkEnd w:id="10"/>
    </w:p>
    <w:p w:rsidR="00DA741A" w:rsidRDefault="00DA741A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hAnsi="Tahoma" w:cs="Tahoma"/>
          <w:color w:val="000000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312" w:lineRule="auto"/>
        <w:ind w:left="180" w:right="56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 MBS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reim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urseme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fees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oced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res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ating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Tab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 (Medicare Austral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</w:t>
      </w:r>
      <w:r>
        <w:rPr>
          <w:rFonts w:ascii="Tahoma" w:hAnsi="Tahoma" w:cs="Tahoma"/>
          <w:color w:val="000000"/>
          <w:spacing w:val="-1"/>
          <w:sz w:val="20"/>
          <w:szCs w:val="20"/>
        </w:rPr>
        <w:t>1</w:t>
      </w:r>
      <w:r>
        <w:rPr>
          <w:rFonts w:ascii="Tahoma" w:hAnsi="Tahoma" w:cs="Tahoma"/>
          <w:color w:val="000000"/>
          <w:sz w:val="20"/>
          <w:szCs w:val="20"/>
        </w:rPr>
        <w:t>1b).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From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age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data,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were 3,814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MBS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cla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ms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made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2010-11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 surgical procedures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elating 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(Medicare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ustral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201</w:t>
      </w:r>
      <w:r>
        <w:rPr>
          <w:rFonts w:ascii="Tahoma" w:hAnsi="Tahoma" w:cs="Tahoma"/>
          <w:color w:val="000000"/>
          <w:spacing w:val="-1"/>
          <w:sz w:val="20"/>
          <w:szCs w:val="20"/>
        </w:rPr>
        <w:t>1</w:t>
      </w:r>
      <w:r>
        <w:rPr>
          <w:rFonts w:ascii="Tahoma" w:hAnsi="Tahoma" w:cs="Tahoma"/>
          <w:color w:val="000000"/>
          <w:sz w:val="20"/>
          <w:szCs w:val="20"/>
        </w:rPr>
        <w:t>a).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im</w:t>
      </w:r>
      <w:r>
        <w:rPr>
          <w:rFonts w:ascii="Tahoma" w:hAnsi="Tahoma" w:cs="Tahoma"/>
          <w:color w:val="000000"/>
          <w:spacing w:val="-1"/>
          <w:sz w:val="20"/>
          <w:szCs w:val="20"/>
        </w:rPr>
        <w:t>po</w:t>
      </w:r>
      <w:r>
        <w:rPr>
          <w:rFonts w:ascii="Tahoma" w:hAnsi="Tahoma" w:cs="Tahoma"/>
          <w:color w:val="000000"/>
          <w:sz w:val="20"/>
          <w:szCs w:val="20"/>
        </w:rPr>
        <w:t>rtant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note,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however,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 only a proportion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these</w:t>
      </w:r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proc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dures</w:t>
      </w:r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would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have</w:t>
      </w:r>
      <w:r>
        <w:rPr>
          <w:rFonts w:ascii="Tahoma" w:hAnsi="Tahoma" w:cs="Tahoma"/>
          <w:color w:val="000000"/>
          <w:spacing w:val="4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been</w:t>
      </w:r>
      <w:r>
        <w:rPr>
          <w:rFonts w:ascii="Tahoma" w:hAnsi="Tahoma" w:cs="Tahoma"/>
          <w:color w:val="000000"/>
          <w:spacing w:val="4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performed</w:t>
      </w:r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mitral</w:t>
      </w:r>
      <w:r>
        <w:rPr>
          <w:rFonts w:ascii="Tahoma" w:hAnsi="Tahoma" w:cs="Tahoma"/>
          <w:color w:val="000000"/>
          <w:spacing w:val="4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valve</w:t>
      </w:r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t,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many would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een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claimed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tic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tricuspid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valve. There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way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etermine from these f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gures the frequency with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which 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 of the 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tral valve was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performed.</w:t>
      </w:r>
    </w:p>
    <w:p w:rsidR="00DA741A" w:rsidRDefault="00DA741A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224" w:lineRule="exact"/>
        <w:ind w:left="180" w:right="2611"/>
        <w:jc w:val="both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Table 1:</w:t>
      </w:r>
      <w:r>
        <w:rPr>
          <w:rFonts w:ascii="Arial Narrow" w:hAnsi="Arial Narrow" w:cs="Arial Narrow"/>
          <w:b/>
          <w:bCs/>
          <w:color w:val="000000"/>
          <w:spacing w:val="44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Current MBS Items related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to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the surgical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tre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tm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nt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of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mitral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regurg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tat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on</w:t>
      </w:r>
    </w:p>
    <w:p w:rsidR="00DA741A" w:rsidRDefault="00DA741A">
      <w:pPr>
        <w:widowControl w:val="0"/>
        <w:autoSpaceDE w:val="0"/>
        <w:autoSpaceDN w:val="0"/>
        <w:adjustRightInd w:val="0"/>
        <w:spacing w:before="5" w:after="0" w:line="30" w:lineRule="exact"/>
        <w:rPr>
          <w:rFonts w:ascii="Arial Narrow" w:hAnsi="Arial Narrow" w:cs="Arial Narrow"/>
          <w:color w:val="000000"/>
          <w:sz w:val="3"/>
          <w:szCs w:val="3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Table 1: Current MBS Items related to the surgical treatment of mitral regurgitation"/>
      </w:tblPr>
      <w:tblGrid>
        <w:gridCol w:w="897"/>
        <w:gridCol w:w="5520"/>
        <w:gridCol w:w="1080"/>
        <w:gridCol w:w="1560"/>
      </w:tblGrid>
      <w:tr w:rsidR="00DA741A">
        <w:trPr>
          <w:trHeight w:hRule="exact" w:val="479"/>
        </w:trPr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MBS Item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Number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MBS Listi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g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Benefit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(AU$)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Number of Claims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(Jul</w:t>
            </w:r>
            <w:r>
              <w:rPr>
                <w:rFonts w:ascii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J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011)</w:t>
            </w:r>
          </w:p>
        </w:tc>
      </w:tr>
      <w:tr w:rsidR="00DA741A">
        <w:trPr>
          <w:trHeight w:hRule="exact" w:val="272"/>
        </w:trPr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80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Valve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pai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, 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ea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4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1,9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6.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618" w:right="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559</w:t>
            </w:r>
          </w:p>
        </w:tc>
      </w:tr>
      <w:tr w:rsidR="00DA741A">
        <w:trPr>
          <w:trHeight w:hRule="exact" w:val="272"/>
        </w:trPr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81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Valve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pai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, 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more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afl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ts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4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2,2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8.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1</w:t>
            </w:r>
            <w:r>
              <w:rPr>
                <w:rFonts w:ascii="Arial Narrow" w:hAnsi="Arial Narrow" w:cs="Arial Narrow"/>
                <w:sz w:val="18"/>
                <w:szCs w:val="18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618" w:right="5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331</w:t>
            </w:r>
          </w:p>
        </w:tc>
      </w:tr>
      <w:tr w:rsidR="00DA741A">
        <w:trPr>
          <w:trHeight w:hRule="exact" w:val="479"/>
        </w:trPr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85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2" w:right="1" w:firstLine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Mitr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l </w:t>
            </w:r>
            <w:r>
              <w:rPr>
                <w:rFonts w:ascii="Arial Narrow" w:hAnsi="Arial Narrow" w:cs="Arial Narrow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lu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, </w:t>
            </w:r>
            <w:r>
              <w:rPr>
                <w:rFonts w:ascii="Arial Narrow" w:hAnsi="Arial Narrow" w:cs="Arial Narrow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tru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n </w:t>
            </w:r>
            <w:r>
              <w:rPr>
                <w:rFonts w:ascii="Arial Narrow" w:hAnsi="Arial Narrow" w:cs="Arial Narrow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f, 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r </w:t>
            </w:r>
            <w:r>
              <w:rPr>
                <w:rFonts w:ascii="Arial Narrow" w:hAnsi="Arial Narrow" w:cs="Arial Narrow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ifi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n, </w:t>
            </w:r>
            <w:r>
              <w:rPr>
                <w:rFonts w:ascii="Arial Narrow" w:hAnsi="Arial Narrow" w:cs="Arial Narrow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w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en </w:t>
            </w:r>
            <w:r>
              <w:rPr>
                <w:rFonts w:ascii="Arial Narrow" w:hAnsi="Arial Narrow" w:cs="Arial Narrow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rm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d  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 association with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val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surgery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801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85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618" w:right="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153</w:t>
            </w:r>
          </w:p>
        </w:tc>
      </w:tr>
      <w:tr w:rsidR="00DA741A">
        <w:trPr>
          <w:trHeight w:hRule="exact" w:val="289"/>
        </w:trPr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88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Valve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plac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with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bi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rost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sis 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cha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ical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sthesis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1,8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4.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0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55" w:right="5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2,4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6</w:t>
            </w:r>
            <w:r>
              <w:rPr>
                <w:rFonts w:ascii="Arial Narrow" w:hAnsi="Arial Narrow" w:cs="Arial Narrow"/>
                <w:sz w:val="18"/>
                <w:szCs w:val="18"/>
              </w:rPr>
              <w:t>9</w:t>
            </w:r>
          </w:p>
        </w:tc>
      </w:tr>
      <w:tr w:rsidR="00DA741A">
        <w:trPr>
          <w:trHeight w:hRule="exact" w:val="480"/>
        </w:trPr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89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2" w:right="81" w:firstLine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Val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pla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with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ogr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ft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ronary 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cy</w:t>
            </w:r>
            <w:r>
              <w:rPr>
                <w:rFonts w:ascii="Arial Narrow" w:hAnsi="Arial Narrow" w:cs="Arial Narrow"/>
                <w:sz w:val="18"/>
                <w:szCs w:val="18"/>
              </w:rPr>
              <w:t>li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ant),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ns</w:t>
            </w:r>
            <w:r>
              <w:rPr>
                <w:rFonts w:ascii="Arial Narrow" w:hAnsi="Arial Narrow" w:cs="Arial Narrow"/>
                <w:sz w:val="18"/>
                <w:szCs w:val="18"/>
              </w:rPr>
              <w:t>tent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d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x</w:t>
            </w:r>
            <w:r>
              <w:rPr>
                <w:rFonts w:ascii="Arial Narrow" w:hAnsi="Arial Narrow" w:cs="Arial Narrow"/>
                <w:sz w:val="18"/>
                <w:szCs w:val="18"/>
              </w:rPr>
              <w:t>enogr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ft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4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2,2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z w:val="18"/>
                <w:szCs w:val="18"/>
              </w:rPr>
              <w:t>8.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659" w:right="6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57</w:t>
            </w:r>
          </w:p>
        </w:tc>
      </w:tr>
      <w:tr w:rsidR="00DA741A">
        <w:trPr>
          <w:trHeight w:hRule="exact" w:val="479"/>
        </w:trPr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38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4</w:t>
            </w:r>
            <w:r>
              <w:rPr>
                <w:rFonts w:ascii="Arial Narrow" w:hAnsi="Arial Narrow" w:cs="Arial Narrow"/>
                <w:sz w:val="18"/>
                <w:szCs w:val="18"/>
              </w:rPr>
              <w:t>90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2" w:right="330" w:firstLine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Sub-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lvu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ar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tru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ct</w:t>
            </w:r>
            <w:r>
              <w:rPr>
                <w:rFonts w:ascii="Arial Narrow" w:hAnsi="Arial Narrow" w:cs="Arial Narrow"/>
                <w:sz w:val="18"/>
                <w:szCs w:val="18"/>
              </w:rPr>
              <w:t>ure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re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onstru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re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nta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f,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ia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with mitr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icu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lve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plac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31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544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618" w:right="5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245</w:t>
            </w:r>
          </w:p>
        </w:tc>
      </w:tr>
      <w:tr w:rsidR="00DA741A">
        <w:trPr>
          <w:trHeight w:hRule="exact" w:val="685"/>
        </w:trPr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23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51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03</w:t>
            </w:r>
          </w:p>
        </w:tc>
        <w:tc>
          <w:tcPr>
            <w:tcW w:w="5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2" w:right="117" w:firstLine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ss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tan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y ope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ati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by 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word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"a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ss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t"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for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whi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f</w:t>
            </w:r>
            <w:r>
              <w:rPr>
                <w:rFonts w:ascii="Arial Narrow" w:hAnsi="Arial Narrow" w:cs="Arial Narrow"/>
                <w:sz w:val="18"/>
                <w:szCs w:val="18"/>
              </w:rPr>
              <w:t>ee 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xc</w:t>
            </w:r>
            <w:r>
              <w:rPr>
                <w:rFonts w:ascii="Arial Narrow" w:hAnsi="Arial Narrow" w:cs="Arial Narrow"/>
                <w:sz w:val="18"/>
                <w:szCs w:val="18"/>
              </w:rPr>
              <w:t>eeds $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47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94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es of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op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rat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ons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de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tif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by the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w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rd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"a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ss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t"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whi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h the agg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ate fee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xc</w:t>
            </w:r>
            <w:r>
              <w:rPr>
                <w:rFonts w:ascii="Arial Narrow" w:hAnsi="Arial Narrow" w:cs="Arial Narrow"/>
                <w:sz w:val="18"/>
                <w:szCs w:val="18"/>
              </w:rPr>
              <w:t>eeds $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5</w:t>
            </w:r>
            <w:r>
              <w:rPr>
                <w:rFonts w:ascii="Arial Narrow" w:hAnsi="Arial Narrow" w:cs="Arial Narrow"/>
                <w:sz w:val="18"/>
                <w:szCs w:val="18"/>
              </w:rPr>
              <w:t>47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.</w:t>
            </w:r>
            <w:r>
              <w:rPr>
                <w:rFonts w:ascii="Arial Narrow" w:hAnsi="Arial Narrow" w:cs="Arial Narrow"/>
                <w:sz w:val="18"/>
                <w:szCs w:val="18"/>
              </w:rPr>
              <w:t>90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z w:val="18"/>
                <w:szCs w:val="18"/>
              </w:rPr>
              <w:t>ile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8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Derived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z w:val="18"/>
                <w:szCs w:val="18"/>
              </w:rPr>
              <w:t>ee: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*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741A" w:rsidRDefault="00420578">
      <w:pPr>
        <w:widowControl w:val="0"/>
        <w:autoSpaceDE w:val="0"/>
        <w:autoSpaceDN w:val="0"/>
        <w:adjustRightInd w:val="0"/>
        <w:spacing w:after="0" w:line="174" w:lineRule="exact"/>
        <w:ind w:left="180" w:right="7105"/>
        <w:jc w:val="both"/>
        <w:rPr>
          <w:rFonts w:ascii="Arial Narrow" w:hAnsi="Arial Narrow" w:cs="Arial Narrow"/>
          <w:sz w:val="16"/>
          <w:szCs w:val="16"/>
        </w:rPr>
      </w:pPr>
      <w:r>
        <w:rPr>
          <w:rFonts w:ascii="Arial Narrow" w:hAnsi="Arial Narrow" w:cs="Arial Narrow"/>
          <w:sz w:val="16"/>
          <w:szCs w:val="16"/>
        </w:rPr>
        <w:t>MBS: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Medicare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Benefits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Schedule</w:t>
      </w:r>
    </w:p>
    <w:p w:rsidR="00DA741A" w:rsidRDefault="00DA741A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Arial Narrow" w:hAnsi="Arial Narrow" w:cs="Arial Narrow"/>
          <w:sz w:val="28"/>
          <w:szCs w:val="28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240" w:lineRule="auto"/>
        <w:ind w:left="180" w:right="1785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*</w:t>
      </w:r>
      <w:r>
        <w:rPr>
          <w:rFonts w:ascii="Tahoma" w:hAnsi="Tahoma" w:cs="Tahoma"/>
          <w:spacing w:val="1"/>
          <w:sz w:val="16"/>
          <w:szCs w:val="16"/>
        </w:rPr>
        <w:t>d</w:t>
      </w:r>
      <w:r>
        <w:rPr>
          <w:rFonts w:ascii="Tahoma" w:hAnsi="Tahoma" w:cs="Tahoma"/>
          <w:sz w:val="16"/>
          <w:szCs w:val="16"/>
        </w:rPr>
        <w:t>erived</w:t>
      </w:r>
      <w:r>
        <w:rPr>
          <w:rFonts w:ascii="Tahoma" w:hAnsi="Tahoma" w:cs="Tahoma"/>
          <w:spacing w:val="-5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>fee</w:t>
      </w:r>
      <w:r>
        <w:rPr>
          <w:rFonts w:ascii="Tahoma" w:hAnsi="Tahoma" w:cs="Tahoma"/>
          <w:spacing w:val="-2"/>
          <w:sz w:val="16"/>
          <w:szCs w:val="16"/>
        </w:rPr>
        <w:t xml:space="preserve"> </w:t>
      </w:r>
      <w:r>
        <w:rPr>
          <w:rFonts w:ascii="Tahoma" w:hAnsi="Tahoma" w:cs="Tahoma"/>
          <w:spacing w:val="1"/>
          <w:sz w:val="16"/>
          <w:szCs w:val="16"/>
        </w:rPr>
        <w:t>i</w:t>
      </w:r>
      <w:r>
        <w:rPr>
          <w:rFonts w:ascii="Tahoma" w:hAnsi="Tahoma" w:cs="Tahoma"/>
          <w:sz w:val="16"/>
          <w:szCs w:val="16"/>
        </w:rPr>
        <w:t>s</w:t>
      </w:r>
      <w:r>
        <w:rPr>
          <w:rFonts w:ascii="Tahoma" w:hAnsi="Tahoma" w:cs="Tahoma"/>
          <w:spacing w:val="-1"/>
          <w:sz w:val="16"/>
          <w:szCs w:val="16"/>
        </w:rPr>
        <w:t xml:space="preserve"> </w:t>
      </w:r>
      <w:r>
        <w:rPr>
          <w:rFonts w:ascii="Tahoma" w:hAnsi="Tahoma" w:cs="Tahoma"/>
          <w:spacing w:val="1"/>
          <w:sz w:val="16"/>
          <w:szCs w:val="16"/>
        </w:rPr>
        <w:t>b</w:t>
      </w:r>
      <w:r>
        <w:rPr>
          <w:rFonts w:ascii="Tahoma" w:hAnsi="Tahoma" w:cs="Tahoma"/>
          <w:sz w:val="16"/>
          <w:szCs w:val="16"/>
        </w:rPr>
        <w:t>ased</w:t>
      </w:r>
      <w:r>
        <w:rPr>
          <w:rFonts w:ascii="Tahoma" w:hAnsi="Tahoma" w:cs="Tahoma"/>
          <w:spacing w:val="-3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>on</w:t>
      </w:r>
      <w:r>
        <w:rPr>
          <w:rFonts w:ascii="Tahoma" w:hAnsi="Tahoma" w:cs="Tahoma"/>
          <w:spacing w:val="-2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>one</w:t>
      </w:r>
      <w:r>
        <w:rPr>
          <w:rFonts w:ascii="Tahoma" w:hAnsi="Tahoma" w:cs="Tahoma"/>
          <w:spacing w:val="-3"/>
          <w:sz w:val="16"/>
          <w:szCs w:val="16"/>
        </w:rPr>
        <w:t xml:space="preserve"> </w:t>
      </w:r>
      <w:r>
        <w:rPr>
          <w:rFonts w:ascii="Tahoma" w:hAnsi="Tahoma" w:cs="Tahoma"/>
          <w:spacing w:val="1"/>
          <w:sz w:val="16"/>
          <w:szCs w:val="16"/>
        </w:rPr>
        <w:t>f</w:t>
      </w:r>
      <w:r>
        <w:rPr>
          <w:rFonts w:ascii="Tahoma" w:hAnsi="Tahoma" w:cs="Tahoma"/>
          <w:sz w:val="16"/>
          <w:szCs w:val="16"/>
        </w:rPr>
        <w:t>i</w:t>
      </w:r>
      <w:r>
        <w:rPr>
          <w:rFonts w:ascii="Tahoma" w:hAnsi="Tahoma" w:cs="Tahoma"/>
          <w:spacing w:val="1"/>
          <w:sz w:val="16"/>
          <w:szCs w:val="16"/>
        </w:rPr>
        <w:t>f</w:t>
      </w:r>
      <w:r>
        <w:rPr>
          <w:rFonts w:ascii="Tahoma" w:hAnsi="Tahoma" w:cs="Tahoma"/>
          <w:spacing w:val="-1"/>
          <w:sz w:val="16"/>
          <w:szCs w:val="16"/>
        </w:rPr>
        <w:t>t</w:t>
      </w:r>
      <w:r>
        <w:rPr>
          <w:rFonts w:ascii="Tahoma" w:hAnsi="Tahoma" w:cs="Tahoma"/>
          <w:sz w:val="16"/>
          <w:szCs w:val="16"/>
        </w:rPr>
        <w:t>h</w:t>
      </w:r>
      <w:r>
        <w:rPr>
          <w:rFonts w:ascii="Tahoma" w:hAnsi="Tahoma" w:cs="Tahoma"/>
          <w:spacing w:val="-2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>of</w:t>
      </w:r>
      <w:r>
        <w:rPr>
          <w:rFonts w:ascii="Tahoma" w:hAnsi="Tahoma" w:cs="Tahoma"/>
          <w:spacing w:val="-1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>the</w:t>
      </w:r>
      <w:r>
        <w:rPr>
          <w:rFonts w:ascii="Tahoma" w:hAnsi="Tahoma" w:cs="Tahoma"/>
          <w:spacing w:val="-2"/>
          <w:sz w:val="16"/>
          <w:szCs w:val="16"/>
        </w:rPr>
        <w:t xml:space="preserve"> </w:t>
      </w:r>
      <w:r>
        <w:rPr>
          <w:rFonts w:ascii="Tahoma" w:hAnsi="Tahoma" w:cs="Tahoma"/>
          <w:spacing w:val="1"/>
          <w:sz w:val="16"/>
          <w:szCs w:val="16"/>
        </w:rPr>
        <w:t>e</w:t>
      </w:r>
      <w:r>
        <w:rPr>
          <w:rFonts w:ascii="Tahoma" w:hAnsi="Tahoma" w:cs="Tahoma"/>
          <w:sz w:val="16"/>
          <w:szCs w:val="16"/>
        </w:rPr>
        <w:t>sta</w:t>
      </w:r>
      <w:r>
        <w:rPr>
          <w:rFonts w:ascii="Tahoma" w:hAnsi="Tahoma" w:cs="Tahoma"/>
          <w:spacing w:val="1"/>
          <w:sz w:val="16"/>
          <w:szCs w:val="16"/>
        </w:rPr>
        <w:t>bl</w:t>
      </w:r>
      <w:r>
        <w:rPr>
          <w:rFonts w:ascii="Tahoma" w:hAnsi="Tahoma" w:cs="Tahoma"/>
          <w:sz w:val="16"/>
          <w:szCs w:val="16"/>
        </w:rPr>
        <w:t>i</w:t>
      </w:r>
      <w:r>
        <w:rPr>
          <w:rFonts w:ascii="Tahoma" w:hAnsi="Tahoma" w:cs="Tahoma"/>
          <w:spacing w:val="1"/>
          <w:sz w:val="16"/>
          <w:szCs w:val="16"/>
        </w:rPr>
        <w:t>s</w:t>
      </w:r>
      <w:r>
        <w:rPr>
          <w:rFonts w:ascii="Tahoma" w:hAnsi="Tahoma" w:cs="Tahoma"/>
          <w:sz w:val="16"/>
          <w:szCs w:val="16"/>
        </w:rPr>
        <w:t>h</w:t>
      </w:r>
      <w:r>
        <w:rPr>
          <w:rFonts w:ascii="Tahoma" w:hAnsi="Tahoma" w:cs="Tahoma"/>
          <w:spacing w:val="1"/>
          <w:sz w:val="16"/>
          <w:szCs w:val="16"/>
        </w:rPr>
        <w:t>e</w:t>
      </w:r>
      <w:r>
        <w:rPr>
          <w:rFonts w:ascii="Tahoma" w:hAnsi="Tahoma" w:cs="Tahoma"/>
          <w:sz w:val="16"/>
          <w:szCs w:val="16"/>
        </w:rPr>
        <w:t>d</w:t>
      </w:r>
      <w:r>
        <w:rPr>
          <w:rFonts w:ascii="Tahoma" w:hAnsi="Tahoma" w:cs="Tahoma"/>
          <w:spacing w:val="-7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>fee</w:t>
      </w:r>
      <w:r>
        <w:rPr>
          <w:rFonts w:ascii="Tahoma" w:hAnsi="Tahoma" w:cs="Tahoma"/>
          <w:spacing w:val="-2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>for</w:t>
      </w:r>
      <w:r>
        <w:rPr>
          <w:rFonts w:ascii="Tahoma" w:hAnsi="Tahoma" w:cs="Tahoma"/>
          <w:spacing w:val="-2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>the</w:t>
      </w:r>
      <w:r>
        <w:rPr>
          <w:rFonts w:ascii="Tahoma" w:hAnsi="Tahoma" w:cs="Tahoma"/>
          <w:spacing w:val="-1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>o</w:t>
      </w:r>
      <w:r>
        <w:rPr>
          <w:rFonts w:ascii="Tahoma" w:hAnsi="Tahoma" w:cs="Tahoma"/>
          <w:spacing w:val="1"/>
          <w:sz w:val="16"/>
          <w:szCs w:val="16"/>
        </w:rPr>
        <w:t>p</w:t>
      </w:r>
      <w:r>
        <w:rPr>
          <w:rFonts w:ascii="Tahoma" w:hAnsi="Tahoma" w:cs="Tahoma"/>
          <w:sz w:val="16"/>
          <w:szCs w:val="16"/>
        </w:rPr>
        <w:t>erati</w:t>
      </w:r>
      <w:r>
        <w:rPr>
          <w:rFonts w:ascii="Tahoma" w:hAnsi="Tahoma" w:cs="Tahoma"/>
          <w:spacing w:val="1"/>
          <w:sz w:val="16"/>
          <w:szCs w:val="16"/>
        </w:rPr>
        <w:t>o</w:t>
      </w:r>
      <w:r>
        <w:rPr>
          <w:rFonts w:ascii="Tahoma" w:hAnsi="Tahoma" w:cs="Tahoma"/>
          <w:sz w:val="16"/>
          <w:szCs w:val="16"/>
        </w:rPr>
        <w:t>n</w:t>
      </w:r>
      <w:r>
        <w:rPr>
          <w:rFonts w:ascii="Tahoma" w:hAnsi="Tahoma" w:cs="Tahoma"/>
          <w:spacing w:val="-7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>or</w:t>
      </w:r>
      <w:r>
        <w:rPr>
          <w:rFonts w:ascii="Tahoma" w:hAnsi="Tahoma" w:cs="Tahoma"/>
          <w:spacing w:val="-1"/>
          <w:sz w:val="16"/>
          <w:szCs w:val="16"/>
        </w:rPr>
        <w:t xml:space="preserve"> </w:t>
      </w:r>
      <w:r>
        <w:rPr>
          <w:rFonts w:ascii="Tahoma" w:hAnsi="Tahoma" w:cs="Tahoma"/>
          <w:spacing w:val="1"/>
          <w:sz w:val="16"/>
          <w:szCs w:val="16"/>
        </w:rPr>
        <w:t>c</w:t>
      </w:r>
      <w:r>
        <w:rPr>
          <w:rFonts w:ascii="Tahoma" w:hAnsi="Tahoma" w:cs="Tahoma"/>
          <w:sz w:val="16"/>
          <w:szCs w:val="16"/>
        </w:rPr>
        <w:t>om</w:t>
      </w:r>
      <w:r>
        <w:rPr>
          <w:rFonts w:ascii="Tahoma" w:hAnsi="Tahoma" w:cs="Tahoma"/>
          <w:spacing w:val="1"/>
          <w:sz w:val="16"/>
          <w:szCs w:val="16"/>
        </w:rPr>
        <w:t>b</w:t>
      </w:r>
      <w:r>
        <w:rPr>
          <w:rFonts w:ascii="Tahoma" w:hAnsi="Tahoma" w:cs="Tahoma"/>
          <w:sz w:val="16"/>
          <w:szCs w:val="16"/>
        </w:rPr>
        <w:t>i</w:t>
      </w:r>
      <w:r>
        <w:rPr>
          <w:rFonts w:ascii="Tahoma" w:hAnsi="Tahoma" w:cs="Tahoma"/>
          <w:spacing w:val="1"/>
          <w:sz w:val="16"/>
          <w:szCs w:val="16"/>
        </w:rPr>
        <w:t>n</w:t>
      </w:r>
      <w:r>
        <w:rPr>
          <w:rFonts w:ascii="Tahoma" w:hAnsi="Tahoma" w:cs="Tahoma"/>
          <w:sz w:val="16"/>
          <w:szCs w:val="16"/>
        </w:rPr>
        <w:t>ati</w:t>
      </w:r>
      <w:r>
        <w:rPr>
          <w:rFonts w:ascii="Tahoma" w:hAnsi="Tahoma" w:cs="Tahoma"/>
          <w:spacing w:val="1"/>
          <w:sz w:val="16"/>
          <w:szCs w:val="16"/>
        </w:rPr>
        <w:t>o</w:t>
      </w:r>
      <w:r>
        <w:rPr>
          <w:rFonts w:ascii="Tahoma" w:hAnsi="Tahoma" w:cs="Tahoma"/>
          <w:sz w:val="16"/>
          <w:szCs w:val="16"/>
        </w:rPr>
        <w:t>n</w:t>
      </w:r>
      <w:r>
        <w:rPr>
          <w:rFonts w:ascii="Tahoma" w:hAnsi="Tahoma" w:cs="Tahoma"/>
          <w:spacing w:val="-9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>of</w:t>
      </w:r>
      <w:r>
        <w:rPr>
          <w:rFonts w:ascii="Tahoma" w:hAnsi="Tahoma" w:cs="Tahoma"/>
          <w:spacing w:val="-1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>o</w:t>
      </w:r>
      <w:r>
        <w:rPr>
          <w:rFonts w:ascii="Tahoma" w:hAnsi="Tahoma" w:cs="Tahoma"/>
          <w:spacing w:val="1"/>
          <w:sz w:val="16"/>
          <w:szCs w:val="16"/>
        </w:rPr>
        <w:t>p</w:t>
      </w:r>
      <w:r>
        <w:rPr>
          <w:rFonts w:ascii="Tahoma" w:hAnsi="Tahoma" w:cs="Tahoma"/>
          <w:sz w:val="16"/>
          <w:szCs w:val="16"/>
        </w:rPr>
        <w:t>er</w:t>
      </w:r>
      <w:r>
        <w:rPr>
          <w:rFonts w:ascii="Tahoma" w:hAnsi="Tahoma" w:cs="Tahoma"/>
          <w:spacing w:val="1"/>
          <w:sz w:val="16"/>
          <w:szCs w:val="16"/>
        </w:rPr>
        <w:t>a</w:t>
      </w:r>
      <w:r>
        <w:rPr>
          <w:rFonts w:ascii="Tahoma" w:hAnsi="Tahoma" w:cs="Tahoma"/>
          <w:spacing w:val="-1"/>
          <w:sz w:val="16"/>
          <w:szCs w:val="16"/>
        </w:rPr>
        <w:t>t</w:t>
      </w:r>
      <w:r>
        <w:rPr>
          <w:rFonts w:ascii="Tahoma" w:hAnsi="Tahoma" w:cs="Tahoma"/>
          <w:spacing w:val="1"/>
          <w:sz w:val="16"/>
          <w:szCs w:val="16"/>
        </w:rPr>
        <w:t>io</w:t>
      </w:r>
      <w:r>
        <w:rPr>
          <w:rFonts w:ascii="Tahoma" w:hAnsi="Tahoma" w:cs="Tahoma"/>
          <w:sz w:val="16"/>
          <w:szCs w:val="16"/>
        </w:rPr>
        <w:t>ns.</w:t>
      </w:r>
    </w:p>
    <w:p w:rsidR="00DA741A" w:rsidRDefault="00DA741A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Tahoma" w:hAnsi="Tahoma" w:cs="Tahoma"/>
          <w:sz w:val="28"/>
          <w:szCs w:val="28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312" w:lineRule="auto"/>
        <w:ind w:left="180" w:right="54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The Mit</w:t>
      </w:r>
      <w:r>
        <w:rPr>
          <w:rFonts w:ascii="Tahoma" w:hAnsi="Tahoma" w:cs="Tahoma"/>
          <w:spacing w:val="-1"/>
          <w:sz w:val="20"/>
          <w:szCs w:val="20"/>
        </w:rPr>
        <w:t>r</w:t>
      </w:r>
      <w:r>
        <w:rPr>
          <w:rFonts w:ascii="Tahoma" w:hAnsi="Tahoma" w:cs="Tahoma"/>
          <w:sz w:val="20"/>
          <w:szCs w:val="20"/>
        </w:rPr>
        <w:t>aClip sys</w:t>
      </w:r>
      <w:r>
        <w:rPr>
          <w:rFonts w:ascii="Tahoma" w:hAnsi="Tahoma" w:cs="Tahoma"/>
          <w:spacing w:val="-1"/>
          <w:sz w:val="20"/>
          <w:szCs w:val="20"/>
        </w:rPr>
        <w:t>t</w:t>
      </w:r>
      <w:r>
        <w:rPr>
          <w:rFonts w:ascii="Tahoma" w:hAnsi="Tahoma" w:cs="Tahoma"/>
          <w:sz w:val="20"/>
          <w:szCs w:val="20"/>
        </w:rPr>
        <w:t>em w</w:t>
      </w:r>
      <w:r>
        <w:rPr>
          <w:rFonts w:ascii="Tahoma" w:hAnsi="Tahoma" w:cs="Tahoma"/>
          <w:spacing w:val="-1"/>
          <w:sz w:val="20"/>
          <w:szCs w:val="20"/>
        </w:rPr>
        <w:t>a</w:t>
      </w:r>
      <w:r>
        <w:rPr>
          <w:rFonts w:ascii="Tahoma" w:hAnsi="Tahoma" w:cs="Tahoma"/>
          <w:sz w:val="20"/>
          <w:szCs w:val="20"/>
        </w:rPr>
        <w:t xml:space="preserve">s </w:t>
      </w:r>
      <w:r>
        <w:rPr>
          <w:rFonts w:ascii="Tahoma" w:hAnsi="Tahoma" w:cs="Tahoma"/>
          <w:spacing w:val="-1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ntroduced in</w:t>
      </w:r>
      <w:r>
        <w:rPr>
          <w:rFonts w:ascii="Tahoma" w:hAnsi="Tahoma" w:cs="Tahoma"/>
          <w:spacing w:val="-1"/>
          <w:sz w:val="20"/>
          <w:szCs w:val="20"/>
        </w:rPr>
        <w:t>t</w:t>
      </w:r>
      <w:r>
        <w:rPr>
          <w:rFonts w:ascii="Tahoma" w:hAnsi="Tahoma" w:cs="Tahoma"/>
          <w:sz w:val="20"/>
          <w:szCs w:val="20"/>
        </w:rPr>
        <w:t>o Aust</w:t>
      </w:r>
      <w:r>
        <w:rPr>
          <w:rFonts w:ascii="Tahoma" w:hAnsi="Tahoma" w:cs="Tahoma"/>
          <w:spacing w:val="-1"/>
          <w:sz w:val="20"/>
          <w:szCs w:val="20"/>
        </w:rPr>
        <w:t>r</w:t>
      </w:r>
      <w:r>
        <w:rPr>
          <w:rFonts w:ascii="Tahoma" w:hAnsi="Tahoma" w:cs="Tahoma"/>
          <w:sz w:val="20"/>
          <w:szCs w:val="20"/>
        </w:rPr>
        <w:t xml:space="preserve">alian </w:t>
      </w:r>
      <w:r>
        <w:rPr>
          <w:rFonts w:ascii="Tahoma" w:hAnsi="Tahoma" w:cs="Tahoma"/>
          <w:spacing w:val="-2"/>
          <w:sz w:val="20"/>
          <w:szCs w:val="20"/>
        </w:rPr>
        <w:t>pr</w:t>
      </w:r>
      <w:r>
        <w:rPr>
          <w:rFonts w:ascii="Tahoma" w:hAnsi="Tahoma" w:cs="Tahoma"/>
          <w:sz w:val="20"/>
          <w:szCs w:val="20"/>
        </w:rPr>
        <w:t>actice at Sir Charles Gair</w:t>
      </w:r>
      <w:r>
        <w:rPr>
          <w:rFonts w:ascii="Tahoma" w:hAnsi="Tahoma" w:cs="Tahoma"/>
          <w:spacing w:val="-2"/>
          <w:sz w:val="20"/>
          <w:szCs w:val="20"/>
        </w:rPr>
        <w:t>d</w:t>
      </w:r>
      <w:r>
        <w:rPr>
          <w:rFonts w:ascii="Tahoma" w:hAnsi="Tahoma" w:cs="Tahoma"/>
          <w:sz w:val="20"/>
          <w:szCs w:val="20"/>
        </w:rPr>
        <w:t>ner Hospita</w:t>
      </w:r>
      <w:r>
        <w:rPr>
          <w:rFonts w:ascii="Tahoma" w:hAnsi="Tahoma" w:cs="Tahoma"/>
          <w:spacing w:val="-1"/>
          <w:sz w:val="20"/>
          <w:szCs w:val="20"/>
        </w:rPr>
        <w:t>l</w:t>
      </w:r>
      <w:r>
        <w:rPr>
          <w:rFonts w:ascii="Tahoma" w:hAnsi="Tahoma" w:cs="Tahoma"/>
          <w:sz w:val="20"/>
          <w:szCs w:val="20"/>
        </w:rPr>
        <w:t>, Perth, in early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201</w:t>
      </w:r>
      <w:r>
        <w:rPr>
          <w:rFonts w:ascii="Tahoma" w:hAnsi="Tahoma" w:cs="Tahoma"/>
          <w:spacing w:val="-1"/>
          <w:sz w:val="20"/>
          <w:szCs w:val="20"/>
        </w:rPr>
        <w:t>1</w:t>
      </w:r>
      <w:r>
        <w:rPr>
          <w:rFonts w:ascii="Tahoma" w:hAnsi="Tahoma" w:cs="Tahoma"/>
          <w:sz w:val="20"/>
          <w:szCs w:val="20"/>
        </w:rPr>
        <w:t>. Due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primarily to the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pacing w:val="-1"/>
          <w:sz w:val="20"/>
          <w:szCs w:val="20"/>
        </w:rPr>
        <w:t>n</w:t>
      </w:r>
      <w:r>
        <w:rPr>
          <w:rFonts w:ascii="Tahoma" w:hAnsi="Tahoma" w:cs="Tahoma"/>
          <w:sz w:val="20"/>
          <w:szCs w:val="20"/>
        </w:rPr>
        <w:t>ove</w:t>
      </w:r>
      <w:r>
        <w:rPr>
          <w:rFonts w:ascii="Tahoma" w:hAnsi="Tahoma" w:cs="Tahoma"/>
          <w:spacing w:val="-1"/>
          <w:sz w:val="20"/>
          <w:szCs w:val="20"/>
        </w:rPr>
        <w:t>l</w:t>
      </w:r>
      <w:r>
        <w:rPr>
          <w:rFonts w:ascii="Tahoma" w:hAnsi="Tahoma" w:cs="Tahoma"/>
          <w:sz w:val="20"/>
          <w:szCs w:val="20"/>
        </w:rPr>
        <w:t>ty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of the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</w:t>
      </w:r>
      <w:r>
        <w:rPr>
          <w:rFonts w:ascii="Tahoma" w:hAnsi="Tahoma" w:cs="Tahoma"/>
          <w:spacing w:val="-1"/>
          <w:sz w:val="20"/>
          <w:szCs w:val="20"/>
        </w:rPr>
        <w:t>ec</w:t>
      </w:r>
      <w:r>
        <w:rPr>
          <w:rFonts w:ascii="Tahoma" w:hAnsi="Tahoma" w:cs="Tahoma"/>
          <w:sz w:val="20"/>
          <w:szCs w:val="20"/>
        </w:rPr>
        <w:t>hnology,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M</w:t>
      </w:r>
      <w:r>
        <w:rPr>
          <w:rFonts w:ascii="Tahoma" w:hAnsi="Tahoma" w:cs="Tahoma"/>
          <w:spacing w:val="-1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traClip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does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pacing w:val="-1"/>
          <w:sz w:val="20"/>
          <w:szCs w:val="20"/>
        </w:rPr>
        <w:t>n</w:t>
      </w:r>
      <w:r>
        <w:rPr>
          <w:rFonts w:ascii="Tahoma" w:hAnsi="Tahoma" w:cs="Tahoma"/>
          <w:sz w:val="20"/>
          <w:szCs w:val="20"/>
        </w:rPr>
        <w:t>ot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curre</w:t>
      </w:r>
      <w:r>
        <w:rPr>
          <w:rFonts w:ascii="Tahoma" w:hAnsi="Tahoma" w:cs="Tahoma"/>
          <w:spacing w:val="-1"/>
          <w:sz w:val="20"/>
          <w:szCs w:val="20"/>
        </w:rPr>
        <w:t>n</w:t>
      </w:r>
      <w:r>
        <w:rPr>
          <w:rFonts w:ascii="Tahoma" w:hAnsi="Tahoma" w:cs="Tahoma"/>
          <w:sz w:val="20"/>
          <w:szCs w:val="20"/>
        </w:rPr>
        <w:t>tly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have MBS listing for eit</w:t>
      </w:r>
      <w:r>
        <w:rPr>
          <w:rFonts w:ascii="Tahoma" w:hAnsi="Tahoma" w:cs="Tahoma"/>
          <w:spacing w:val="-1"/>
          <w:sz w:val="20"/>
          <w:szCs w:val="20"/>
        </w:rPr>
        <w:t>h</w:t>
      </w:r>
      <w:r>
        <w:rPr>
          <w:rFonts w:ascii="Tahoma" w:hAnsi="Tahoma" w:cs="Tahoma"/>
          <w:sz w:val="20"/>
          <w:szCs w:val="20"/>
        </w:rPr>
        <w:t>er permanent or interim funding, n</w:t>
      </w:r>
      <w:r>
        <w:rPr>
          <w:rFonts w:ascii="Tahoma" w:hAnsi="Tahoma" w:cs="Tahoma"/>
          <w:spacing w:val="1"/>
          <w:sz w:val="20"/>
          <w:szCs w:val="20"/>
        </w:rPr>
        <w:t>o</w:t>
      </w:r>
      <w:r>
        <w:rPr>
          <w:rFonts w:ascii="Tahoma" w:hAnsi="Tahoma" w:cs="Tahoma"/>
          <w:sz w:val="20"/>
          <w:szCs w:val="20"/>
        </w:rPr>
        <w:t>r has it been pre</w:t>
      </w:r>
      <w:r>
        <w:rPr>
          <w:rFonts w:ascii="Tahoma" w:hAnsi="Tahoma" w:cs="Tahoma"/>
          <w:spacing w:val="-1"/>
          <w:sz w:val="20"/>
          <w:szCs w:val="20"/>
        </w:rPr>
        <w:t>v</w:t>
      </w:r>
      <w:r>
        <w:rPr>
          <w:rFonts w:ascii="Tahoma" w:hAnsi="Tahoma" w:cs="Tahoma"/>
          <w:sz w:val="20"/>
          <w:szCs w:val="20"/>
        </w:rPr>
        <w:t>iously co</w:t>
      </w:r>
      <w:r>
        <w:rPr>
          <w:rFonts w:ascii="Tahoma" w:hAnsi="Tahoma" w:cs="Tahoma"/>
          <w:spacing w:val="-1"/>
          <w:sz w:val="20"/>
          <w:szCs w:val="20"/>
        </w:rPr>
        <w:t>n</w:t>
      </w:r>
      <w:r>
        <w:rPr>
          <w:rFonts w:ascii="Tahoma" w:hAnsi="Tahoma" w:cs="Tahoma"/>
          <w:sz w:val="20"/>
          <w:szCs w:val="20"/>
        </w:rPr>
        <w:t>sidered by MSAC. Abbott Vascular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pacing w:val="-1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s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providing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support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to a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post-approval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clin</w:t>
      </w:r>
      <w:r>
        <w:rPr>
          <w:rFonts w:ascii="Tahoma" w:hAnsi="Tahoma" w:cs="Tahoma"/>
          <w:spacing w:val="-1"/>
          <w:sz w:val="20"/>
          <w:szCs w:val="20"/>
        </w:rPr>
        <w:t>ic</w:t>
      </w:r>
      <w:r>
        <w:rPr>
          <w:rFonts w:ascii="Tahoma" w:hAnsi="Tahoma" w:cs="Tahoma"/>
          <w:sz w:val="20"/>
          <w:szCs w:val="20"/>
        </w:rPr>
        <w:t>al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trial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to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</w:t>
      </w:r>
      <w:r>
        <w:rPr>
          <w:rFonts w:ascii="Tahoma" w:hAnsi="Tahoma" w:cs="Tahoma"/>
          <w:spacing w:val="-2"/>
          <w:sz w:val="20"/>
          <w:szCs w:val="20"/>
        </w:rPr>
        <w:t>r</w:t>
      </w:r>
      <w:r>
        <w:rPr>
          <w:rFonts w:ascii="Tahoma" w:hAnsi="Tahoma" w:cs="Tahoma"/>
          <w:sz w:val="20"/>
          <w:szCs w:val="20"/>
        </w:rPr>
        <w:t>ack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the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initial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clinical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experience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of MitraClip in </w:t>
      </w:r>
      <w:r>
        <w:rPr>
          <w:rFonts w:ascii="Tahoma" w:hAnsi="Tahoma" w:cs="Tahoma"/>
          <w:spacing w:val="-1"/>
          <w:sz w:val="20"/>
          <w:szCs w:val="20"/>
        </w:rPr>
        <w:t>A</w:t>
      </w:r>
      <w:r>
        <w:rPr>
          <w:rFonts w:ascii="Tahoma" w:hAnsi="Tahoma" w:cs="Tahoma"/>
          <w:sz w:val="20"/>
          <w:szCs w:val="20"/>
        </w:rPr>
        <w:t>ustral</w:t>
      </w:r>
      <w:r>
        <w:rPr>
          <w:rFonts w:ascii="Tahoma" w:hAnsi="Tahoma" w:cs="Tahoma"/>
          <w:spacing w:val="-1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 xml:space="preserve">a and </w:t>
      </w:r>
      <w:r>
        <w:rPr>
          <w:rFonts w:ascii="Tahoma" w:hAnsi="Tahoma" w:cs="Tahoma"/>
          <w:spacing w:val="-2"/>
          <w:sz w:val="20"/>
          <w:szCs w:val="20"/>
        </w:rPr>
        <w:t>N</w:t>
      </w:r>
      <w:r>
        <w:rPr>
          <w:rFonts w:ascii="Tahoma" w:hAnsi="Tahoma" w:cs="Tahoma"/>
          <w:sz w:val="20"/>
          <w:szCs w:val="20"/>
        </w:rPr>
        <w:t>ew Zea</w:t>
      </w:r>
      <w:r>
        <w:rPr>
          <w:rFonts w:ascii="Tahoma" w:hAnsi="Tahoma" w:cs="Tahoma"/>
          <w:spacing w:val="-1"/>
          <w:sz w:val="20"/>
          <w:szCs w:val="20"/>
        </w:rPr>
        <w:t>l</w:t>
      </w:r>
      <w:hyperlink r:id="rId16" w:history="1">
        <w:r>
          <w:rPr>
            <w:rFonts w:ascii="Tahoma" w:hAnsi="Tahoma" w:cs="Tahoma"/>
            <w:sz w:val="20"/>
            <w:szCs w:val="20"/>
          </w:rPr>
          <w:t>and (http://clini</w:t>
        </w:r>
        <w:r>
          <w:rPr>
            <w:rFonts w:ascii="Tahoma" w:hAnsi="Tahoma" w:cs="Tahoma"/>
            <w:spacing w:val="-1"/>
            <w:sz w:val="20"/>
            <w:szCs w:val="20"/>
          </w:rPr>
          <w:t>c</w:t>
        </w:r>
        <w:r>
          <w:rPr>
            <w:rFonts w:ascii="Tahoma" w:hAnsi="Tahoma" w:cs="Tahoma"/>
            <w:sz w:val="20"/>
            <w:szCs w:val="20"/>
          </w:rPr>
          <w:t>a</w:t>
        </w:r>
        <w:r>
          <w:rPr>
            <w:rFonts w:ascii="Tahoma" w:hAnsi="Tahoma" w:cs="Tahoma"/>
            <w:spacing w:val="-1"/>
            <w:sz w:val="20"/>
            <w:szCs w:val="20"/>
          </w:rPr>
          <w:t>l</w:t>
        </w:r>
        <w:r>
          <w:rPr>
            <w:rFonts w:ascii="Tahoma" w:hAnsi="Tahoma" w:cs="Tahoma"/>
            <w:sz w:val="20"/>
            <w:szCs w:val="20"/>
          </w:rPr>
          <w:t>trials.gov/s</w:t>
        </w:r>
        <w:r>
          <w:rPr>
            <w:rFonts w:ascii="Tahoma" w:hAnsi="Tahoma" w:cs="Tahoma"/>
            <w:spacing w:val="-1"/>
            <w:sz w:val="20"/>
            <w:szCs w:val="20"/>
          </w:rPr>
          <w:t>h</w:t>
        </w:r>
      </w:hyperlink>
      <w:r>
        <w:rPr>
          <w:rFonts w:ascii="Tahoma" w:hAnsi="Tahoma" w:cs="Tahoma"/>
          <w:spacing w:val="-1"/>
          <w:sz w:val="20"/>
          <w:szCs w:val="20"/>
        </w:rPr>
        <w:t>o</w:t>
      </w:r>
      <w:hyperlink r:id="rId17" w:history="1">
        <w:r>
          <w:rPr>
            <w:rFonts w:ascii="Tahoma" w:hAnsi="Tahoma" w:cs="Tahoma"/>
            <w:sz w:val="20"/>
            <w:szCs w:val="20"/>
          </w:rPr>
          <w:t>w/NCT0130</w:t>
        </w:r>
        <w:r>
          <w:rPr>
            <w:rFonts w:ascii="Tahoma" w:hAnsi="Tahoma" w:cs="Tahoma"/>
            <w:spacing w:val="-1"/>
            <w:sz w:val="20"/>
            <w:szCs w:val="20"/>
          </w:rPr>
          <w:t>1</w:t>
        </w:r>
        <w:r>
          <w:rPr>
            <w:rFonts w:ascii="Tahoma" w:hAnsi="Tahoma" w:cs="Tahoma"/>
            <w:sz w:val="20"/>
            <w:szCs w:val="20"/>
          </w:rPr>
          <w:t>625).</w:t>
        </w:r>
      </w:hyperlink>
    </w:p>
    <w:p w:rsidR="005018FB" w:rsidRDefault="005018FB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DA741A" w:rsidRDefault="00420578" w:rsidP="000A606C">
      <w:pPr>
        <w:pStyle w:val="Heading2"/>
        <w:rPr>
          <w:color w:val="000000"/>
        </w:rPr>
      </w:pPr>
      <w:bookmarkStart w:id="11" w:name="_Toc358027461"/>
      <w:r>
        <w:lastRenderedPageBreak/>
        <w:t>Regulatory status</w:t>
      </w:r>
      <w:bookmarkEnd w:id="11"/>
    </w:p>
    <w:p w:rsidR="00DA741A" w:rsidRDefault="00420578" w:rsidP="004B4D29">
      <w:pPr>
        <w:widowControl w:val="0"/>
        <w:autoSpaceDE w:val="0"/>
        <w:autoSpaceDN w:val="0"/>
        <w:adjustRightInd w:val="0"/>
        <w:spacing w:after="0" w:line="312" w:lineRule="auto"/>
        <w:ind w:right="56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Regulatory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approval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aClip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 xml:space="preserve">stem was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eived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from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erape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tic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Goo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nistr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tion (TGA)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18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November 2010.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Detai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regarding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list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Austral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Reg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ster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erapeutic Goods(ARTG) are provided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in Table </w:t>
      </w:r>
      <w:r>
        <w:rPr>
          <w:rFonts w:ascii="Tahoma" w:hAnsi="Tahoma" w:cs="Tahoma"/>
          <w:color w:val="000000"/>
          <w:spacing w:val="-2"/>
          <w:sz w:val="20"/>
          <w:szCs w:val="20"/>
        </w:rPr>
        <w:t>2</w:t>
      </w:r>
      <w:r>
        <w:rPr>
          <w:rFonts w:ascii="Tahoma" w:hAnsi="Tahoma" w:cs="Tahoma"/>
          <w:color w:val="000000"/>
          <w:sz w:val="20"/>
          <w:szCs w:val="20"/>
        </w:rPr>
        <w:t>.</w:t>
      </w:r>
    </w:p>
    <w:p w:rsidR="00DA741A" w:rsidRDefault="00420578">
      <w:pPr>
        <w:widowControl w:val="0"/>
        <w:autoSpaceDE w:val="0"/>
        <w:autoSpaceDN w:val="0"/>
        <w:adjustRightInd w:val="0"/>
        <w:spacing w:before="79" w:after="0" w:line="224" w:lineRule="exact"/>
        <w:ind w:left="180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Table 2:</w:t>
      </w:r>
      <w:r>
        <w:rPr>
          <w:rFonts w:ascii="Arial Narrow" w:hAnsi="Arial Narrow" w:cs="Arial Narrow"/>
          <w:b/>
          <w:bCs/>
          <w:color w:val="000000"/>
          <w:spacing w:val="43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AR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G list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ngs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f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orMitraCl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p sy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tem</w:t>
      </w:r>
    </w:p>
    <w:p w:rsidR="00DA741A" w:rsidRDefault="00DA741A">
      <w:pPr>
        <w:widowControl w:val="0"/>
        <w:autoSpaceDE w:val="0"/>
        <w:autoSpaceDN w:val="0"/>
        <w:adjustRightInd w:val="0"/>
        <w:spacing w:before="5" w:after="0" w:line="30" w:lineRule="exact"/>
        <w:rPr>
          <w:rFonts w:ascii="Arial Narrow" w:hAnsi="Arial Narrow" w:cs="Arial Narrow"/>
          <w:color w:val="000000"/>
          <w:sz w:val="3"/>
          <w:szCs w:val="3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Table 2: ARTG listings forMitraClip system"/>
      </w:tblPr>
      <w:tblGrid>
        <w:gridCol w:w="780"/>
        <w:gridCol w:w="1301"/>
        <w:gridCol w:w="1546"/>
        <w:gridCol w:w="3150"/>
        <w:gridCol w:w="2325"/>
      </w:tblGrid>
      <w:tr w:rsidR="00DA741A">
        <w:trPr>
          <w:trHeight w:hRule="exact" w:val="479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ARTG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number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 xml:space="preserve">Sponsor 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me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 xml:space="preserve">ARTG label 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b/>
                <w:bCs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me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Functio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 xml:space="preserve">al 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escr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ption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Intend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d purp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os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e</w:t>
            </w:r>
          </w:p>
        </w:tc>
      </w:tr>
      <w:tr w:rsidR="00DA741A">
        <w:trPr>
          <w:trHeight w:hRule="exact" w:val="2338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17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7</w:t>
            </w:r>
            <w:r>
              <w:rPr>
                <w:rFonts w:ascii="Arial Narrow" w:hAnsi="Arial Narrow" w:cs="Arial Narrow"/>
                <w:sz w:val="18"/>
                <w:szCs w:val="18"/>
              </w:rPr>
              <w:t>709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1" w:righ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Abbo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Vasc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lar Di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ion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>ott Australas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Pty Ltd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1" w:right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MSK02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traCl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p S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ys</w:t>
            </w:r>
            <w:r>
              <w:rPr>
                <w:rFonts w:ascii="Arial Narrow" w:hAnsi="Arial Narrow" w:cs="Arial Narrow"/>
                <w:sz w:val="18"/>
                <w:szCs w:val="18"/>
              </w:rPr>
              <w:t>tem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–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itr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va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 tiss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repair syst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m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2" w:right="2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The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st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ra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z w:val="18"/>
                <w:szCs w:val="18"/>
              </w:rPr>
              <w:t>le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gu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id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eter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clip de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ivery syst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are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typically steered and 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tuated thro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gh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the use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control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knobs,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le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rs and torq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ansla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ion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echni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q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ues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ui</w:t>
            </w:r>
            <w:r>
              <w:rPr>
                <w:rFonts w:ascii="Arial Narrow" w:hAnsi="Arial Narrow" w:cs="Arial Narrow"/>
                <w:sz w:val="18"/>
                <w:szCs w:val="18"/>
              </w:rPr>
              <w:t>ded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by echocard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ogr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ic and 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uoroscopic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i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in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. The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cl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is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sit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the 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tral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lve lea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z w:val="18"/>
                <w:szCs w:val="18"/>
              </w:rPr>
              <w:t>lets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co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pt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uce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tral regu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gitation.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he system includes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reusable non-ste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ile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st</w:t>
            </w:r>
            <w:r>
              <w:rPr>
                <w:rFonts w:ascii="Arial Narrow" w:hAnsi="Arial Narrow" w:cs="Arial Narrow"/>
                <w:sz w:val="18"/>
                <w:szCs w:val="18"/>
              </w:rPr>
              <w:t>ab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lizer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(whi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is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ili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z</w:t>
            </w:r>
            <w:r>
              <w:rPr>
                <w:rFonts w:ascii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fo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 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e),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up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ort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pla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e and li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whi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pro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ide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 wor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k</w:t>
            </w:r>
            <w:r>
              <w:rPr>
                <w:rFonts w:ascii="Arial Narrow" w:hAnsi="Arial Narrow" w:cs="Arial Narrow"/>
                <w:sz w:val="18"/>
                <w:szCs w:val="18"/>
              </w:rPr>
              <w:t>ing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la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form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ring 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edu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e.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52" w:right="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syst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o</w:t>
            </w:r>
            <w:r>
              <w:rPr>
                <w:rFonts w:ascii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vic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s i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r the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perc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an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ous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reconstructi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n of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suffici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mitr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valve thro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gh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tissue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roxima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ion using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ansven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us/transsep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al techn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ques.</w:t>
            </w:r>
          </w:p>
        </w:tc>
      </w:tr>
    </w:tbl>
    <w:p w:rsidR="00DA741A" w:rsidRDefault="00420578">
      <w:pPr>
        <w:widowControl w:val="0"/>
        <w:autoSpaceDE w:val="0"/>
        <w:autoSpaceDN w:val="0"/>
        <w:adjustRightInd w:val="0"/>
        <w:spacing w:after="0" w:line="174" w:lineRule="exact"/>
        <w:ind w:left="180" w:right="6270"/>
        <w:jc w:val="both"/>
        <w:rPr>
          <w:rFonts w:ascii="Arial Narrow" w:hAnsi="Arial Narrow" w:cs="Arial Narrow"/>
          <w:sz w:val="16"/>
          <w:szCs w:val="16"/>
        </w:rPr>
      </w:pPr>
      <w:r>
        <w:rPr>
          <w:rFonts w:ascii="Arial Narrow" w:hAnsi="Arial Narrow" w:cs="Arial Narrow"/>
          <w:sz w:val="16"/>
          <w:szCs w:val="16"/>
        </w:rPr>
        <w:t>ARTG: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Australian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R</w:t>
      </w:r>
      <w:r>
        <w:rPr>
          <w:rFonts w:ascii="Arial Narrow" w:hAnsi="Arial Narrow" w:cs="Arial Narrow"/>
          <w:spacing w:val="2"/>
          <w:sz w:val="16"/>
          <w:szCs w:val="16"/>
        </w:rPr>
        <w:t>e</w:t>
      </w:r>
      <w:r>
        <w:rPr>
          <w:rFonts w:ascii="Arial Narrow" w:hAnsi="Arial Narrow" w:cs="Arial Narrow"/>
          <w:sz w:val="16"/>
          <w:szCs w:val="16"/>
        </w:rPr>
        <w:t>gister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of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Therapeutic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oods</w:t>
      </w:r>
    </w:p>
    <w:p w:rsidR="00DA741A" w:rsidRDefault="00420578" w:rsidP="005018FB">
      <w:pPr>
        <w:widowControl w:val="0"/>
        <w:autoSpaceDE w:val="0"/>
        <w:autoSpaceDN w:val="0"/>
        <w:adjustRightInd w:val="0"/>
        <w:spacing w:after="0" w:line="240" w:lineRule="auto"/>
        <w:ind w:left="180" w:right="7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It</w:t>
      </w:r>
      <w:r>
        <w:rPr>
          <w:rFonts w:ascii="Tahoma" w:hAnsi="Tahoma" w:cs="Tahoma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should</w:t>
      </w:r>
      <w:r>
        <w:rPr>
          <w:rFonts w:ascii="Tahoma" w:hAnsi="Tahoma" w:cs="Tahoma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also</w:t>
      </w:r>
      <w:r>
        <w:rPr>
          <w:rFonts w:ascii="Tahoma" w:hAnsi="Tahoma" w:cs="Tahoma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be</w:t>
      </w:r>
      <w:r>
        <w:rPr>
          <w:rFonts w:ascii="Tahoma" w:hAnsi="Tahoma" w:cs="Tahoma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noted</w:t>
      </w:r>
      <w:r>
        <w:rPr>
          <w:rFonts w:ascii="Tahoma" w:hAnsi="Tahoma" w:cs="Tahoma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that</w:t>
      </w:r>
      <w:r>
        <w:rPr>
          <w:rFonts w:ascii="Tahoma" w:hAnsi="Tahoma" w:cs="Tahoma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at</w:t>
      </w:r>
      <w:r>
        <w:rPr>
          <w:rFonts w:ascii="Tahoma" w:hAnsi="Tahoma" w:cs="Tahoma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present</w:t>
      </w:r>
      <w:r>
        <w:rPr>
          <w:rFonts w:ascii="Tahoma" w:hAnsi="Tahoma" w:cs="Tahoma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MitraClip</w:t>
      </w:r>
      <w:r>
        <w:rPr>
          <w:rFonts w:ascii="Tahoma" w:hAnsi="Tahoma" w:cs="Tahoma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spacing w:val="-1"/>
          <w:sz w:val="20"/>
          <w:szCs w:val="20"/>
        </w:rPr>
        <w:t>ha</w:t>
      </w:r>
      <w:r>
        <w:rPr>
          <w:rFonts w:ascii="Tahoma" w:hAnsi="Tahoma" w:cs="Tahoma"/>
          <w:sz w:val="20"/>
          <w:szCs w:val="20"/>
        </w:rPr>
        <w:t>s</w:t>
      </w:r>
      <w:r>
        <w:rPr>
          <w:rFonts w:ascii="Tahoma" w:hAnsi="Tahoma" w:cs="Tahoma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yet</w:t>
      </w:r>
      <w:r>
        <w:rPr>
          <w:rFonts w:ascii="Tahoma" w:hAnsi="Tahoma" w:cs="Tahoma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to</w:t>
      </w:r>
      <w:r>
        <w:rPr>
          <w:rFonts w:ascii="Tahoma" w:hAnsi="Tahoma" w:cs="Tahoma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r</w:t>
      </w:r>
      <w:r>
        <w:rPr>
          <w:rFonts w:ascii="Tahoma" w:hAnsi="Tahoma" w:cs="Tahoma"/>
          <w:spacing w:val="-1"/>
          <w:sz w:val="20"/>
          <w:szCs w:val="20"/>
        </w:rPr>
        <w:t>e</w:t>
      </w:r>
      <w:r>
        <w:rPr>
          <w:rFonts w:ascii="Tahoma" w:hAnsi="Tahoma" w:cs="Tahoma"/>
          <w:sz w:val="20"/>
          <w:szCs w:val="20"/>
        </w:rPr>
        <w:t>ce</w:t>
      </w:r>
      <w:r>
        <w:rPr>
          <w:rFonts w:ascii="Tahoma" w:hAnsi="Tahoma" w:cs="Tahoma"/>
          <w:spacing w:val="-2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ve</w:t>
      </w:r>
      <w:r>
        <w:rPr>
          <w:rFonts w:ascii="Tahoma" w:hAnsi="Tahoma" w:cs="Tahoma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appro</w:t>
      </w:r>
      <w:r>
        <w:rPr>
          <w:rFonts w:ascii="Tahoma" w:hAnsi="Tahoma" w:cs="Tahoma"/>
          <w:spacing w:val="-1"/>
          <w:sz w:val="20"/>
          <w:szCs w:val="20"/>
        </w:rPr>
        <w:t>v</w:t>
      </w:r>
      <w:r>
        <w:rPr>
          <w:rFonts w:ascii="Tahoma" w:hAnsi="Tahoma" w:cs="Tahoma"/>
          <w:sz w:val="20"/>
          <w:szCs w:val="20"/>
        </w:rPr>
        <w:t>al</w:t>
      </w:r>
      <w:r>
        <w:rPr>
          <w:rFonts w:ascii="Tahoma" w:hAnsi="Tahoma" w:cs="Tahoma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spacing w:val="-2"/>
          <w:sz w:val="20"/>
          <w:szCs w:val="20"/>
        </w:rPr>
        <w:t>f</w:t>
      </w:r>
      <w:r>
        <w:rPr>
          <w:rFonts w:ascii="Tahoma" w:hAnsi="Tahoma" w:cs="Tahoma"/>
          <w:sz w:val="20"/>
          <w:szCs w:val="20"/>
        </w:rPr>
        <w:t>rom</w:t>
      </w:r>
      <w:r>
        <w:rPr>
          <w:rFonts w:ascii="Tahoma" w:hAnsi="Tahoma" w:cs="Tahoma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the</w:t>
      </w:r>
      <w:r>
        <w:rPr>
          <w:rFonts w:ascii="Tahoma" w:hAnsi="Tahoma" w:cs="Tahoma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Uni</w:t>
      </w:r>
      <w:r>
        <w:rPr>
          <w:rFonts w:ascii="Tahoma" w:hAnsi="Tahoma" w:cs="Tahoma"/>
          <w:spacing w:val="-1"/>
          <w:sz w:val="20"/>
          <w:szCs w:val="20"/>
        </w:rPr>
        <w:t>t</w:t>
      </w:r>
      <w:r>
        <w:rPr>
          <w:rFonts w:ascii="Tahoma" w:hAnsi="Tahoma" w:cs="Tahoma"/>
          <w:sz w:val="20"/>
          <w:szCs w:val="20"/>
        </w:rPr>
        <w:t>ed</w:t>
      </w:r>
      <w:r>
        <w:rPr>
          <w:rFonts w:ascii="Tahoma" w:hAnsi="Tahoma" w:cs="Tahoma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Sta</w:t>
      </w:r>
      <w:r>
        <w:rPr>
          <w:rFonts w:ascii="Tahoma" w:hAnsi="Tahoma" w:cs="Tahoma"/>
          <w:spacing w:val="-1"/>
          <w:sz w:val="20"/>
          <w:szCs w:val="20"/>
        </w:rPr>
        <w:t>t</w:t>
      </w:r>
      <w:r>
        <w:rPr>
          <w:rFonts w:ascii="Tahoma" w:hAnsi="Tahoma" w:cs="Tahoma"/>
          <w:sz w:val="20"/>
          <w:szCs w:val="20"/>
        </w:rPr>
        <w:t>es</w:t>
      </w:r>
      <w:r w:rsidR="005018FB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Food</w:t>
      </w:r>
      <w:r w:rsidR="005018FB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and Dr</w:t>
      </w:r>
      <w:r>
        <w:rPr>
          <w:rFonts w:ascii="Tahoma" w:hAnsi="Tahoma" w:cs="Tahoma"/>
          <w:spacing w:val="-1"/>
          <w:sz w:val="20"/>
          <w:szCs w:val="20"/>
        </w:rPr>
        <w:t>u</w:t>
      </w:r>
      <w:r>
        <w:rPr>
          <w:rFonts w:ascii="Tahoma" w:hAnsi="Tahoma" w:cs="Tahoma"/>
          <w:sz w:val="20"/>
          <w:szCs w:val="20"/>
        </w:rPr>
        <w:t>g Administrat</w:t>
      </w:r>
      <w:r>
        <w:rPr>
          <w:rFonts w:ascii="Tahoma" w:hAnsi="Tahoma" w:cs="Tahoma"/>
          <w:spacing w:val="-1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on.</w:t>
      </w:r>
    </w:p>
    <w:p w:rsidR="00DA741A" w:rsidRDefault="00420578" w:rsidP="000A606C">
      <w:pPr>
        <w:pStyle w:val="Heading1"/>
        <w:rPr>
          <w:color w:val="000000"/>
        </w:rPr>
      </w:pPr>
      <w:bookmarkStart w:id="12" w:name="_Toc358027462"/>
      <w:r>
        <w:t>Patient population</w:t>
      </w:r>
      <w:bookmarkEnd w:id="12"/>
    </w:p>
    <w:p w:rsidR="00DA741A" w:rsidRDefault="00420578" w:rsidP="00B1049F">
      <w:pPr>
        <w:widowControl w:val="0"/>
        <w:autoSpaceDE w:val="0"/>
        <w:autoSpaceDN w:val="0"/>
        <w:adjustRightInd w:val="0"/>
        <w:spacing w:after="0" w:line="311" w:lineRule="auto"/>
        <w:ind w:right="76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part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assessment,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atients s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ould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echo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ard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ographically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screened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 suitability by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physician.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Both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stho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acic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(</w:t>
      </w:r>
      <w:r>
        <w:rPr>
          <w:rFonts w:ascii="Tahoma" w:hAnsi="Tahoma" w:cs="Tahoma"/>
          <w:color w:val="000000"/>
          <w:spacing w:val="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TE)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tra</w:t>
      </w:r>
      <w:r>
        <w:rPr>
          <w:rFonts w:ascii="Tahoma" w:hAnsi="Tahoma" w:cs="Tahoma"/>
          <w:color w:val="000000"/>
          <w:spacing w:val="-3"/>
          <w:sz w:val="20"/>
          <w:szCs w:val="20"/>
        </w:rPr>
        <w:t>n</w:t>
      </w:r>
      <w:r>
        <w:rPr>
          <w:rFonts w:ascii="Tahoma" w:hAnsi="Tahoma" w:cs="Tahoma"/>
          <w:color w:val="000000"/>
          <w:spacing w:val="-1"/>
          <w:sz w:val="20"/>
          <w:szCs w:val="20"/>
        </w:rPr>
        <w:t>so</w:t>
      </w:r>
      <w:r>
        <w:rPr>
          <w:rFonts w:ascii="Tahoma" w:hAnsi="Tahoma" w:cs="Tahoma"/>
          <w:color w:val="000000"/>
          <w:sz w:val="20"/>
          <w:szCs w:val="20"/>
        </w:rPr>
        <w:t>esop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ag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(TOE)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cho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diography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 used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evaluate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deratio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 each patie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nt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ide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ment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 MitraClip,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 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should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meet all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following cl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nical requirements:</w:t>
      </w:r>
    </w:p>
    <w:p w:rsidR="00DA741A" w:rsidRDefault="00420578">
      <w:pPr>
        <w:widowControl w:val="0"/>
        <w:tabs>
          <w:tab w:val="left" w:pos="900"/>
        </w:tabs>
        <w:autoSpaceDE w:val="0"/>
        <w:autoSpaceDN w:val="0"/>
        <w:adjustRightInd w:val="0"/>
        <w:spacing w:before="2" w:after="0" w:line="308" w:lineRule="auto"/>
        <w:ind w:left="900" w:right="78" w:hanging="36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w w:val="131"/>
          <w:sz w:val="20"/>
          <w:szCs w:val="20"/>
        </w:rPr>
        <w:t>•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Prese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clinically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sign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ficant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mitral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valve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gurgitatio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classif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using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ec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ocardiog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aphy and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number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object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ve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subjective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measu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es.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grading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3+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(regarded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</w:p>
    <w:p w:rsidR="00DA741A" w:rsidRDefault="00420578">
      <w:pPr>
        <w:widowControl w:val="0"/>
        <w:autoSpaceDE w:val="0"/>
        <w:autoSpaceDN w:val="0"/>
        <w:adjustRightInd w:val="0"/>
        <w:spacing w:before="3" w:after="0" w:line="311" w:lineRule="auto"/>
        <w:ind w:left="900" w:right="77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‘moderate’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‘severe’)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4+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(regarded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‘severe’)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gener</w:t>
      </w:r>
      <w:r>
        <w:rPr>
          <w:rFonts w:ascii="Tahoma" w:hAnsi="Tahoma" w:cs="Tahoma"/>
          <w:color w:val="000000"/>
          <w:spacing w:val="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lly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considered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clinically significant (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onowet al 2</w:t>
      </w:r>
      <w:r>
        <w:rPr>
          <w:rFonts w:ascii="Tahoma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hAnsi="Tahoma" w:cs="Tahoma"/>
          <w:color w:val="000000"/>
          <w:sz w:val="20"/>
          <w:szCs w:val="20"/>
        </w:rPr>
        <w:t>06).</w:t>
      </w:r>
    </w:p>
    <w:p w:rsidR="00DA741A" w:rsidRDefault="00420578">
      <w:pPr>
        <w:widowControl w:val="0"/>
        <w:tabs>
          <w:tab w:val="left" w:pos="900"/>
        </w:tabs>
        <w:autoSpaceDE w:val="0"/>
        <w:autoSpaceDN w:val="0"/>
        <w:adjustRightInd w:val="0"/>
        <w:spacing w:before="2" w:after="0" w:line="308" w:lineRule="auto"/>
        <w:ind w:left="900" w:right="77" w:hanging="36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w w:val="131"/>
          <w:sz w:val="20"/>
          <w:szCs w:val="20"/>
        </w:rPr>
        <w:t>•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Prese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sympto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s,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asymptomatic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2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idence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left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ventricular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dysfunction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 dilatat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on.</w:t>
      </w:r>
    </w:p>
    <w:p w:rsidR="00DA741A" w:rsidRDefault="00420578">
      <w:pPr>
        <w:widowControl w:val="0"/>
        <w:tabs>
          <w:tab w:val="left" w:pos="900"/>
        </w:tabs>
        <w:autoSpaceDE w:val="0"/>
        <w:autoSpaceDN w:val="0"/>
        <w:adjustRightInd w:val="0"/>
        <w:spacing w:before="3" w:after="0" w:line="310" w:lineRule="auto"/>
        <w:ind w:left="900" w:right="77" w:hanging="36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w w:val="131"/>
          <w:sz w:val="20"/>
          <w:szCs w:val="20"/>
        </w:rPr>
        <w:t>•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primary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regurgitant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j</w:t>
      </w:r>
      <w:r>
        <w:rPr>
          <w:rFonts w:ascii="Tahoma" w:hAnsi="Tahoma" w:cs="Tahoma"/>
          <w:color w:val="000000"/>
          <w:sz w:val="20"/>
          <w:szCs w:val="20"/>
        </w:rPr>
        <w:t>et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originates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from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oaptation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mitral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location acc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ssible</w:t>
      </w:r>
      <w:r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5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MitraClip</w:t>
      </w:r>
      <w:r>
        <w:rPr>
          <w:rFonts w:ascii="Tahoma" w:hAnsi="Tahoma" w:cs="Tahoma"/>
          <w:color w:val="000000"/>
          <w:spacing w:val="5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implant.</w:t>
      </w:r>
      <w:r>
        <w:rPr>
          <w:rFonts w:ascii="Tahoma" w:hAnsi="Tahoma" w:cs="Tahoma"/>
          <w:color w:val="000000"/>
          <w:spacing w:val="5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If</w:t>
      </w:r>
      <w:r>
        <w:rPr>
          <w:rFonts w:ascii="Tahoma" w:hAnsi="Tahoma" w:cs="Tahoma"/>
          <w:color w:val="000000"/>
          <w:spacing w:val="5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5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2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con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ary</w:t>
      </w:r>
      <w:r>
        <w:rPr>
          <w:rFonts w:ascii="Tahoma" w:hAnsi="Tahoma" w:cs="Tahoma"/>
          <w:color w:val="000000"/>
          <w:spacing w:val="5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jet</w:t>
      </w:r>
      <w:r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sts,</w:t>
      </w:r>
      <w:r>
        <w:rPr>
          <w:rFonts w:ascii="Tahoma" w:hAnsi="Tahoma" w:cs="Tahoma"/>
          <w:color w:val="000000"/>
          <w:spacing w:val="5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</w:t>
      </w:r>
      <w:r>
        <w:rPr>
          <w:rFonts w:ascii="Tahoma" w:hAnsi="Tahoma" w:cs="Tahoma"/>
          <w:color w:val="000000"/>
          <w:spacing w:val="5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ould</w:t>
      </w:r>
      <w:r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5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sidered clinically insi</w:t>
      </w:r>
      <w:r>
        <w:rPr>
          <w:rFonts w:ascii="Tahoma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nificant.</w:t>
      </w:r>
    </w:p>
    <w:p w:rsidR="00DA741A" w:rsidRDefault="00420578">
      <w:pPr>
        <w:widowControl w:val="0"/>
        <w:tabs>
          <w:tab w:val="left" w:pos="880"/>
        </w:tabs>
        <w:autoSpaceDE w:val="0"/>
        <w:autoSpaceDN w:val="0"/>
        <w:adjustRightInd w:val="0"/>
        <w:spacing w:before="3" w:after="0" w:line="240" w:lineRule="auto"/>
        <w:ind w:left="53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w w:val="131"/>
          <w:sz w:val="20"/>
          <w:szCs w:val="20"/>
        </w:rPr>
        <w:t>•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Tra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 xml:space="preserve">sseptal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atheterisation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determined to be feasi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le by the treating physicia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.</w:t>
      </w:r>
    </w:p>
    <w:p w:rsidR="00DA741A" w:rsidRDefault="00DA741A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Tahoma" w:hAnsi="Tahoma" w:cs="Tahoma"/>
          <w:color w:val="000000"/>
          <w:sz w:val="10"/>
          <w:szCs w:val="10"/>
        </w:rPr>
      </w:pPr>
    </w:p>
    <w:p w:rsidR="00DA741A" w:rsidRDefault="00DA741A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A741A" w:rsidRDefault="00420578" w:rsidP="005018FB">
      <w:pPr>
        <w:widowControl w:val="0"/>
        <w:autoSpaceDE w:val="0"/>
        <w:autoSpaceDN w:val="0"/>
        <w:adjustRightInd w:val="0"/>
        <w:spacing w:after="0" w:line="308" w:lineRule="auto"/>
        <w:ind w:right="72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Assessment  of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the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mitral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valve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anatomy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is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an  important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co</w:t>
      </w:r>
      <w:r>
        <w:rPr>
          <w:rFonts w:ascii="Tahoma" w:hAnsi="Tahoma" w:cs="Tahoma"/>
          <w:color w:val="000000"/>
          <w:sz w:val="20"/>
          <w:szCs w:val="20"/>
        </w:rPr>
        <w:t>nsiderat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on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when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dete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mining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suitability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 MitraClip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therapy.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ents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mo</w:t>
      </w:r>
      <w:r>
        <w:rPr>
          <w:rFonts w:ascii="Tahoma" w:hAnsi="Tahoma" w:cs="Tahoma"/>
          <w:color w:val="000000"/>
          <w:sz w:val="20"/>
          <w:szCs w:val="20"/>
        </w:rPr>
        <w:t>st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likely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treated suc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essfully are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ose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whom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je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orig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from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A2/P2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valve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lea</w:t>
      </w:r>
      <w:r>
        <w:rPr>
          <w:rFonts w:ascii="Tahoma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lets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elatively discrete.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flail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leaflet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present,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gap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between 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two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leaflets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ould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great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(i.e.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ail segment width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greater than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15mm,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 a flail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gap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eater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1</w:t>
      </w:r>
      <w:r>
        <w:rPr>
          <w:rFonts w:ascii="Tahoma" w:hAnsi="Tahoma" w:cs="Tahoma"/>
          <w:color w:val="000000"/>
          <w:sz w:val="20"/>
          <w:szCs w:val="20"/>
        </w:rPr>
        <w:t>0mm).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aClip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less likely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be successful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evidence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alcificat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cleft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grasping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ea,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severe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bileaflet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flail 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prola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lack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oth primary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se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 xml:space="preserve">ondary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hordal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support,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 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valve orif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area of≥4cm</w:t>
      </w:r>
      <w:r>
        <w:rPr>
          <w:rFonts w:ascii="Tahoma" w:hAnsi="Tahoma" w:cs="Tahoma"/>
          <w:color w:val="000000"/>
          <w:position w:val="9"/>
          <w:sz w:val="13"/>
          <w:szCs w:val="13"/>
        </w:rPr>
        <w:t>2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traClip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should not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imp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anted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ents 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active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endo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arditis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 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 clinically significant 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ectio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 xml:space="preserve">, or in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atients in w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om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 is resulting from r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eumatic heart disease.</w:t>
      </w:r>
    </w:p>
    <w:p w:rsidR="00DA741A" w:rsidRDefault="00420578" w:rsidP="005018FB">
      <w:pPr>
        <w:widowControl w:val="0"/>
        <w:autoSpaceDE w:val="0"/>
        <w:autoSpaceDN w:val="0"/>
        <w:adjustRightInd w:val="0"/>
        <w:spacing w:after="0" w:line="311" w:lineRule="auto"/>
        <w:ind w:right="72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one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repla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ayed 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 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op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many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s due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its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herent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risk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mortality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morbidi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y,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including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cardiac,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neuro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ogical,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respi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atory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and </w:t>
      </w:r>
      <w:r>
        <w:rPr>
          <w:rFonts w:ascii="Tahoma" w:hAnsi="Tahoma" w:cs="Tahoma"/>
          <w:color w:val="000000"/>
          <w:sz w:val="20"/>
          <w:szCs w:val="20"/>
        </w:rPr>
        <w:lastRenderedPageBreak/>
        <w:t>renal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omplicatio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some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which are related 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use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ardiopulmonary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pass. Ris</w:t>
      </w:r>
      <w:r>
        <w:rPr>
          <w:rFonts w:ascii="Tahoma" w:hAnsi="Tahoma" w:cs="Tahoma"/>
          <w:color w:val="000000"/>
          <w:spacing w:val="-1"/>
          <w:sz w:val="20"/>
          <w:szCs w:val="20"/>
        </w:rPr>
        <w:t>k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related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surgery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increase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specific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comorb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dities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h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prior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cardiothoracic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ery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advanced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age</w:t>
      </w:r>
    </w:p>
    <w:p w:rsidR="00DA741A" w:rsidRDefault="00420578" w:rsidP="005018FB">
      <w:pPr>
        <w:widowControl w:val="0"/>
        <w:autoSpaceDE w:val="0"/>
        <w:autoSpaceDN w:val="0"/>
        <w:adjustRightInd w:val="0"/>
        <w:spacing w:before="60" w:after="0" w:line="312" w:lineRule="auto"/>
        <w:ind w:right="54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(Sundt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2011).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proposed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 M</w:t>
      </w:r>
      <w:r>
        <w:rPr>
          <w:rFonts w:ascii="Tahoma" w:hAnsi="Tahoma" w:cs="Tahoma"/>
          <w:color w:val="000000"/>
          <w:spacing w:val="-3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traClip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greatest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tility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 of particular patient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oups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may otherwise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high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risk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adve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outcomes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from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surgical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tral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 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 xml:space="preserve">ent.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urther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detail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required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s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ecific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comorb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dities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lead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being classified as </w:t>
      </w:r>
      <w:r>
        <w:rPr>
          <w:rFonts w:ascii="Tahoma" w:hAnsi="Tahoma" w:cs="Tahoma"/>
          <w:color w:val="000000"/>
          <w:spacing w:val="-1"/>
          <w:sz w:val="20"/>
          <w:szCs w:val="20"/>
        </w:rPr>
        <w:t>‘</w:t>
      </w:r>
      <w:r>
        <w:rPr>
          <w:rFonts w:ascii="Tahoma" w:hAnsi="Tahoma" w:cs="Tahoma"/>
          <w:color w:val="000000"/>
          <w:sz w:val="20"/>
          <w:szCs w:val="20"/>
        </w:rPr>
        <w:t>high-risk’ for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surgery.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How</w:t>
      </w:r>
      <w:r>
        <w:rPr>
          <w:rFonts w:ascii="Tahoma" w:hAnsi="Tahoma" w:cs="Tahoma"/>
          <w:color w:val="000000"/>
          <w:spacing w:val="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ver,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 xml:space="preserve">ese 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 xml:space="preserve">roups may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tentially incl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de:</w:t>
      </w:r>
    </w:p>
    <w:p w:rsidR="00DA741A" w:rsidRDefault="00420578">
      <w:pPr>
        <w:widowControl w:val="0"/>
        <w:tabs>
          <w:tab w:val="left" w:pos="840"/>
        </w:tabs>
        <w:autoSpaceDE w:val="0"/>
        <w:autoSpaceDN w:val="0"/>
        <w:adjustRightInd w:val="0"/>
        <w:spacing w:after="0" w:line="240" w:lineRule="exact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position w:val="-1"/>
          <w:sz w:val="20"/>
          <w:szCs w:val="20"/>
        </w:rPr>
        <w:t>•</w:t>
      </w:r>
      <w:r>
        <w:rPr>
          <w:rFonts w:ascii="Tahoma" w:hAnsi="Tahoma" w:cs="Tahoma"/>
          <w:color w:val="000000"/>
          <w:position w:val="-1"/>
          <w:sz w:val="20"/>
          <w:szCs w:val="20"/>
        </w:rPr>
        <w:tab/>
        <w:t>Patients with functional</w:t>
      </w:r>
      <w:r>
        <w:rPr>
          <w:rFonts w:ascii="Tahoma" w:hAnsi="Tahoma" w:cs="Tahoma"/>
          <w:color w:val="000000"/>
          <w:spacing w:val="-2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MR</w:t>
      </w:r>
    </w:p>
    <w:p w:rsidR="00DA741A" w:rsidRDefault="00420578">
      <w:pPr>
        <w:widowControl w:val="0"/>
        <w:tabs>
          <w:tab w:val="left" w:pos="840"/>
        </w:tabs>
        <w:autoSpaceDE w:val="0"/>
        <w:autoSpaceDN w:val="0"/>
        <w:adjustRightInd w:val="0"/>
        <w:spacing w:before="73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•</w:t>
      </w:r>
      <w:r>
        <w:rPr>
          <w:rFonts w:ascii="Tahoma" w:hAnsi="Tahoma" w:cs="Tahoma"/>
          <w:color w:val="000000"/>
          <w:sz w:val="20"/>
          <w:szCs w:val="20"/>
        </w:rPr>
        <w:tab/>
        <w:t>Patients at h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gh risk of compliatio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 from cardiopul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onary bypass</w:t>
      </w:r>
    </w:p>
    <w:p w:rsidR="00DA741A" w:rsidRDefault="00420578">
      <w:pPr>
        <w:widowControl w:val="0"/>
        <w:tabs>
          <w:tab w:val="left" w:pos="840"/>
        </w:tabs>
        <w:autoSpaceDE w:val="0"/>
        <w:autoSpaceDN w:val="0"/>
        <w:adjustRightInd w:val="0"/>
        <w:spacing w:before="71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•</w:t>
      </w:r>
      <w:r>
        <w:rPr>
          <w:rFonts w:ascii="Tahoma" w:hAnsi="Tahoma" w:cs="Tahoma"/>
          <w:color w:val="000000"/>
          <w:sz w:val="20"/>
          <w:szCs w:val="20"/>
        </w:rPr>
        <w:tab/>
        <w:t>Elderly patients</w:t>
      </w:r>
    </w:p>
    <w:p w:rsidR="00DA741A" w:rsidRDefault="00420578">
      <w:pPr>
        <w:widowControl w:val="0"/>
        <w:tabs>
          <w:tab w:val="left" w:pos="840"/>
        </w:tabs>
        <w:autoSpaceDE w:val="0"/>
        <w:autoSpaceDN w:val="0"/>
        <w:adjustRightInd w:val="0"/>
        <w:spacing w:before="73" w:after="0" w:line="311" w:lineRule="auto"/>
        <w:ind w:left="834" w:right="55" w:hanging="356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•</w:t>
      </w:r>
      <w:r>
        <w:rPr>
          <w:rFonts w:ascii="Tahoma" w:hAnsi="Tahoma" w:cs="Tahoma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ab/>
        <w:t>Younger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ents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br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dge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cardiac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later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life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(e.g.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whom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life-long antic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agula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 use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would 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unacceptable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nsequen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mechanical mitral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valve replacement,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such 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young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women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prior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childb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aring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though anti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oagu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treatment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 not required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after mit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 valve repair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 mitral valve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bioprosthes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s)</w:t>
      </w:r>
    </w:p>
    <w:p w:rsidR="00DA741A" w:rsidRDefault="00420578" w:rsidP="005018FB">
      <w:pPr>
        <w:widowControl w:val="0"/>
        <w:autoSpaceDE w:val="0"/>
        <w:autoSpaceDN w:val="0"/>
        <w:adjustRightInd w:val="0"/>
        <w:spacing w:after="0" w:line="311" w:lineRule="auto"/>
        <w:ind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Any</w:t>
      </w:r>
      <w:r>
        <w:rPr>
          <w:rFonts w:ascii="Tahoma" w:hAnsi="Tahoma" w:cs="Tahoma"/>
          <w:color w:val="000000"/>
          <w:spacing w:val="4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reported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outcom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4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elated</w:t>
      </w:r>
      <w:r>
        <w:rPr>
          <w:rFonts w:ascii="Tahoma" w:hAnsi="Tahoma" w:cs="Tahoma"/>
          <w:color w:val="000000"/>
          <w:spacing w:val="4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4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4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4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4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these</w:t>
      </w:r>
      <w:r>
        <w:rPr>
          <w:rFonts w:ascii="Tahoma" w:hAnsi="Tahoma" w:cs="Tahoma"/>
          <w:color w:val="000000"/>
          <w:spacing w:val="4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4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groups</w:t>
      </w:r>
      <w:r>
        <w:rPr>
          <w:rFonts w:ascii="Tahoma" w:hAnsi="Tahoma" w:cs="Tahoma"/>
          <w:color w:val="000000"/>
          <w:spacing w:val="4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would</w:t>
      </w:r>
      <w:r>
        <w:rPr>
          <w:rFonts w:ascii="Tahoma" w:hAnsi="Tahoma" w:cs="Tahoma"/>
          <w:color w:val="000000"/>
          <w:spacing w:val="4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4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4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particular interest for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is assessment.</w:t>
      </w:r>
    </w:p>
    <w:p w:rsidR="00DA741A" w:rsidRDefault="00420578" w:rsidP="005018FB">
      <w:pPr>
        <w:widowControl w:val="0"/>
        <w:autoSpaceDE w:val="0"/>
        <w:autoSpaceDN w:val="0"/>
        <w:adjustRightInd w:val="0"/>
        <w:spacing w:after="0" w:line="311" w:lineRule="auto"/>
        <w:ind w:right="54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It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should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expert o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inion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number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suitable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surgical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 valve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repair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decreasing as advan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rg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valve treatment, such 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mini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all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-invasive approac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es, are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made.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Expert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opini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n also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suggests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aClip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does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utilise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uloplasty ring,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does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sfactorily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address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dilatat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the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mitral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ve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annulus.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suc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ay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limited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benef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ts 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tantial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annu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ar dilatation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due 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isc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aemic 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non-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schaemic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heart damage, as is the case with many elder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y patients.</w:t>
      </w:r>
    </w:p>
    <w:p w:rsidR="00DA741A" w:rsidRDefault="00420578" w:rsidP="000A606C">
      <w:pPr>
        <w:pStyle w:val="Heading2"/>
        <w:rPr>
          <w:color w:val="000000"/>
        </w:rPr>
      </w:pPr>
      <w:bookmarkStart w:id="13" w:name="_Toc358027463"/>
      <w:r>
        <w:t>Clinical place for proposed interven</w:t>
      </w:r>
      <w:r>
        <w:rPr>
          <w:spacing w:val="-2"/>
        </w:rPr>
        <w:t>t</w:t>
      </w:r>
      <w:r>
        <w:t>ion</w:t>
      </w:r>
      <w:bookmarkEnd w:id="13"/>
    </w:p>
    <w:p w:rsidR="00DA741A" w:rsidRDefault="00420578" w:rsidP="005018FB">
      <w:pPr>
        <w:widowControl w:val="0"/>
        <w:autoSpaceDE w:val="0"/>
        <w:autoSpaceDN w:val="0"/>
        <w:adjustRightInd w:val="0"/>
        <w:spacing w:after="0" w:line="312" w:lineRule="auto"/>
        <w:ind w:right="53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Ma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gement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urren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vari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 on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pacing w:val="-4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se</w:t>
      </w:r>
      <w:r>
        <w:rPr>
          <w:rFonts w:ascii="Tahoma" w:hAnsi="Tahoma" w:cs="Tahoma"/>
          <w:color w:val="000000"/>
          <w:spacing w:val="-2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erity of symptoms,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severity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MR, 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deg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LV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dys</w:t>
      </w:r>
      <w:r>
        <w:rPr>
          <w:rFonts w:ascii="Tahoma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unction.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majority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of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ic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progressive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may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may not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sym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tomatic,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while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all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3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ents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present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severe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acute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MR.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2006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erican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Colle</w:t>
      </w:r>
      <w:r>
        <w:rPr>
          <w:rFonts w:ascii="Tahoma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Cardio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lo</w:t>
      </w:r>
      <w:r>
        <w:rPr>
          <w:rFonts w:ascii="Tahoma" w:hAnsi="Tahoma" w:cs="Tahoma"/>
          <w:color w:val="000000"/>
          <w:sz w:val="20"/>
          <w:szCs w:val="20"/>
        </w:rPr>
        <w:t>gy/American H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art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As</w:t>
      </w:r>
      <w:r>
        <w:rPr>
          <w:rFonts w:ascii="Tahoma" w:hAnsi="Tahoma" w:cs="Tahoma"/>
          <w:color w:val="000000"/>
          <w:sz w:val="20"/>
          <w:szCs w:val="20"/>
        </w:rPr>
        <w:t>soc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guidelines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agement of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valvu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pacing w:val="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eart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sease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(Bonow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et 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2006)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co</w:t>
      </w:r>
      <w:r>
        <w:rPr>
          <w:rFonts w:ascii="Tahoma" w:hAnsi="Tahoma" w:cs="Tahoma"/>
          <w:color w:val="000000"/>
          <w:sz w:val="20"/>
          <w:szCs w:val="20"/>
        </w:rPr>
        <w:t>mmend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ation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echocardiog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aphy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should 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performed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regular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interva</w:t>
      </w:r>
      <w:r>
        <w:rPr>
          <w:rFonts w:ascii="Tahoma" w:hAnsi="Tahoma" w:cs="Tahoma"/>
          <w:color w:val="000000"/>
          <w:spacing w:val="-2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assess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degree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V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functio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, and clinical s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mptoms.</w:t>
      </w:r>
    </w:p>
    <w:p w:rsidR="00DA741A" w:rsidRDefault="00420578" w:rsidP="005018FB">
      <w:pPr>
        <w:widowControl w:val="0"/>
        <w:autoSpaceDE w:val="0"/>
        <w:autoSpaceDN w:val="0"/>
        <w:adjustRightInd w:val="0"/>
        <w:spacing w:after="0" w:line="240" w:lineRule="auto"/>
        <w:ind w:right="63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There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generally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epted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effe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ve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pharmaco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ogic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regimen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onow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et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</w:t>
      </w:r>
    </w:p>
    <w:p w:rsidR="00DA741A" w:rsidRDefault="00420578" w:rsidP="005018FB">
      <w:pPr>
        <w:widowControl w:val="0"/>
        <w:autoSpaceDE w:val="0"/>
        <w:autoSpaceDN w:val="0"/>
        <w:adjustRightInd w:val="0"/>
        <w:spacing w:before="73" w:after="0" w:line="312" w:lineRule="auto"/>
        <w:ind w:right="54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2006).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Medi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mana</w:t>
      </w:r>
      <w:r>
        <w:rPr>
          <w:rFonts w:ascii="Tahoma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 is 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ded as pall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ative at best, and no pharmaco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ogic study has definitively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demo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strated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improved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haemodynami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s,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 delay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time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surgery,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uction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mortality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chronic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MR.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Medi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management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generally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instituted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present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 mild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erate MR,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imarily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tigate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pre</w:t>
      </w:r>
      <w:r>
        <w:rPr>
          <w:rFonts w:ascii="Tahoma" w:hAnsi="Tahoma" w:cs="Tahoma"/>
          <w:color w:val="000000"/>
          <w:spacing w:val="-3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oad,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afterloa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, 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hypertensio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all proportion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 with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acute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severe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MR, med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cal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manage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employed to stabilize the patient haemody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ically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preparat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emergency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gery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(Bonow</w:t>
      </w:r>
      <w:r>
        <w:rPr>
          <w:rFonts w:ascii="Tahoma" w:hAnsi="Tahoma" w:cs="Tahoma"/>
          <w:color w:val="000000"/>
          <w:spacing w:val="1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et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2006). 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Medical</w:t>
      </w:r>
      <w:r>
        <w:rPr>
          <w:rFonts w:ascii="Tahoma" w:hAnsi="Tahoma" w:cs="Tahoma"/>
          <w:color w:val="000000"/>
          <w:spacing w:val="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agement may also be an acceptable treatme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 o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tion for 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ents w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 xml:space="preserve">o are 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nfit for surge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y due to feasibility or safety con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ns.</w:t>
      </w:r>
    </w:p>
    <w:p w:rsidR="00DA741A" w:rsidRDefault="00420578" w:rsidP="005018FB">
      <w:pPr>
        <w:widowControl w:val="0"/>
        <w:autoSpaceDE w:val="0"/>
        <w:autoSpaceDN w:val="0"/>
        <w:adjustRightInd w:val="0"/>
        <w:spacing w:after="0" w:line="312" w:lineRule="auto"/>
        <w:ind w:right="55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Whene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er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possibl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ts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symp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omatic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seve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-2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mptomat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vere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evidence 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LV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dysfu</w:t>
      </w:r>
      <w:r>
        <w:rPr>
          <w:rFonts w:ascii="Tahoma" w:hAnsi="Tahoma" w:cs="Tahoma"/>
          <w:color w:val="000000"/>
          <w:spacing w:val="-1"/>
          <w:sz w:val="20"/>
          <w:szCs w:val="20"/>
        </w:rPr>
        <w:t>nc</w:t>
      </w:r>
      <w:r>
        <w:rPr>
          <w:rFonts w:ascii="Tahoma" w:hAnsi="Tahoma" w:cs="Tahoma"/>
          <w:color w:val="000000"/>
          <w:sz w:val="20"/>
          <w:szCs w:val="20"/>
        </w:rPr>
        <w:t>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dilatation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erally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sidered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surgery (Bonow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2006).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primary 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significa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ve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repair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or 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eplaceme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surgery,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which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eficial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most patients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receive treatment. Alt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ough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minimally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invasive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tral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surgery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evolv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both mitral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valve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repair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replaceme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generally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oc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ur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through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open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chest,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arrested</w:t>
      </w:r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heart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surgery,</w:t>
      </w:r>
    </w:p>
    <w:p w:rsidR="00DA741A" w:rsidRDefault="00DA741A">
      <w:pPr>
        <w:widowControl w:val="0"/>
        <w:autoSpaceDE w:val="0"/>
        <w:autoSpaceDN w:val="0"/>
        <w:adjustRightInd w:val="0"/>
        <w:spacing w:after="0" w:line="312" w:lineRule="auto"/>
        <w:ind w:left="120" w:right="55"/>
        <w:jc w:val="both"/>
        <w:rPr>
          <w:rFonts w:ascii="Tahoma" w:hAnsi="Tahoma" w:cs="Tahoma"/>
          <w:color w:val="000000"/>
          <w:sz w:val="20"/>
          <w:szCs w:val="20"/>
        </w:rPr>
        <w:sectPr w:rsidR="00DA741A" w:rsidSect="004B4D29">
          <w:footerReference w:type="default" r:id="rId18"/>
          <w:pgSz w:w="11900" w:h="16840"/>
          <w:pgMar w:top="993" w:right="1320" w:bottom="1120" w:left="1320" w:header="0" w:footer="934" w:gutter="0"/>
          <w:cols w:space="720" w:equalWidth="0">
            <w:col w:w="9260"/>
          </w:cols>
          <w:noEndnote/>
        </w:sectPr>
      </w:pPr>
    </w:p>
    <w:p w:rsidR="00DA741A" w:rsidRDefault="00420578">
      <w:pPr>
        <w:widowControl w:val="0"/>
        <w:autoSpaceDE w:val="0"/>
        <w:autoSpaceDN w:val="0"/>
        <w:adjustRightInd w:val="0"/>
        <w:spacing w:before="60" w:after="0" w:line="312" w:lineRule="auto"/>
        <w:ind w:left="120" w:right="55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lastRenderedPageBreak/>
        <w:t>performed</w:t>
      </w:r>
      <w:r>
        <w:rPr>
          <w:rFonts w:ascii="Tahoma" w:hAnsi="Tahoma" w:cs="Tahoma"/>
          <w:color w:val="000000"/>
          <w:spacing w:val="4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under</w:t>
      </w:r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general</w:t>
      </w:r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anaesthetic</w:t>
      </w:r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requiring</w:t>
      </w:r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cardiopulmonary</w:t>
      </w:r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bypass.</w:t>
      </w:r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repair</w:t>
      </w:r>
      <w:r>
        <w:rPr>
          <w:rFonts w:ascii="Tahoma" w:hAnsi="Tahoma" w:cs="Tahoma"/>
          <w:color w:val="000000"/>
          <w:spacing w:val="4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4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mitral valve, the su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geon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insert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 clot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-covered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3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ound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bring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leaflets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contact 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ach o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nulop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ast</w:t>
      </w:r>
      <w:r>
        <w:rPr>
          <w:rFonts w:ascii="Tahoma" w:hAnsi="Tahoma" w:cs="Tahoma"/>
          <w:color w:val="000000"/>
          <w:spacing w:val="-2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),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</w:t>
      </w:r>
      <w:r>
        <w:rPr>
          <w:rFonts w:ascii="Tahoma" w:hAnsi="Tahoma" w:cs="Tahoma"/>
          <w:color w:val="000000"/>
          <w:spacing w:val="-2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the valve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removing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edundant 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oose segme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ts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leaflets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(quadrangular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resection),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resuspend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leaflets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artificial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ds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“switc</w:t>
      </w:r>
      <w:r>
        <w:rPr>
          <w:rFonts w:ascii="Tahoma" w:hAnsi="Tahoma" w:cs="Tahoma"/>
          <w:color w:val="000000"/>
          <w:spacing w:val="-2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ing”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reinsert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native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chordae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(c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dal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trans</w:t>
      </w:r>
      <w:r>
        <w:rPr>
          <w:rFonts w:ascii="Tahoma" w:hAnsi="Tahoma" w:cs="Tahoma"/>
          <w:color w:val="000000"/>
          <w:spacing w:val="-3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osition).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pariso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valve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replaceme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 involves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surgical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val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damaged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valve,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which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laced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 a mechani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(metal or plastic)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 biological (t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e) valve.</w:t>
      </w:r>
    </w:p>
    <w:p w:rsidR="00DA741A" w:rsidRDefault="00DA741A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312" w:lineRule="auto"/>
        <w:ind w:left="120" w:right="56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decis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 between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iring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replacing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</w:t>
      </w:r>
      <w:r>
        <w:rPr>
          <w:rFonts w:ascii="Tahoma" w:hAnsi="Tahoma" w:cs="Tahoma"/>
          <w:color w:val="000000"/>
          <w:spacing w:val="-2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depends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type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extent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damage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the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mitral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ve.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air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more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suc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essful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if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there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limited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damage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cer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areas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mitral valve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leaflets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ordae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tendineae.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valve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air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sidered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surgical pro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edure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choice</w:t>
      </w:r>
      <w:r>
        <w:rPr>
          <w:rFonts w:ascii="Tahoma" w:hAnsi="Tahoma" w:cs="Tahoma"/>
          <w:color w:val="000000"/>
          <w:spacing w:val="6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6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ost</w:t>
      </w:r>
      <w:r>
        <w:rPr>
          <w:rFonts w:ascii="Tahoma" w:hAnsi="Tahoma" w:cs="Tahoma"/>
          <w:color w:val="000000"/>
          <w:spacing w:val="6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ents,</w:t>
      </w:r>
      <w:r>
        <w:rPr>
          <w:rFonts w:ascii="Tahoma" w:hAnsi="Tahoma" w:cs="Tahoma"/>
          <w:color w:val="000000"/>
          <w:spacing w:val="6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since</w:t>
      </w:r>
      <w:r>
        <w:rPr>
          <w:rFonts w:ascii="Tahoma" w:hAnsi="Tahoma" w:cs="Tahoma"/>
          <w:color w:val="000000"/>
          <w:spacing w:val="6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6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ative</w:t>
      </w:r>
      <w:r>
        <w:rPr>
          <w:rFonts w:ascii="Tahoma" w:hAnsi="Tahoma" w:cs="Tahoma"/>
          <w:color w:val="000000"/>
          <w:spacing w:val="6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alve</w:t>
      </w:r>
      <w:r>
        <w:rPr>
          <w:rFonts w:ascii="Tahoma" w:hAnsi="Tahoma" w:cs="Tahoma"/>
          <w:color w:val="000000"/>
          <w:spacing w:val="6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tiss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6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6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b-valvular</w:t>
      </w:r>
      <w:r>
        <w:rPr>
          <w:rFonts w:ascii="Tahoma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parat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spare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, resulting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superior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hemodynamics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left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ventr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cular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function. Replaceme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usually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preferred f</w:t>
      </w:r>
      <w:r>
        <w:rPr>
          <w:rFonts w:ascii="Tahoma" w:hAnsi="Tahoma" w:cs="Tahoma"/>
          <w:color w:val="000000"/>
          <w:spacing w:val="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r patients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good candidates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repair,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such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ard,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calcified mitral annul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 or widespread damage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the valve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 surrounding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tiss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e.</w:t>
      </w:r>
    </w:p>
    <w:p w:rsidR="00DA741A" w:rsidRDefault="00DA741A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312" w:lineRule="auto"/>
        <w:ind w:left="120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curre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na</w:t>
      </w:r>
      <w:r>
        <w:rPr>
          <w:rFonts w:ascii="Tahoma" w:hAnsi="Tahoma" w:cs="Tahoma"/>
          <w:color w:val="000000"/>
          <w:sz w:val="20"/>
          <w:szCs w:val="20"/>
        </w:rPr>
        <w:t>gement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go</w:t>
      </w:r>
      <w:r>
        <w:rPr>
          <w:rFonts w:ascii="Tahoma" w:hAnsi="Tahoma" w:cs="Tahoma"/>
          <w:color w:val="000000"/>
          <w:sz w:val="20"/>
          <w:szCs w:val="20"/>
        </w:rPr>
        <w:t>rithm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diagnosing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treating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ients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 illustrated in Figure 1.</w:t>
      </w:r>
    </w:p>
    <w:p w:rsidR="00DA741A" w:rsidRDefault="00DA741A">
      <w:pPr>
        <w:widowControl w:val="0"/>
        <w:autoSpaceDE w:val="0"/>
        <w:autoSpaceDN w:val="0"/>
        <w:adjustRightInd w:val="0"/>
        <w:spacing w:after="0" w:line="312" w:lineRule="auto"/>
        <w:ind w:left="120" w:right="57"/>
        <w:jc w:val="both"/>
        <w:rPr>
          <w:rFonts w:ascii="Tahoma" w:hAnsi="Tahoma" w:cs="Tahoma"/>
          <w:color w:val="000000"/>
          <w:sz w:val="20"/>
          <w:szCs w:val="20"/>
        </w:rPr>
        <w:sectPr w:rsidR="00DA741A">
          <w:pgSz w:w="11900" w:h="16840"/>
          <w:pgMar w:top="1380" w:right="1320" w:bottom="1220" w:left="1320" w:header="0" w:footer="934" w:gutter="0"/>
          <w:cols w:space="720"/>
          <w:noEndnote/>
        </w:sectPr>
      </w:pPr>
    </w:p>
    <w:p w:rsidR="00C24437" w:rsidRDefault="00420578">
      <w:pPr>
        <w:widowControl w:val="0"/>
        <w:autoSpaceDE w:val="0"/>
        <w:autoSpaceDN w:val="0"/>
        <w:adjustRightInd w:val="0"/>
        <w:spacing w:before="79" w:after="0" w:line="224" w:lineRule="exact"/>
        <w:ind w:left="120" w:right="-20"/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lastRenderedPageBreak/>
        <w:t>Fi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g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 xml:space="preserve">ure 1:  </w:t>
      </w:r>
      <w:r>
        <w:rPr>
          <w:rFonts w:ascii="Arial Narrow" w:hAnsi="Arial Narrow" w:cs="Arial Narrow"/>
          <w:b/>
          <w:bCs/>
          <w:color w:val="000000"/>
          <w:spacing w:val="10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Clinical m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na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g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eme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n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 al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g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orit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h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 xml:space="preserve">m 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f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or dia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g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nosis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and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treatm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nt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of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mitral re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g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ur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g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itat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 xml:space="preserve">on 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 pres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nt</w:t>
      </w:r>
    </w:p>
    <w:p w:rsidR="00DA741A" w:rsidRDefault="00C24437" w:rsidP="000D5D72">
      <w:pPr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27ED73C" wp14:editId="4713D9FC">
            <wp:extent cx="5876290" cy="5359400"/>
            <wp:effectExtent l="0" t="0" r="0" b="0"/>
            <wp:docPr id="1" name="Picture 1" descr="Figure 1:   Clinical management algorithm for diagnosis and treatment of mitral regurgitation at pre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41A" w:rsidRDefault="00420578">
      <w:pPr>
        <w:widowControl w:val="0"/>
        <w:autoSpaceDE w:val="0"/>
        <w:autoSpaceDN w:val="0"/>
        <w:adjustRightInd w:val="0"/>
        <w:spacing w:before="40" w:after="0" w:line="312" w:lineRule="auto"/>
        <w:ind w:left="120" w:right="677"/>
        <w:rPr>
          <w:rFonts w:ascii="Arial Narrow" w:hAnsi="Arial Narrow" w:cs="Arial Narrow"/>
          <w:color w:val="000000"/>
          <w:sz w:val="16"/>
          <w:szCs w:val="16"/>
        </w:rPr>
      </w:pPr>
      <w:r>
        <w:rPr>
          <w:rFonts w:ascii="Arial Narrow" w:hAnsi="Arial Narrow" w:cs="Arial Narrow"/>
          <w:color w:val="000000"/>
          <w:sz w:val="16"/>
          <w:szCs w:val="16"/>
        </w:rPr>
        <w:t>AF: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atrial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fibrillation;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EF: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ejection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fraction;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ESD: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end-systolic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dimension;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GP: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general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practitioner;</w:t>
      </w:r>
      <w:r>
        <w:rPr>
          <w:rFonts w:ascii="Arial Narrow" w:hAnsi="Arial Narrow" w:cs="Arial Narrow"/>
          <w:color w:val="000000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HT: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hypertension;</w:t>
      </w:r>
      <w:r>
        <w:rPr>
          <w:rFonts w:ascii="Arial Narrow" w:hAnsi="Arial Narrow" w:cs="Arial Narrow"/>
          <w:color w:val="000000"/>
          <w:spacing w:val="-9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LV: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l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>e</w:t>
      </w:r>
      <w:r>
        <w:rPr>
          <w:rFonts w:ascii="Arial Narrow" w:hAnsi="Arial Narrow" w:cs="Arial Narrow"/>
          <w:color w:val="000000"/>
          <w:sz w:val="16"/>
          <w:szCs w:val="16"/>
        </w:rPr>
        <w:t xml:space="preserve">ft 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>v</w:t>
      </w:r>
      <w:r>
        <w:rPr>
          <w:rFonts w:ascii="Arial Narrow" w:hAnsi="Arial Narrow" w:cs="Arial Narrow"/>
          <w:color w:val="000000"/>
          <w:sz w:val="16"/>
          <w:szCs w:val="16"/>
        </w:rPr>
        <w:t>entri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>c</w:t>
      </w:r>
      <w:r>
        <w:rPr>
          <w:rFonts w:ascii="Arial Narrow" w:hAnsi="Arial Narrow" w:cs="Arial Narrow"/>
          <w:color w:val="000000"/>
          <w:sz w:val="16"/>
          <w:szCs w:val="16"/>
        </w:rPr>
        <w:t>ular;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M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R</w:t>
      </w:r>
      <w:r>
        <w:rPr>
          <w:rFonts w:ascii="Arial Narrow" w:hAnsi="Arial Narrow" w:cs="Arial Narrow"/>
          <w:color w:val="000000"/>
          <w:sz w:val="16"/>
          <w:szCs w:val="16"/>
        </w:rPr>
        <w:t>: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m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>i</w:t>
      </w:r>
      <w:r>
        <w:rPr>
          <w:rFonts w:ascii="Arial Narrow" w:hAnsi="Arial Narrow" w:cs="Arial Narrow"/>
          <w:color w:val="000000"/>
          <w:sz w:val="16"/>
          <w:szCs w:val="16"/>
        </w:rPr>
        <w:t>t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>r</w:t>
      </w:r>
      <w:r>
        <w:rPr>
          <w:rFonts w:ascii="Arial Narrow" w:hAnsi="Arial Narrow" w:cs="Arial Narrow"/>
          <w:color w:val="000000"/>
          <w:sz w:val="16"/>
          <w:szCs w:val="16"/>
        </w:rPr>
        <w:t>al regurgitation;</w:t>
      </w:r>
      <w:r>
        <w:rPr>
          <w:rFonts w:ascii="Arial Narrow" w:hAnsi="Arial Narrow" w:cs="Arial Narrow"/>
          <w:color w:val="000000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MV: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>mi</w:t>
      </w:r>
      <w:r>
        <w:rPr>
          <w:rFonts w:ascii="Arial Narrow" w:hAnsi="Arial Narrow" w:cs="Arial Narrow"/>
          <w:color w:val="000000"/>
          <w:sz w:val="16"/>
          <w:szCs w:val="16"/>
        </w:rPr>
        <w:t>tral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valve</w:t>
      </w:r>
    </w:p>
    <w:p w:rsidR="00DA741A" w:rsidRDefault="00420578">
      <w:pPr>
        <w:widowControl w:val="0"/>
        <w:autoSpaceDE w:val="0"/>
        <w:autoSpaceDN w:val="0"/>
        <w:adjustRightInd w:val="0"/>
        <w:spacing w:before="1" w:after="0" w:line="312" w:lineRule="auto"/>
        <w:ind w:left="120" w:right="463"/>
        <w:rPr>
          <w:rFonts w:ascii="Arial Narrow" w:hAnsi="Arial Narrow" w:cs="Arial Narrow"/>
          <w:color w:val="000000"/>
          <w:sz w:val="16"/>
          <w:szCs w:val="16"/>
        </w:rPr>
      </w:pPr>
      <w:r>
        <w:rPr>
          <w:rFonts w:ascii="Arial Narrow" w:hAnsi="Arial Narrow" w:cs="Arial Narrow"/>
          <w:color w:val="000000"/>
          <w:sz w:val="16"/>
          <w:szCs w:val="16"/>
        </w:rPr>
        <w:t>a</w:t>
      </w:r>
      <w:r>
        <w:rPr>
          <w:rFonts w:ascii="Arial Narrow" w:hAnsi="Arial Narrow" w:cs="Arial Narrow"/>
          <w:color w:val="000000"/>
          <w:spacing w:val="3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MV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repair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may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be performed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in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asymptomatic</w:t>
      </w:r>
      <w:r>
        <w:rPr>
          <w:rFonts w:ascii="Arial Narrow" w:hAnsi="Arial Narrow" w:cs="Arial Narrow"/>
          <w:color w:val="000000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patientswith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n</w:t>
      </w:r>
      <w:r>
        <w:rPr>
          <w:rFonts w:ascii="Arial Narrow" w:hAnsi="Arial Narrow" w:cs="Arial Narrow"/>
          <w:color w:val="000000"/>
          <w:sz w:val="16"/>
          <w:szCs w:val="16"/>
        </w:rPr>
        <w:t>ormal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LV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function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if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performed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by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an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experienced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surgical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team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and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if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the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likeliho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o</w:t>
      </w:r>
      <w:r>
        <w:rPr>
          <w:rFonts w:ascii="Arial Narrow" w:hAnsi="Arial Narrow" w:cs="Arial Narrow"/>
          <w:color w:val="000000"/>
          <w:sz w:val="16"/>
          <w:szCs w:val="16"/>
        </w:rPr>
        <w:t>d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of succ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e</w:t>
      </w:r>
      <w:r>
        <w:rPr>
          <w:rFonts w:ascii="Arial Narrow" w:hAnsi="Arial Narrow" w:cs="Arial Narrow"/>
          <w:color w:val="000000"/>
          <w:sz w:val="16"/>
          <w:szCs w:val="16"/>
        </w:rPr>
        <w:t>ssful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MV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repair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is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greater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than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9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0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%</w:t>
      </w:r>
      <w:r>
        <w:rPr>
          <w:rFonts w:ascii="Arial Narrow" w:hAnsi="Arial Narrow" w:cs="Arial Narrow"/>
          <w:color w:val="000000"/>
          <w:sz w:val="16"/>
          <w:szCs w:val="16"/>
        </w:rPr>
        <w:t>.</w:t>
      </w:r>
    </w:p>
    <w:p w:rsidR="00DA741A" w:rsidRDefault="00420578">
      <w:pPr>
        <w:widowControl w:val="0"/>
        <w:autoSpaceDE w:val="0"/>
        <w:autoSpaceDN w:val="0"/>
        <w:adjustRightInd w:val="0"/>
        <w:spacing w:before="1" w:after="0" w:line="310" w:lineRule="auto"/>
        <w:ind w:left="120" w:right="881"/>
        <w:rPr>
          <w:rFonts w:ascii="Arial Narrow" w:hAnsi="Arial Narrow" w:cs="Arial Narrow"/>
          <w:color w:val="000000"/>
          <w:sz w:val="16"/>
          <w:szCs w:val="16"/>
        </w:rPr>
      </w:pPr>
      <w:r>
        <w:rPr>
          <w:rFonts w:ascii="Arial Narrow" w:hAnsi="Arial Narrow" w:cs="Arial Narrow"/>
          <w:color w:val="000000"/>
          <w:sz w:val="16"/>
          <w:szCs w:val="16"/>
        </w:rPr>
        <w:t>b</w:t>
      </w:r>
      <w:r>
        <w:rPr>
          <w:rFonts w:ascii="Arial Narrow" w:hAnsi="Arial Narrow" w:cs="Arial Narrow"/>
          <w:color w:val="000000"/>
          <w:spacing w:val="3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Potential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contraindications</w:t>
      </w:r>
      <w:r>
        <w:rPr>
          <w:rFonts w:ascii="Arial Narrow" w:hAnsi="Arial Narrow" w:cs="Arial Narrow"/>
          <w:color w:val="000000"/>
          <w:spacing w:val="-10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to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MV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sur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g</w:t>
      </w:r>
      <w:r>
        <w:rPr>
          <w:rFonts w:ascii="Arial Narrow" w:hAnsi="Arial Narrow" w:cs="Arial Narrow"/>
          <w:color w:val="000000"/>
          <w:sz w:val="16"/>
          <w:szCs w:val="16"/>
        </w:rPr>
        <w:t>ery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with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cardiopu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l</w:t>
      </w:r>
      <w:r>
        <w:rPr>
          <w:rFonts w:ascii="Arial Narrow" w:hAnsi="Arial Narrow" w:cs="Arial Narrow"/>
          <w:color w:val="000000"/>
          <w:sz w:val="16"/>
          <w:szCs w:val="16"/>
        </w:rPr>
        <w:t>m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o</w:t>
      </w:r>
      <w:r>
        <w:rPr>
          <w:rFonts w:ascii="Arial Narrow" w:hAnsi="Arial Narrow" w:cs="Arial Narrow"/>
          <w:color w:val="000000"/>
          <w:sz w:val="16"/>
          <w:szCs w:val="16"/>
        </w:rPr>
        <w:t>nary</w:t>
      </w:r>
      <w:r>
        <w:rPr>
          <w:rFonts w:ascii="Arial Narrow" w:hAnsi="Arial Narrow" w:cs="Arial Narrow"/>
          <w:color w:val="000000"/>
          <w:spacing w:val="-10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bypass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inclu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d</w:t>
      </w:r>
      <w:r>
        <w:rPr>
          <w:rFonts w:ascii="Arial Narrow" w:hAnsi="Arial Narrow" w:cs="Arial Narrow"/>
          <w:color w:val="000000"/>
          <w:sz w:val="16"/>
          <w:szCs w:val="16"/>
        </w:rPr>
        <w:t>e: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exis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t</w:t>
      </w:r>
      <w:r>
        <w:rPr>
          <w:rFonts w:ascii="Arial Narrow" w:hAnsi="Arial Narrow" w:cs="Arial Narrow"/>
          <w:color w:val="000000"/>
          <w:sz w:val="16"/>
          <w:szCs w:val="16"/>
        </w:rPr>
        <w:t>ing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damage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to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the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heart;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high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risk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of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complica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t</w:t>
      </w:r>
      <w:r>
        <w:rPr>
          <w:rFonts w:ascii="Arial Narrow" w:hAnsi="Arial Narrow" w:cs="Arial Narrow"/>
          <w:color w:val="000000"/>
          <w:sz w:val="16"/>
          <w:szCs w:val="16"/>
        </w:rPr>
        <w:t>ion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from cardiopulmonary</w:t>
      </w:r>
      <w:r>
        <w:rPr>
          <w:rFonts w:ascii="Arial Narrow" w:hAnsi="Arial Narrow" w:cs="Arial Narrow"/>
          <w:color w:val="000000"/>
          <w:spacing w:val="-10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by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p</w:t>
      </w:r>
      <w:r>
        <w:rPr>
          <w:rFonts w:ascii="Arial Narrow" w:hAnsi="Arial Narrow" w:cs="Arial Narrow"/>
          <w:color w:val="000000"/>
          <w:sz w:val="16"/>
          <w:szCs w:val="16"/>
        </w:rPr>
        <w:t>ass;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advan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c</w:t>
      </w:r>
      <w:r>
        <w:rPr>
          <w:rFonts w:ascii="Arial Narrow" w:hAnsi="Arial Narrow" w:cs="Arial Narrow"/>
          <w:color w:val="000000"/>
          <w:sz w:val="16"/>
          <w:szCs w:val="16"/>
        </w:rPr>
        <w:t>ed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age;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unacc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e</w:t>
      </w:r>
      <w:r>
        <w:rPr>
          <w:rFonts w:ascii="Arial Narrow" w:hAnsi="Arial Narrow" w:cs="Arial Narrow"/>
          <w:color w:val="000000"/>
          <w:sz w:val="16"/>
          <w:szCs w:val="16"/>
        </w:rPr>
        <w:t>ptab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>l</w:t>
      </w:r>
      <w:r>
        <w:rPr>
          <w:rFonts w:ascii="Arial Narrow" w:hAnsi="Arial Narrow" w:cs="Arial Narrow"/>
          <w:color w:val="000000"/>
          <w:sz w:val="16"/>
          <w:szCs w:val="16"/>
        </w:rPr>
        <w:t>e</w:t>
      </w:r>
      <w:r>
        <w:rPr>
          <w:rFonts w:ascii="Arial Narrow" w:hAnsi="Arial Narrow" w:cs="Arial Narrow"/>
          <w:color w:val="000000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risk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of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life-long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anticoagulant</w:t>
      </w:r>
      <w:r>
        <w:rPr>
          <w:rFonts w:ascii="Arial Narrow" w:hAnsi="Arial Narrow" w:cs="Arial Narrow"/>
          <w:color w:val="000000"/>
          <w:spacing w:val="-9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requirement</w:t>
      </w:r>
    </w:p>
    <w:p w:rsidR="00DA741A" w:rsidRDefault="00420578">
      <w:pPr>
        <w:widowControl w:val="0"/>
        <w:autoSpaceDE w:val="0"/>
        <w:autoSpaceDN w:val="0"/>
        <w:adjustRightInd w:val="0"/>
        <w:spacing w:before="2" w:after="0" w:line="240" w:lineRule="auto"/>
        <w:ind w:left="120" w:right="7135"/>
        <w:jc w:val="both"/>
        <w:rPr>
          <w:rFonts w:ascii="Arial Narrow" w:hAnsi="Arial Narrow" w:cs="Arial Narrow"/>
          <w:color w:val="000000"/>
          <w:sz w:val="16"/>
          <w:szCs w:val="16"/>
        </w:rPr>
      </w:pPr>
      <w:r>
        <w:rPr>
          <w:rFonts w:ascii="Arial Narrow" w:hAnsi="Arial Narrow" w:cs="Arial Narrow"/>
          <w:color w:val="000000"/>
          <w:sz w:val="16"/>
          <w:szCs w:val="16"/>
        </w:rPr>
        <w:t>Adapted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from:Bonow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et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al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(2006).</w:t>
      </w:r>
    </w:p>
    <w:p w:rsidR="00DA741A" w:rsidRDefault="00DA741A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312" w:lineRule="auto"/>
        <w:ind w:left="120" w:right="54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Figure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illustrates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mana</w:t>
      </w:r>
      <w:r>
        <w:rPr>
          <w:rFonts w:ascii="Tahoma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algorithm f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diagnos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MR, 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ava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lability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MitraClip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2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stem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oposed. The Mit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aClip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system 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designed 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 direct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ute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(i.e.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ov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des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ew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eatme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te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native)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currently subsidised intervention</w:t>
      </w:r>
      <w:r>
        <w:rPr>
          <w:rFonts w:ascii="Tahoma" w:hAnsi="Tahoma" w:cs="Tahoma"/>
          <w:color w:val="000000"/>
          <w:spacing w:val="5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5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surgical</w:t>
      </w:r>
      <w:r>
        <w:rPr>
          <w:rFonts w:ascii="Tahoma" w:hAnsi="Tahoma" w:cs="Tahoma"/>
          <w:color w:val="000000"/>
          <w:spacing w:val="5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mitral</w:t>
      </w:r>
      <w:r>
        <w:rPr>
          <w:rFonts w:ascii="Tahoma" w:hAnsi="Tahoma" w:cs="Tahoma"/>
          <w:color w:val="000000"/>
          <w:spacing w:val="5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valve</w:t>
      </w:r>
      <w:r>
        <w:rPr>
          <w:rFonts w:ascii="Tahoma" w:hAnsi="Tahoma" w:cs="Tahoma"/>
          <w:color w:val="000000"/>
          <w:spacing w:val="5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repair</w:t>
      </w:r>
      <w:r>
        <w:rPr>
          <w:rFonts w:ascii="Tahoma" w:hAnsi="Tahoma" w:cs="Tahoma"/>
          <w:color w:val="000000"/>
          <w:spacing w:val="5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5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replacemen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5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5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case</w:t>
      </w:r>
      <w:r>
        <w:rPr>
          <w:rFonts w:ascii="Tahoma" w:hAnsi="Tahoma" w:cs="Tahoma"/>
          <w:color w:val="000000"/>
          <w:spacing w:val="5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5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</w:t>
      </w:r>
      <w:r>
        <w:rPr>
          <w:rFonts w:ascii="Tahoma" w:hAnsi="Tahoma" w:cs="Tahoma"/>
          <w:color w:val="000000"/>
          <w:spacing w:val="5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5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wou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d otherw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 deemed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unfit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undergo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surgical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pacing w:val="-6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may act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direct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substi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ute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medical manage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MR.</w:t>
      </w:r>
    </w:p>
    <w:p w:rsidR="00DA741A" w:rsidRDefault="00DA741A">
      <w:pPr>
        <w:widowControl w:val="0"/>
        <w:autoSpaceDE w:val="0"/>
        <w:autoSpaceDN w:val="0"/>
        <w:adjustRightInd w:val="0"/>
        <w:spacing w:after="0" w:line="312" w:lineRule="auto"/>
        <w:ind w:left="120" w:right="54"/>
        <w:jc w:val="both"/>
        <w:rPr>
          <w:rFonts w:ascii="Tahoma" w:hAnsi="Tahoma" w:cs="Tahoma"/>
          <w:color w:val="000000"/>
          <w:sz w:val="20"/>
          <w:szCs w:val="20"/>
        </w:rPr>
        <w:sectPr w:rsidR="00DA741A">
          <w:type w:val="continuous"/>
          <w:pgSz w:w="11900" w:h="16840"/>
          <w:pgMar w:top="1580" w:right="1320" w:bottom="280" w:left="1320" w:header="720" w:footer="720" w:gutter="0"/>
          <w:cols w:space="720" w:equalWidth="0">
            <w:col w:w="9260"/>
          </w:cols>
          <w:noEndnote/>
        </w:sectPr>
      </w:pPr>
    </w:p>
    <w:p w:rsidR="00DA741A" w:rsidRDefault="00420578">
      <w:pPr>
        <w:widowControl w:val="0"/>
        <w:autoSpaceDE w:val="0"/>
        <w:autoSpaceDN w:val="0"/>
        <w:adjustRightInd w:val="0"/>
        <w:spacing w:before="83" w:after="0" w:line="230" w:lineRule="exact"/>
        <w:ind w:left="940" w:right="709" w:hanging="840"/>
        <w:rPr>
          <w:rFonts w:ascii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lastRenderedPageBreak/>
        <w:t>Fi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g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ure 2:  </w:t>
      </w:r>
      <w:r>
        <w:rPr>
          <w:rFonts w:ascii="Arial Narrow" w:hAnsi="Arial Narrow" w:cs="Arial Narrow"/>
          <w:b/>
          <w:bCs/>
          <w:color w:val="000000"/>
          <w:spacing w:val="10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Propos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d clini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c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al manag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me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n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algori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hm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for 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d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iag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n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osis a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n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d t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eatm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nt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of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mit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al regurg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tat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on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wi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h availability of percutan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ous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m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tral valve reconstruct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on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(M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traClip)</w:t>
      </w:r>
    </w:p>
    <w:p w:rsidR="00C24437" w:rsidRDefault="00C24437">
      <w:pPr>
        <w:rPr>
          <w:rFonts w:ascii="Arial Narrow" w:hAnsi="Arial Narrow" w:cs="Arial Narrow"/>
          <w:b/>
          <w:bCs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br w:type="page"/>
      </w:r>
    </w:p>
    <w:p w:rsidR="00C24437" w:rsidRDefault="00C24437" w:rsidP="00C24437">
      <w:pPr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noProof/>
          <w:color w:val="000000"/>
          <w:sz w:val="20"/>
          <w:szCs w:val="20"/>
        </w:rPr>
        <w:lastRenderedPageBreak/>
        <w:drawing>
          <wp:inline distT="0" distB="0" distL="0" distR="0" wp14:anchorId="2C4A1A73" wp14:editId="31E589C1">
            <wp:extent cx="5868035" cy="6536055"/>
            <wp:effectExtent l="0" t="0" r="0" b="0"/>
            <wp:docPr id="2" name="Picture 2" descr="Figure 2:   Proposed clinical management algorithm for diagnosis and treatment of mitral regurgitation with availability of percutaneous mitral valve reconstruction (MitraCli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653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41A" w:rsidRDefault="00420578" w:rsidP="000A606C">
      <w:pPr>
        <w:pStyle w:val="Heading1"/>
        <w:rPr>
          <w:color w:val="000000"/>
        </w:rPr>
      </w:pPr>
      <w:bookmarkStart w:id="14" w:name="_Toc358027464"/>
      <w:r>
        <w:t>Proposed MBS listing</w:t>
      </w:r>
      <w:bookmarkEnd w:id="14"/>
    </w:p>
    <w:p w:rsidR="00DA741A" w:rsidRDefault="00DA741A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hAnsi="Tahoma" w:cs="Tahoma"/>
          <w:color w:val="000000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312" w:lineRule="auto"/>
        <w:ind w:left="100" w:right="56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After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expert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nput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PA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siderat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term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‘</w:t>
      </w:r>
      <w:r>
        <w:rPr>
          <w:rFonts w:ascii="Tahoma" w:hAnsi="Tahoma" w:cs="Tahoma"/>
          <w:color w:val="000000"/>
          <w:sz w:val="20"/>
          <w:szCs w:val="20"/>
        </w:rPr>
        <w:t>tiss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approx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mation’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originally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proposed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2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s amended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‘</w:t>
      </w:r>
      <w:r>
        <w:rPr>
          <w:rFonts w:ascii="Tahoma" w:hAnsi="Tahoma" w:cs="Tahoma"/>
          <w:color w:val="000000"/>
          <w:sz w:val="20"/>
          <w:szCs w:val="20"/>
        </w:rPr>
        <w:t>permanent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oaptation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valve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eaflets’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specifi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reflect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intended effect 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aClip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procedure. 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suggest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onsor 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expert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input,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potential explanatory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was added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requi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provision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joint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ommendation from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‘hea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team</w:t>
      </w:r>
      <w:r>
        <w:rPr>
          <w:rFonts w:ascii="Tahoma" w:hAnsi="Tahoma" w:cs="Tahoma"/>
          <w:color w:val="000000"/>
          <w:spacing w:val="-2"/>
          <w:sz w:val="20"/>
          <w:szCs w:val="20"/>
        </w:rPr>
        <w:t>’</w:t>
      </w:r>
      <w:r>
        <w:rPr>
          <w:rFonts w:ascii="Tahoma" w:hAnsi="Tahoma" w:cs="Tahoma"/>
          <w:color w:val="000000"/>
          <w:sz w:val="20"/>
          <w:szCs w:val="20"/>
        </w:rPr>
        <w:t>, comprising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least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two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cardiologists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(including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non-i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terventional cardiolog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st)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two cardiot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orac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ons,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emed appropriate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eive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atmen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potent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al descriptor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has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been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further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amended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reflect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equirements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prov</w:t>
      </w:r>
      <w:r>
        <w:rPr>
          <w:rFonts w:ascii="Tahoma" w:hAnsi="Tahoma" w:cs="Tahoma"/>
          <w:color w:val="000000"/>
          <w:spacing w:val="-1"/>
          <w:sz w:val="20"/>
          <w:szCs w:val="20"/>
        </w:rPr>
        <w:t>is</w:t>
      </w:r>
      <w:r>
        <w:rPr>
          <w:rFonts w:ascii="Tahoma" w:hAnsi="Tahoma" w:cs="Tahoma"/>
          <w:color w:val="000000"/>
          <w:sz w:val="20"/>
          <w:szCs w:val="20"/>
        </w:rPr>
        <w:t>ion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service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 is provided in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Table </w:t>
      </w:r>
      <w:r>
        <w:rPr>
          <w:rFonts w:ascii="Tahoma" w:hAnsi="Tahoma" w:cs="Tahoma"/>
          <w:color w:val="000000"/>
          <w:spacing w:val="-1"/>
          <w:sz w:val="20"/>
          <w:szCs w:val="20"/>
        </w:rPr>
        <w:t>3</w:t>
      </w:r>
      <w:r>
        <w:rPr>
          <w:rFonts w:ascii="Tahoma" w:hAnsi="Tahoma" w:cs="Tahoma"/>
          <w:color w:val="000000"/>
          <w:sz w:val="20"/>
          <w:szCs w:val="20"/>
        </w:rPr>
        <w:t>.</w:t>
      </w:r>
    </w:p>
    <w:p w:rsidR="00DA741A" w:rsidRDefault="00DA741A">
      <w:pPr>
        <w:widowControl w:val="0"/>
        <w:autoSpaceDE w:val="0"/>
        <w:autoSpaceDN w:val="0"/>
        <w:adjustRightInd w:val="0"/>
        <w:spacing w:after="0" w:line="312" w:lineRule="auto"/>
        <w:ind w:left="100" w:right="56"/>
        <w:jc w:val="both"/>
        <w:rPr>
          <w:rFonts w:ascii="Tahoma" w:hAnsi="Tahoma" w:cs="Tahoma"/>
          <w:color w:val="000000"/>
          <w:sz w:val="20"/>
          <w:szCs w:val="20"/>
        </w:rPr>
        <w:sectPr w:rsidR="00DA741A">
          <w:type w:val="continuous"/>
          <w:pgSz w:w="11900" w:h="16840"/>
          <w:pgMar w:top="1580" w:right="1320" w:bottom="280" w:left="1340" w:header="720" w:footer="720" w:gutter="0"/>
          <w:cols w:space="720" w:equalWidth="0">
            <w:col w:w="9240"/>
          </w:cols>
          <w:noEndnote/>
        </w:sectPr>
      </w:pPr>
    </w:p>
    <w:p w:rsidR="00DA741A" w:rsidRDefault="00420578" w:rsidP="005018FB">
      <w:pPr>
        <w:widowControl w:val="0"/>
        <w:autoSpaceDE w:val="0"/>
        <w:autoSpaceDN w:val="0"/>
        <w:adjustRightInd w:val="0"/>
        <w:spacing w:after="0" w:line="240" w:lineRule="auto"/>
        <w:ind w:right="-7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lastRenderedPageBreak/>
        <w:t>Propos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d MBS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Item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d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escriptor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for M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traClip 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ystem</w:t>
      </w:r>
    </w:p>
    <w:p w:rsidR="005018FB" w:rsidRDefault="005018FB" w:rsidP="005018F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Category3 – Th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z w:val="20"/>
          <w:szCs w:val="20"/>
        </w:rPr>
        <w:t>rapeutic Procedures</w:t>
      </w:r>
    </w:p>
    <w:p w:rsidR="005018FB" w:rsidRDefault="005018FB" w:rsidP="005018FB">
      <w:pPr>
        <w:widowControl w:val="0"/>
        <w:autoSpaceDE w:val="0"/>
        <w:autoSpaceDN w:val="0"/>
        <w:adjustRightInd w:val="0"/>
        <w:spacing w:after="0" w:line="224" w:lineRule="exact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position w:val="-1"/>
          <w:sz w:val="20"/>
          <w:szCs w:val="20"/>
        </w:rPr>
        <w:t xml:space="preserve">MBS 38xxx </w:t>
      </w:r>
    </w:p>
    <w:p w:rsidR="00DA741A" w:rsidRDefault="00420578" w:rsidP="005018F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 xml:space="preserve">Percutaneous reconstruction of 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a</w:t>
      </w:r>
      <w:r>
        <w:rPr>
          <w:rFonts w:ascii="Arial Narrow" w:hAnsi="Arial Narrow" w:cs="Arial Narrow"/>
          <w:color w:val="000000"/>
          <w:sz w:val="20"/>
          <w:szCs w:val="20"/>
        </w:rPr>
        <w:t>n insufficient mi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ral valve using transvenous/transseptal techniqu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z w:val="20"/>
          <w:szCs w:val="20"/>
        </w:rPr>
        <w:t>s for :</w:t>
      </w:r>
    </w:p>
    <w:p w:rsidR="00DA741A" w:rsidRDefault="00DA741A" w:rsidP="005018FB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Arial Narrow" w:hAnsi="Arial Narrow" w:cs="Arial Narrow"/>
          <w:color w:val="000000"/>
          <w:sz w:val="13"/>
          <w:szCs w:val="13"/>
        </w:rPr>
      </w:pPr>
    </w:p>
    <w:p w:rsidR="00DA741A" w:rsidRPr="003447BD" w:rsidRDefault="00420578" w:rsidP="003447BD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 w:rsidRPr="003447BD">
        <w:rPr>
          <w:rFonts w:ascii="Arial Narrow" w:hAnsi="Arial Narrow" w:cs="Arial Narrow"/>
          <w:color w:val="000000"/>
          <w:sz w:val="20"/>
          <w:szCs w:val="20"/>
        </w:rPr>
        <w:t>permanent placement of up to two tissue approximation devic</w:t>
      </w:r>
      <w:r w:rsidRPr="003447BD">
        <w:rPr>
          <w:rFonts w:ascii="Arial Narrow" w:hAnsi="Arial Narrow" w:cs="Arial Narrow"/>
          <w:color w:val="000000"/>
          <w:spacing w:val="1"/>
          <w:sz w:val="20"/>
          <w:szCs w:val="20"/>
        </w:rPr>
        <w:t>e</w:t>
      </w:r>
      <w:r w:rsidRPr="003447BD">
        <w:rPr>
          <w:rFonts w:ascii="Arial Narrow" w:hAnsi="Arial Narrow" w:cs="Arial Narrow"/>
          <w:color w:val="000000"/>
          <w:sz w:val="20"/>
          <w:szCs w:val="20"/>
        </w:rPr>
        <w:t>s</w:t>
      </w:r>
      <w:r w:rsidRPr="003447BD"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 w:rsidRPr="003447BD">
        <w:rPr>
          <w:rFonts w:ascii="Arial Narrow" w:hAnsi="Arial Narrow" w:cs="Arial Narrow"/>
          <w:color w:val="000000"/>
          <w:sz w:val="20"/>
          <w:szCs w:val="20"/>
        </w:rPr>
        <w:t>or</w:t>
      </w:r>
    </w:p>
    <w:p w:rsidR="00DA741A" w:rsidRDefault="00DA741A" w:rsidP="005018FB">
      <w:pPr>
        <w:widowControl w:val="0"/>
        <w:autoSpaceDE w:val="0"/>
        <w:autoSpaceDN w:val="0"/>
        <w:adjustRightInd w:val="0"/>
        <w:spacing w:before="6" w:after="0" w:line="130" w:lineRule="exact"/>
        <w:rPr>
          <w:rFonts w:ascii="Arial Narrow" w:hAnsi="Arial Narrow" w:cs="Arial Narrow"/>
          <w:color w:val="000000"/>
          <w:sz w:val="13"/>
          <w:szCs w:val="13"/>
        </w:rPr>
      </w:pPr>
    </w:p>
    <w:p w:rsidR="005018FB" w:rsidRPr="003447BD" w:rsidRDefault="00420578" w:rsidP="003447BD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30" w:lineRule="exact"/>
        <w:ind w:right="169"/>
        <w:rPr>
          <w:rFonts w:ascii="Arial Narrow" w:hAnsi="Arial Narrow" w:cs="Arial Narrow"/>
          <w:color w:val="000000"/>
          <w:sz w:val="20"/>
          <w:szCs w:val="20"/>
        </w:rPr>
      </w:pPr>
      <w:r w:rsidRPr="003447BD">
        <w:rPr>
          <w:rFonts w:ascii="Arial Narrow" w:hAnsi="Arial Narrow" w:cs="Arial Narrow"/>
          <w:color w:val="000000"/>
          <w:sz w:val="20"/>
          <w:szCs w:val="20"/>
        </w:rPr>
        <w:t>subsequent</w:t>
      </w:r>
      <w:r w:rsidRPr="003447BD">
        <w:rPr>
          <w:rFonts w:ascii="Arial Narrow" w:hAnsi="Arial Narrow" w:cs="Arial Narrow"/>
          <w:color w:val="000000"/>
          <w:spacing w:val="43"/>
          <w:sz w:val="20"/>
          <w:szCs w:val="20"/>
        </w:rPr>
        <w:t xml:space="preserve"> </w:t>
      </w:r>
      <w:r w:rsidRPr="003447BD">
        <w:rPr>
          <w:rFonts w:ascii="Arial Narrow" w:hAnsi="Arial Narrow" w:cs="Arial Narrow"/>
          <w:color w:val="000000"/>
          <w:sz w:val="20"/>
          <w:szCs w:val="20"/>
        </w:rPr>
        <w:t>re</w:t>
      </w:r>
      <w:r w:rsidRPr="003447BD">
        <w:rPr>
          <w:rFonts w:ascii="Arial Narrow" w:hAnsi="Arial Narrow" w:cs="Arial Narrow"/>
          <w:color w:val="000000"/>
          <w:spacing w:val="1"/>
          <w:sz w:val="20"/>
          <w:szCs w:val="20"/>
        </w:rPr>
        <w:t>m</w:t>
      </w:r>
      <w:r w:rsidRPr="003447BD">
        <w:rPr>
          <w:rFonts w:ascii="Arial Narrow" w:hAnsi="Arial Narrow" w:cs="Arial Narrow"/>
          <w:color w:val="000000"/>
          <w:sz w:val="20"/>
          <w:szCs w:val="20"/>
        </w:rPr>
        <w:t>oval</w:t>
      </w:r>
      <w:r w:rsidRPr="003447BD">
        <w:rPr>
          <w:rFonts w:ascii="Arial Narrow" w:hAnsi="Arial Narrow" w:cs="Arial Narrow"/>
          <w:color w:val="000000"/>
          <w:spacing w:val="43"/>
          <w:sz w:val="20"/>
          <w:szCs w:val="20"/>
        </w:rPr>
        <w:t xml:space="preserve"> </w:t>
      </w:r>
      <w:r w:rsidRPr="003447BD">
        <w:rPr>
          <w:rFonts w:ascii="Arial Narrow" w:hAnsi="Arial Narrow" w:cs="Arial Narrow"/>
          <w:color w:val="000000"/>
          <w:sz w:val="20"/>
          <w:szCs w:val="20"/>
        </w:rPr>
        <w:t>of</w:t>
      </w:r>
      <w:r w:rsidRPr="003447BD">
        <w:rPr>
          <w:rFonts w:ascii="Arial Narrow" w:hAnsi="Arial Narrow" w:cs="Arial Narrow"/>
          <w:color w:val="000000"/>
          <w:spacing w:val="45"/>
          <w:sz w:val="20"/>
          <w:szCs w:val="20"/>
        </w:rPr>
        <w:t xml:space="preserve"> </w:t>
      </w:r>
      <w:r w:rsidRPr="003447BD">
        <w:rPr>
          <w:rFonts w:ascii="Arial Narrow" w:hAnsi="Arial Narrow" w:cs="Arial Narrow"/>
          <w:color w:val="000000"/>
          <w:sz w:val="20"/>
          <w:szCs w:val="20"/>
        </w:rPr>
        <w:t>up</w:t>
      </w:r>
      <w:r w:rsidRPr="003447BD">
        <w:rPr>
          <w:rFonts w:ascii="Arial Narrow" w:hAnsi="Arial Narrow" w:cs="Arial Narrow"/>
          <w:color w:val="000000"/>
          <w:spacing w:val="43"/>
          <w:sz w:val="20"/>
          <w:szCs w:val="20"/>
        </w:rPr>
        <w:t xml:space="preserve"> </w:t>
      </w:r>
      <w:r w:rsidRPr="003447BD">
        <w:rPr>
          <w:rFonts w:ascii="Arial Narrow" w:hAnsi="Arial Narrow" w:cs="Arial Narrow"/>
          <w:color w:val="000000"/>
          <w:sz w:val="20"/>
          <w:szCs w:val="20"/>
        </w:rPr>
        <w:t>to</w:t>
      </w:r>
      <w:r w:rsidRPr="003447BD">
        <w:rPr>
          <w:rFonts w:ascii="Arial Narrow" w:hAnsi="Arial Narrow" w:cs="Arial Narrow"/>
          <w:color w:val="000000"/>
          <w:spacing w:val="45"/>
          <w:sz w:val="20"/>
          <w:szCs w:val="20"/>
        </w:rPr>
        <w:t xml:space="preserve"> </w:t>
      </w:r>
      <w:r w:rsidRPr="003447BD"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 w:rsidRPr="003447BD">
        <w:rPr>
          <w:rFonts w:ascii="Arial Narrow" w:hAnsi="Arial Narrow" w:cs="Arial Narrow"/>
          <w:color w:val="000000"/>
          <w:sz w:val="20"/>
          <w:szCs w:val="20"/>
        </w:rPr>
        <w:t>wo</w:t>
      </w:r>
      <w:r w:rsidRPr="003447BD">
        <w:rPr>
          <w:rFonts w:ascii="Arial Narrow" w:hAnsi="Arial Narrow" w:cs="Arial Narrow"/>
          <w:color w:val="000000"/>
          <w:spacing w:val="43"/>
          <w:sz w:val="20"/>
          <w:szCs w:val="20"/>
        </w:rPr>
        <w:t xml:space="preserve"> </w:t>
      </w:r>
      <w:r w:rsidRPr="003447BD">
        <w:rPr>
          <w:rFonts w:ascii="Arial Narrow" w:hAnsi="Arial Narrow" w:cs="Arial Narrow"/>
          <w:color w:val="000000"/>
          <w:sz w:val="20"/>
          <w:szCs w:val="20"/>
        </w:rPr>
        <w:t>tissue</w:t>
      </w:r>
      <w:r w:rsidRPr="003447BD">
        <w:rPr>
          <w:rFonts w:ascii="Arial Narrow" w:hAnsi="Arial Narrow" w:cs="Arial Narrow"/>
          <w:color w:val="000000"/>
          <w:spacing w:val="44"/>
          <w:sz w:val="20"/>
          <w:szCs w:val="20"/>
        </w:rPr>
        <w:t xml:space="preserve"> </w:t>
      </w:r>
      <w:r w:rsidRPr="003447BD">
        <w:rPr>
          <w:rFonts w:ascii="Arial Narrow" w:hAnsi="Arial Narrow" w:cs="Arial Narrow"/>
          <w:color w:val="000000"/>
          <w:sz w:val="20"/>
          <w:szCs w:val="20"/>
        </w:rPr>
        <w:t>approximation</w:t>
      </w:r>
      <w:r w:rsidRPr="003447BD">
        <w:rPr>
          <w:rFonts w:ascii="Arial Narrow" w:hAnsi="Arial Narrow" w:cs="Arial Narrow"/>
          <w:color w:val="000000"/>
          <w:spacing w:val="43"/>
          <w:sz w:val="20"/>
          <w:szCs w:val="20"/>
        </w:rPr>
        <w:t xml:space="preserve"> </w:t>
      </w:r>
      <w:r w:rsidRPr="003447BD">
        <w:rPr>
          <w:rFonts w:ascii="Arial Narrow" w:hAnsi="Arial Narrow" w:cs="Arial Narrow"/>
          <w:color w:val="000000"/>
          <w:sz w:val="20"/>
          <w:szCs w:val="20"/>
        </w:rPr>
        <w:t>d</w:t>
      </w:r>
      <w:r w:rsidRPr="003447BD">
        <w:rPr>
          <w:rFonts w:ascii="Arial Narrow" w:hAnsi="Arial Narrow" w:cs="Arial Narrow"/>
          <w:color w:val="000000"/>
          <w:spacing w:val="1"/>
          <w:sz w:val="20"/>
          <w:szCs w:val="20"/>
        </w:rPr>
        <w:t>e</w:t>
      </w:r>
      <w:r w:rsidRPr="003447BD">
        <w:rPr>
          <w:rFonts w:ascii="Arial Narrow" w:hAnsi="Arial Narrow" w:cs="Arial Narrow"/>
          <w:color w:val="000000"/>
          <w:sz w:val="20"/>
          <w:szCs w:val="20"/>
        </w:rPr>
        <w:t>vices</w:t>
      </w:r>
      <w:r w:rsidRPr="003447BD">
        <w:rPr>
          <w:rFonts w:ascii="Arial Narrow" w:hAnsi="Arial Narrow" w:cs="Arial Narrow"/>
          <w:color w:val="000000"/>
          <w:spacing w:val="43"/>
          <w:sz w:val="20"/>
          <w:szCs w:val="20"/>
        </w:rPr>
        <w:t xml:space="preserve"> </w:t>
      </w:r>
      <w:r w:rsidRPr="003447BD">
        <w:rPr>
          <w:rFonts w:ascii="Arial Narrow" w:hAnsi="Arial Narrow" w:cs="Arial Narrow"/>
          <w:color w:val="000000"/>
          <w:sz w:val="20"/>
          <w:szCs w:val="20"/>
        </w:rPr>
        <w:t>as</w:t>
      </w:r>
      <w:r w:rsidRPr="003447BD">
        <w:rPr>
          <w:rFonts w:ascii="Arial Narrow" w:hAnsi="Arial Narrow" w:cs="Arial Narrow"/>
          <w:color w:val="000000"/>
          <w:spacing w:val="43"/>
          <w:sz w:val="20"/>
          <w:szCs w:val="20"/>
        </w:rPr>
        <w:t xml:space="preserve"> </w:t>
      </w:r>
      <w:r w:rsidRPr="003447BD">
        <w:rPr>
          <w:rFonts w:ascii="Arial Narrow" w:hAnsi="Arial Narrow" w:cs="Arial Narrow"/>
          <w:color w:val="000000"/>
          <w:sz w:val="20"/>
          <w:szCs w:val="20"/>
        </w:rPr>
        <w:t>a</w:t>
      </w:r>
      <w:r w:rsidRPr="003447BD">
        <w:rPr>
          <w:rFonts w:ascii="Arial Narrow" w:hAnsi="Arial Narrow" w:cs="Arial Narrow"/>
          <w:color w:val="000000"/>
          <w:spacing w:val="43"/>
          <w:sz w:val="20"/>
          <w:szCs w:val="20"/>
        </w:rPr>
        <w:t xml:space="preserve"> </w:t>
      </w:r>
      <w:r w:rsidRPr="003447BD">
        <w:rPr>
          <w:rFonts w:ascii="Arial Narrow" w:hAnsi="Arial Narrow" w:cs="Arial Narrow"/>
          <w:color w:val="000000"/>
          <w:sz w:val="20"/>
          <w:szCs w:val="20"/>
        </w:rPr>
        <w:t>result</w:t>
      </w:r>
      <w:r w:rsidRPr="003447BD">
        <w:rPr>
          <w:rFonts w:ascii="Arial Narrow" w:hAnsi="Arial Narrow" w:cs="Arial Narrow"/>
          <w:color w:val="000000"/>
          <w:spacing w:val="46"/>
          <w:sz w:val="20"/>
          <w:szCs w:val="20"/>
        </w:rPr>
        <w:t xml:space="preserve"> </w:t>
      </w:r>
      <w:r w:rsidRPr="003447BD">
        <w:rPr>
          <w:rFonts w:ascii="Arial Narrow" w:hAnsi="Arial Narrow" w:cs="Arial Narrow"/>
          <w:color w:val="000000"/>
          <w:sz w:val="20"/>
          <w:szCs w:val="20"/>
        </w:rPr>
        <w:t>of</w:t>
      </w:r>
      <w:r w:rsidRPr="003447BD">
        <w:rPr>
          <w:rFonts w:ascii="Arial Narrow" w:hAnsi="Arial Narrow" w:cs="Arial Narrow"/>
          <w:color w:val="000000"/>
          <w:spacing w:val="43"/>
          <w:sz w:val="20"/>
          <w:szCs w:val="20"/>
        </w:rPr>
        <w:t xml:space="preserve"> </w:t>
      </w:r>
      <w:r w:rsidRPr="003447BD">
        <w:rPr>
          <w:rFonts w:ascii="Arial Narrow" w:hAnsi="Arial Narrow" w:cs="Arial Narrow"/>
          <w:color w:val="000000"/>
          <w:sz w:val="20"/>
          <w:szCs w:val="20"/>
        </w:rPr>
        <w:t>post</w:t>
      </w:r>
      <w:r w:rsidRPr="003447BD">
        <w:rPr>
          <w:rFonts w:ascii="Arial Narrow" w:hAnsi="Arial Narrow" w:cs="Arial Narrow"/>
          <w:color w:val="000000"/>
          <w:spacing w:val="43"/>
          <w:sz w:val="20"/>
          <w:szCs w:val="20"/>
        </w:rPr>
        <w:t xml:space="preserve"> </w:t>
      </w:r>
      <w:r w:rsidRPr="003447BD">
        <w:rPr>
          <w:rFonts w:ascii="Arial Narrow" w:hAnsi="Arial Narrow" w:cs="Arial Narrow"/>
          <w:color w:val="000000"/>
          <w:sz w:val="20"/>
          <w:szCs w:val="20"/>
        </w:rPr>
        <w:t>percut</w:t>
      </w:r>
      <w:r w:rsidRPr="003447BD">
        <w:rPr>
          <w:rFonts w:ascii="Arial Narrow" w:hAnsi="Arial Narrow" w:cs="Arial Narrow"/>
          <w:color w:val="000000"/>
          <w:spacing w:val="1"/>
          <w:sz w:val="20"/>
          <w:szCs w:val="20"/>
        </w:rPr>
        <w:t>a</w:t>
      </w:r>
      <w:r w:rsidRPr="003447BD">
        <w:rPr>
          <w:rFonts w:ascii="Arial Narrow" w:hAnsi="Arial Narrow" w:cs="Arial Narrow"/>
          <w:color w:val="000000"/>
          <w:sz w:val="20"/>
          <w:szCs w:val="20"/>
        </w:rPr>
        <w:t>neous</w:t>
      </w:r>
      <w:r w:rsidRPr="003447BD">
        <w:rPr>
          <w:rFonts w:ascii="Arial Narrow" w:hAnsi="Arial Narrow" w:cs="Arial Narrow"/>
          <w:color w:val="000000"/>
          <w:spacing w:val="43"/>
          <w:sz w:val="20"/>
          <w:szCs w:val="20"/>
        </w:rPr>
        <w:t xml:space="preserve"> </w:t>
      </w:r>
      <w:r w:rsidRPr="003447BD">
        <w:rPr>
          <w:rFonts w:ascii="Arial Narrow" w:hAnsi="Arial Narrow" w:cs="Arial Narrow"/>
          <w:color w:val="000000"/>
          <w:sz w:val="20"/>
          <w:szCs w:val="20"/>
        </w:rPr>
        <w:t>reconstr</w:t>
      </w:r>
      <w:r w:rsidRPr="003447BD">
        <w:rPr>
          <w:rFonts w:ascii="Arial Narrow" w:hAnsi="Arial Narrow" w:cs="Arial Narrow"/>
          <w:color w:val="000000"/>
          <w:spacing w:val="1"/>
          <w:sz w:val="20"/>
          <w:szCs w:val="20"/>
        </w:rPr>
        <w:t>u</w:t>
      </w:r>
      <w:r w:rsidRPr="003447BD">
        <w:rPr>
          <w:rFonts w:ascii="Arial Narrow" w:hAnsi="Arial Narrow" w:cs="Arial Narrow"/>
          <w:color w:val="000000"/>
          <w:spacing w:val="-1"/>
          <w:sz w:val="20"/>
          <w:szCs w:val="20"/>
        </w:rPr>
        <w:t>c</w:t>
      </w:r>
      <w:r w:rsidRPr="003447BD">
        <w:rPr>
          <w:rFonts w:ascii="Arial Narrow" w:hAnsi="Arial Narrow" w:cs="Arial Narrow"/>
          <w:color w:val="000000"/>
          <w:sz w:val="20"/>
          <w:szCs w:val="20"/>
        </w:rPr>
        <w:t>tion recurrent mitral</w:t>
      </w:r>
      <w:r w:rsidRPr="003447BD">
        <w:rPr>
          <w:rFonts w:ascii="Arial Narrow" w:hAnsi="Arial Narrow" w:cs="Arial Narrow"/>
          <w:color w:val="000000"/>
          <w:spacing w:val="-1"/>
          <w:sz w:val="20"/>
          <w:szCs w:val="20"/>
        </w:rPr>
        <w:t xml:space="preserve"> </w:t>
      </w:r>
      <w:r w:rsidRPr="003447BD">
        <w:rPr>
          <w:rFonts w:ascii="Arial Narrow" w:hAnsi="Arial Narrow" w:cs="Arial Narrow"/>
          <w:color w:val="000000"/>
          <w:sz w:val="20"/>
          <w:szCs w:val="20"/>
        </w:rPr>
        <w:t>regurgitation requiring</w:t>
      </w:r>
      <w:r w:rsidRPr="003447BD"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 w:rsidRPr="003447BD">
        <w:rPr>
          <w:rFonts w:ascii="Arial Narrow" w:hAnsi="Arial Narrow" w:cs="Arial Narrow"/>
          <w:color w:val="000000"/>
          <w:sz w:val="20"/>
          <w:szCs w:val="20"/>
        </w:rPr>
        <w:t>further surgical or medic</w:t>
      </w:r>
      <w:r w:rsidRPr="003447BD">
        <w:rPr>
          <w:rFonts w:ascii="Arial Narrow" w:hAnsi="Arial Narrow" w:cs="Arial Narrow"/>
          <w:color w:val="000000"/>
          <w:spacing w:val="1"/>
          <w:sz w:val="20"/>
          <w:szCs w:val="20"/>
        </w:rPr>
        <w:t>a</w:t>
      </w:r>
      <w:r w:rsidRPr="003447BD">
        <w:rPr>
          <w:rFonts w:ascii="Arial Narrow" w:hAnsi="Arial Narrow" w:cs="Arial Narrow"/>
          <w:color w:val="000000"/>
          <w:sz w:val="20"/>
          <w:szCs w:val="20"/>
        </w:rPr>
        <w:t>l</w:t>
      </w:r>
      <w:r w:rsidRPr="003447BD"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 w:rsidRPr="003447BD">
        <w:rPr>
          <w:rFonts w:ascii="Arial Narrow" w:hAnsi="Arial Narrow" w:cs="Arial Narrow"/>
          <w:color w:val="000000"/>
          <w:sz w:val="20"/>
          <w:szCs w:val="20"/>
        </w:rPr>
        <w:t>management.</w:t>
      </w:r>
      <w:r w:rsidR="00B1049F" w:rsidRPr="003447BD">
        <w:rPr>
          <w:rFonts w:ascii="Arial Narrow" w:hAnsi="Arial Narrow" w:cs="Arial Narrow"/>
          <w:color w:val="000000"/>
          <w:sz w:val="20"/>
          <w:szCs w:val="20"/>
        </w:rPr>
        <w:t xml:space="preserve"> </w:t>
      </w:r>
      <w:r w:rsidRPr="003447BD">
        <w:rPr>
          <w:rFonts w:ascii="Arial Narrow" w:hAnsi="Arial Narrow" w:cs="Arial Narrow"/>
          <w:color w:val="000000"/>
          <w:sz w:val="20"/>
          <w:szCs w:val="20"/>
        </w:rPr>
        <w:t>(Anaes.) (Assist</w:t>
      </w:r>
      <w:r w:rsidRPr="003447BD">
        <w:rPr>
          <w:rFonts w:ascii="Arial Narrow" w:hAnsi="Arial Narrow" w:cs="Arial Narrow"/>
          <w:color w:val="000000"/>
          <w:spacing w:val="1"/>
          <w:sz w:val="20"/>
          <w:szCs w:val="20"/>
        </w:rPr>
        <w:t>.</w:t>
      </w:r>
      <w:r w:rsidRPr="003447BD">
        <w:rPr>
          <w:rFonts w:ascii="Arial Narrow" w:hAnsi="Arial Narrow" w:cs="Arial Narrow"/>
          <w:color w:val="000000"/>
          <w:sz w:val="20"/>
          <w:szCs w:val="20"/>
        </w:rPr>
        <w:t xml:space="preserve">) </w:t>
      </w:r>
    </w:p>
    <w:p w:rsidR="00DA741A" w:rsidRDefault="00420578" w:rsidP="00B1049F">
      <w:pPr>
        <w:widowControl w:val="0"/>
        <w:autoSpaceDE w:val="0"/>
        <w:autoSpaceDN w:val="0"/>
        <w:adjustRightInd w:val="0"/>
        <w:spacing w:after="0" w:line="350" w:lineRule="atLeast"/>
        <w:ind w:right="7773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Explanatory no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es</w:t>
      </w:r>
    </w:p>
    <w:p w:rsidR="00DA741A" w:rsidRDefault="00420578" w:rsidP="00B1049F">
      <w:pPr>
        <w:widowControl w:val="0"/>
        <w:autoSpaceDE w:val="0"/>
        <w:autoSpaceDN w:val="0"/>
        <w:adjustRightInd w:val="0"/>
        <w:spacing w:before="3" w:after="0" w:line="230" w:lineRule="exact"/>
        <w:ind w:right="167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It</w:t>
      </w:r>
      <w:r>
        <w:rPr>
          <w:rFonts w:ascii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is</w:t>
      </w:r>
      <w:r>
        <w:rPr>
          <w:rFonts w:ascii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recommended</w:t>
      </w:r>
      <w:r>
        <w:rPr>
          <w:rFonts w:ascii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that</w:t>
      </w:r>
      <w:r>
        <w:rPr>
          <w:rFonts w:ascii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a</w:t>
      </w:r>
      <w:r>
        <w:rPr>
          <w:rFonts w:ascii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‘heart</w:t>
      </w:r>
      <w:r>
        <w:rPr>
          <w:rFonts w:ascii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eam’,</w:t>
      </w:r>
      <w:r>
        <w:rPr>
          <w:rFonts w:ascii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comprisi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n</w:t>
      </w:r>
      <w:r>
        <w:rPr>
          <w:rFonts w:ascii="Arial Narrow" w:hAnsi="Arial Narrow" w:cs="Arial Narrow"/>
          <w:color w:val="000000"/>
          <w:sz w:val="20"/>
          <w:szCs w:val="20"/>
        </w:rPr>
        <w:t>g</w:t>
      </w:r>
      <w:r>
        <w:rPr>
          <w:rFonts w:ascii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two</w:t>
      </w:r>
      <w:r>
        <w:rPr>
          <w:rFonts w:ascii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cardi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z w:val="20"/>
          <w:szCs w:val="20"/>
        </w:rPr>
        <w:t>logists</w:t>
      </w:r>
      <w:r>
        <w:rPr>
          <w:rFonts w:ascii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(including</w:t>
      </w:r>
      <w:r>
        <w:rPr>
          <w:rFonts w:ascii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n</w:t>
      </w:r>
      <w:r>
        <w:rPr>
          <w:rFonts w:ascii="Arial Narrow" w:hAnsi="Arial Narrow" w:cs="Arial Narrow"/>
          <w:color w:val="000000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non-interventional</w:t>
      </w:r>
      <w:r>
        <w:rPr>
          <w:rFonts w:ascii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cardiologis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)</w:t>
      </w:r>
      <w:r>
        <w:rPr>
          <w:rFonts w:ascii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and</w:t>
      </w:r>
      <w:r>
        <w:rPr>
          <w:rFonts w:ascii="Arial Narrow" w:hAnsi="Arial Narrow" w:cs="Arial Narrow"/>
          <w:color w:val="000000"/>
          <w:spacing w:val="7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wo cardiothoracic surgeons, provide approval rega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di</w:t>
      </w:r>
      <w:r>
        <w:rPr>
          <w:rFonts w:ascii="Arial Narrow" w:hAnsi="Arial Narrow" w:cs="Arial Narrow"/>
          <w:color w:val="000000"/>
          <w:sz w:val="20"/>
          <w:szCs w:val="20"/>
        </w:rPr>
        <w:t>ng the patient’s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suitability for treatment.</w:t>
      </w:r>
    </w:p>
    <w:p w:rsidR="00DA741A" w:rsidRDefault="00DA741A" w:rsidP="00B1049F">
      <w:pPr>
        <w:widowControl w:val="0"/>
        <w:autoSpaceDE w:val="0"/>
        <w:autoSpaceDN w:val="0"/>
        <w:adjustRightInd w:val="0"/>
        <w:spacing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DA741A" w:rsidRDefault="00420578" w:rsidP="00B1049F">
      <w:pPr>
        <w:widowControl w:val="0"/>
        <w:autoSpaceDE w:val="0"/>
        <w:autoSpaceDN w:val="0"/>
        <w:adjustRightInd w:val="0"/>
        <w:spacing w:after="0" w:line="230" w:lineRule="exact"/>
        <w:ind w:right="17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This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item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may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n</w:t>
      </w:r>
      <w:r>
        <w:rPr>
          <w:rFonts w:ascii="Arial Narrow" w:hAnsi="Arial Narrow" w:cs="Arial Narrow"/>
          <w:color w:val="000000"/>
          <w:sz w:val="20"/>
          <w:szCs w:val="20"/>
        </w:rPr>
        <w:t>ot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be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claimed</w:t>
      </w:r>
      <w:r>
        <w:rPr>
          <w:rFonts w:ascii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if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t</w:t>
      </w:r>
      <w:r>
        <w:rPr>
          <w:rFonts w:ascii="Arial Narrow" w:hAnsi="Arial Narrow" w:cs="Arial Narrow"/>
          <w:color w:val="000000"/>
          <w:sz w:val="20"/>
          <w:szCs w:val="20"/>
        </w:rPr>
        <w:t>his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device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cann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be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placed</w:t>
      </w:r>
      <w:r>
        <w:rPr>
          <w:rFonts w:ascii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sa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isfactorily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in</w:t>
      </w:r>
      <w:r>
        <w:rPr>
          <w:rFonts w:ascii="Arial Narrow" w:hAnsi="Arial Narrow" w:cs="Arial Narrow"/>
          <w:color w:val="000000"/>
          <w:spacing w:val="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the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p</w:t>
      </w:r>
      <w:r>
        <w:rPr>
          <w:rFonts w:ascii="Arial Narrow" w:hAnsi="Arial Narrow" w:cs="Arial Narrow"/>
          <w:color w:val="000000"/>
          <w:sz w:val="20"/>
          <w:szCs w:val="20"/>
        </w:rPr>
        <w:t>atient;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and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aba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n</w:t>
      </w:r>
      <w:r>
        <w:rPr>
          <w:rFonts w:ascii="Arial Narrow" w:hAnsi="Arial Narrow" w:cs="Arial Narrow"/>
          <w:color w:val="000000"/>
          <w:sz w:val="20"/>
          <w:szCs w:val="20"/>
        </w:rPr>
        <w:t>don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surgery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item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may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be claimed in t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h</w:t>
      </w:r>
      <w:r>
        <w:rPr>
          <w:rFonts w:ascii="Arial Narrow" w:hAnsi="Arial Narrow" w:cs="Arial Narrow"/>
          <w:color w:val="000000"/>
          <w:sz w:val="20"/>
          <w:szCs w:val="20"/>
        </w:rPr>
        <w:t>is case.</w:t>
      </w:r>
    </w:p>
    <w:p w:rsidR="00DA741A" w:rsidRDefault="00DA741A" w:rsidP="00B1049F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DA741A" w:rsidRDefault="00420578" w:rsidP="00B1049F">
      <w:pPr>
        <w:widowControl w:val="0"/>
        <w:tabs>
          <w:tab w:val="left" w:pos="1540"/>
          <w:tab w:val="left" w:pos="3720"/>
        </w:tabs>
        <w:autoSpaceDE w:val="0"/>
        <w:autoSpaceDN w:val="0"/>
        <w:adjustRightInd w:val="0"/>
        <w:spacing w:after="0" w:line="224" w:lineRule="exact"/>
        <w:ind w:right="-20"/>
        <w:rPr>
          <w:rFonts w:ascii="Arial Narrow" w:hAnsi="Arial Narrow" w:cs="Arial Narrow"/>
          <w:color w:val="000000"/>
          <w:position w:val="-1"/>
          <w:sz w:val="20"/>
          <w:szCs w:val="20"/>
        </w:rPr>
      </w:pP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Fee: $895.30</w:t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ab/>
        <w:t>Benefit: 7</w:t>
      </w:r>
      <w:r>
        <w:rPr>
          <w:rFonts w:ascii="Arial Narrow" w:hAnsi="Arial Narrow" w:cs="Arial Narrow"/>
          <w:color w:val="000000"/>
          <w:spacing w:val="1"/>
          <w:position w:val="-1"/>
          <w:sz w:val="20"/>
          <w:szCs w:val="20"/>
        </w:rPr>
        <w:t>5</w:t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%</w:t>
      </w:r>
      <w:r>
        <w:rPr>
          <w:rFonts w:ascii="Arial Narrow" w:hAnsi="Arial Narrow" w:cs="Arial Narrow"/>
          <w:color w:val="000000"/>
          <w:spacing w:val="-2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 xml:space="preserve">= </w:t>
      </w:r>
      <w:r>
        <w:rPr>
          <w:rFonts w:ascii="Arial Narrow" w:hAnsi="Arial Narrow" w:cs="Arial Narrow"/>
          <w:color w:val="000000"/>
          <w:spacing w:val="1"/>
          <w:position w:val="-1"/>
          <w:sz w:val="20"/>
          <w:szCs w:val="20"/>
        </w:rPr>
        <w:t>$</w:t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671.50</w:t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ab/>
        <w:t>8</w:t>
      </w:r>
      <w:r>
        <w:rPr>
          <w:rFonts w:ascii="Arial Narrow" w:hAnsi="Arial Narrow" w:cs="Arial Narrow"/>
          <w:color w:val="000000"/>
          <w:spacing w:val="1"/>
          <w:position w:val="-1"/>
          <w:sz w:val="20"/>
          <w:szCs w:val="20"/>
        </w:rPr>
        <w:t>5</w:t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%</w:t>
      </w:r>
      <w:r>
        <w:rPr>
          <w:rFonts w:ascii="Arial Narrow" w:hAnsi="Arial Narrow" w:cs="Arial Narrow"/>
          <w:color w:val="000000"/>
          <w:spacing w:val="-2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= $821.60</w:t>
      </w:r>
    </w:p>
    <w:p w:rsidR="00DA741A" w:rsidRDefault="00DA741A" w:rsidP="00B1049F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DA741A" w:rsidRDefault="00420578" w:rsidP="00B1049F">
      <w:pPr>
        <w:widowControl w:val="0"/>
        <w:autoSpaceDE w:val="0"/>
        <w:autoSpaceDN w:val="0"/>
        <w:adjustRightInd w:val="0"/>
        <w:spacing w:before="26" w:after="0" w:line="312" w:lineRule="auto"/>
        <w:ind w:right="56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fee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osed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applicant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was based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-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surgical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repa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two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leaflets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(MBS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Item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38481). Ho</w:t>
      </w:r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>ever, af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PASC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iderat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 was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eterm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epair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 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ial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sep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fect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via transcat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eter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approach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(MBS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Item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38272)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provides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more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comparable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bas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item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fee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terms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time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compl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 xml:space="preserve">xity; the fee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shown in</w:t>
      </w:r>
      <w:r w:rsidR="00B1049F"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Table </w:t>
      </w:r>
      <w:r>
        <w:rPr>
          <w:rFonts w:ascii="Tahoma" w:hAnsi="Tahoma" w:cs="Tahoma"/>
          <w:color w:val="000000"/>
          <w:spacing w:val="-2"/>
          <w:sz w:val="20"/>
          <w:szCs w:val="20"/>
        </w:rPr>
        <w:t>3</w:t>
      </w:r>
      <w:r>
        <w:rPr>
          <w:rFonts w:ascii="Tahoma" w:hAnsi="Tahoma" w:cs="Tahoma"/>
          <w:color w:val="000000"/>
          <w:sz w:val="20"/>
          <w:szCs w:val="20"/>
        </w:rPr>
        <w:t>.</w:t>
      </w:r>
    </w:p>
    <w:p w:rsidR="00DA741A" w:rsidRDefault="00420578" w:rsidP="00B1049F">
      <w:pPr>
        <w:widowControl w:val="0"/>
        <w:autoSpaceDE w:val="0"/>
        <w:autoSpaceDN w:val="0"/>
        <w:adjustRightInd w:val="0"/>
        <w:spacing w:after="0" w:line="312" w:lineRule="auto"/>
        <w:ind w:right="55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Given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ea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single-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se MitraClip dev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approx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mately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$3</w:t>
      </w:r>
      <w:r>
        <w:rPr>
          <w:rFonts w:ascii="Tahoma" w:hAnsi="Tahoma" w:cs="Tahoma"/>
          <w:color w:val="000000"/>
          <w:spacing w:val="-1"/>
          <w:sz w:val="20"/>
          <w:szCs w:val="20"/>
        </w:rPr>
        <w:t>5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hAnsi="Tahoma" w:cs="Tahoma"/>
          <w:color w:val="000000"/>
          <w:sz w:val="20"/>
          <w:szCs w:val="20"/>
        </w:rPr>
        <w:t>00,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ote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tial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two devices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procedur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device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sed even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when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 deployed,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fu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ther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detail 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justifi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arding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procedu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al, equipment,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after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costs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required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econom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modelling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purposes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erify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ropriate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ess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proposed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fee. Conside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ation should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also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given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descrip</w:t>
      </w:r>
      <w:r>
        <w:rPr>
          <w:rFonts w:ascii="Tahoma" w:hAnsi="Tahoma" w:cs="Tahoma"/>
          <w:color w:val="000000"/>
          <w:spacing w:val="-2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or 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omic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model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provide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 insta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ces where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traclip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placed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successfully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at 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primary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intervention,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traclip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inserted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second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vention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nstanc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where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one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wo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aClips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remov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due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 failure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recurrent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medi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pacing w:val="1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ly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managed 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facilitate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further surgery.</w:t>
      </w:r>
    </w:p>
    <w:p w:rsidR="00DA741A" w:rsidRDefault="00BC3809" w:rsidP="00BC3809">
      <w:pPr>
        <w:pStyle w:val="Heading1"/>
        <w:rPr>
          <w:color w:val="000000"/>
        </w:rPr>
      </w:pPr>
      <w:bookmarkStart w:id="15" w:name="_Toc358027465"/>
      <w:r>
        <w:t>C</w:t>
      </w:r>
      <w:r w:rsidR="00420578">
        <w:t>omparator</w:t>
      </w:r>
      <w:bookmarkEnd w:id="15"/>
    </w:p>
    <w:p w:rsidR="00DA741A" w:rsidRDefault="00420578" w:rsidP="00BC3809">
      <w:pPr>
        <w:pStyle w:val="Heading2"/>
        <w:rPr>
          <w:color w:val="000000"/>
        </w:rPr>
      </w:pPr>
      <w:bookmarkStart w:id="16" w:name="_Toc358027466"/>
      <w:r>
        <w:t>Mitral valve repair or replacement surgery</w:t>
      </w:r>
      <w:bookmarkEnd w:id="16"/>
    </w:p>
    <w:p w:rsidR="00DA741A" w:rsidRDefault="00420578" w:rsidP="00B1049F">
      <w:pPr>
        <w:widowControl w:val="0"/>
        <w:autoSpaceDE w:val="0"/>
        <w:autoSpaceDN w:val="0"/>
        <w:adjustRightInd w:val="0"/>
        <w:spacing w:after="0" w:line="312" w:lineRule="auto"/>
        <w:ind w:right="55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highlighted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clinical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gement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algor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(</w:t>
      </w:r>
      <w:r>
        <w:rPr>
          <w:rFonts w:ascii="Tahoma" w:hAnsi="Tahoma" w:cs="Tahoma"/>
          <w:color w:val="000000"/>
          <w:sz w:val="20"/>
          <w:szCs w:val="20"/>
        </w:rPr>
        <w:t>Figure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1</w:t>
      </w:r>
      <w:r>
        <w:rPr>
          <w:rFonts w:ascii="Tahoma" w:hAnsi="Tahoma" w:cs="Tahoma"/>
          <w:color w:val="000000"/>
          <w:sz w:val="20"/>
          <w:szCs w:val="20"/>
        </w:rPr>
        <w:t>),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appr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priate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omp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rator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 MitraClip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 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generally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tral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valve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repair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replacement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ery.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anatomical considerat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determini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suitabil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 surgical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 are similar to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 xml:space="preserve">ose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MitraClip.</w:t>
      </w:r>
    </w:p>
    <w:p w:rsidR="00DA741A" w:rsidRDefault="00420578" w:rsidP="00B1049F">
      <w:pPr>
        <w:widowControl w:val="0"/>
        <w:autoSpaceDE w:val="0"/>
        <w:autoSpaceDN w:val="0"/>
        <w:adjustRightInd w:val="0"/>
        <w:spacing w:before="60" w:after="0" w:line="312" w:lineRule="auto"/>
        <w:ind w:right="56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MitraClip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stem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repair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alve.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Accordingly,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eferral pathway, clinical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orithm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selection, 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althcare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ou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ces 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dia</w:t>
      </w:r>
      <w:r>
        <w:rPr>
          <w:rFonts w:ascii="Tahoma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nostic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s used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 identify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appropriate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atients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eatment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follow-up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same 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both MitraClip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mitral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alve repair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 rep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aceme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 surgery.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primary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differe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ocedures exist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delivery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apy. Wh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le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aClip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therapy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ovided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ventio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diologists and/or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ardiothoracic sur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eons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atheterisat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 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hybrid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lab,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epair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replacement surgery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delivered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cardiac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surgeons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 o</w:t>
      </w:r>
      <w:r>
        <w:rPr>
          <w:rFonts w:ascii="Tahoma" w:hAnsi="Tahoma" w:cs="Tahoma"/>
          <w:color w:val="000000"/>
          <w:spacing w:val="-3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erating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requi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presence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 perfusion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st 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facilitate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cardiop</w:t>
      </w:r>
      <w:r>
        <w:rPr>
          <w:rFonts w:ascii="Tahoma" w:hAnsi="Tahoma" w:cs="Tahoma"/>
          <w:color w:val="000000"/>
          <w:spacing w:val="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lmona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bypass.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Requirements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 echo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ardio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raphy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aesthesia are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same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two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therapies. 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However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aesthetic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time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significantly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ess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insert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MitraClip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than for valve repair or repla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ement surge</w:t>
      </w:r>
      <w:r>
        <w:rPr>
          <w:rFonts w:ascii="Tahoma" w:hAnsi="Tahoma" w:cs="Tahoma"/>
          <w:color w:val="000000"/>
          <w:spacing w:val="-3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y and this s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ould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 cons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dered in the econom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 model.</w:t>
      </w:r>
    </w:p>
    <w:p w:rsidR="00DA741A" w:rsidRDefault="00420578" w:rsidP="00B1049F">
      <w:pPr>
        <w:pStyle w:val="Heading2"/>
        <w:rPr>
          <w:color w:val="000000"/>
        </w:rPr>
      </w:pPr>
      <w:bookmarkStart w:id="17" w:name="_Toc358027467"/>
      <w:r>
        <w:t>Medical management</w:t>
      </w:r>
      <w:bookmarkEnd w:id="17"/>
    </w:p>
    <w:p w:rsidR="00DA741A" w:rsidRDefault="00420578" w:rsidP="00B1049F">
      <w:pPr>
        <w:widowControl w:val="0"/>
        <w:autoSpaceDE w:val="0"/>
        <w:autoSpaceDN w:val="0"/>
        <w:adjustRightInd w:val="0"/>
        <w:ind w:right="54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previo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sly mentio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ed, surgical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eatment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MR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be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ppropriate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fo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all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portion of patients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due 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feasibility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</w:t>
      </w:r>
      <w:r>
        <w:rPr>
          <w:rFonts w:ascii="Tahoma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ety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cerns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(e.</w:t>
      </w:r>
      <w:r>
        <w:rPr>
          <w:rFonts w:ascii="Tahoma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existing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da</w:t>
      </w:r>
      <w:r>
        <w:rPr>
          <w:rFonts w:ascii="Tahoma" w:hAnsi="Tahoma" w:cs="Tahoma"/>
          <w:color w:val="000000"/>
          <w:spacing w:val="-1"/>
          <w:sz w:val="20"/>
          <w:szCs w:val="20"/>
        </w:rPr>
        <w:t>ma</w:t>
      </w:r>
      <w:r>
        <w:rPr>
          <w:rFonts w:ascii="Tahoma" w:hAnsi="Tahoma" w:cs="Tahoma"/>
          <w:color w:val="000000"/>
          <w:sz w:val="20"/>
          <w:szCs w:val="20"/>
        </w:rPr>
        <w:t>ge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heart,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ardiopu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 xml:space="preserve">monary </w:t>
      </w:r>
      <w:r>
        <w:rPr>
          <w:rFonts w:ascii="Tahoma" w:hAnsi="Tahoma" w:cs="Tahoma"/>
          <w:color w:val="000000"/>
          <w:sz w:val="20"/>
          <w:szCs w:val="20"/>
        </w:rPr>
        <w:lastRenderedPageBreak/>
        <w:t>bypass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ris</w:t>
      </w:r>
      <w:r>
        <w:rPr>
          <w:rFonts w:ascii="Tahoma" w:hAnsi="Tahoma" w:cs="Tahoma"/>
          <w:color w:val="000000"/>
          <w:spacing w:val="-2"/>
          <w:sz w:val="20"/>
          <w:szCs w:val="20"/>
        </w:rPr>
        <w:t>k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advanced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e,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 avoida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anti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oagu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use).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such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ts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medi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al manage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 appropriate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com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arator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Mit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aClip.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no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accepted effective pha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maco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ogic regimen for 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ents 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 MR.</w:t>
      </w:r>
    </w:p>
    <w:p w:rsidR="00DA741A" w:rsidRDefault="00420578" w:rsidP="00B1049F">
      <w:pPr>
        <w:pStyle w:val="Heading1"/>
        <w:spacing w:after="200"/>
        <w:rPr>
          <w:color w:val="000000"/>
        </w:rPr>
      </w:pPr>
      <w:bookmarkStart w:id="18" w:name="_Toc358027468"/>
      <w:r>
        <w:t>Clinical claim</w:t>
      </w:r>
      <w:bookmarkEnd w:id="18"/>
    </w:p>
    <w:p w:rsidR="00DA741A" w:rsidRDefault="00420578" w:rsidP="00B1049F">
      <w:pPr>
        <w:widowControl w:val="0"/>
        <w:autoSpaceDE w:val="0"/>
        <w:autoSpaceDN w:val="0"/>
        <w:adjustRightInd w:val="0"/>
        <w:ind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tra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lip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device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deployed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percutaneously a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fitted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beating heart,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chest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incisio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s, cardiopulmonary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bypass,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cardiac ar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est are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pacing w:val="-3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quir</w:t>
      </w:r>
      <w:r>
        <w:rPr>
          <w:rFonts w:ascii="Tahoma" w:hAnsi="Tahoma" w:cs="Tahoma"/>
          <w:color w:val="000000"/>
          <w:sz w:val="20"/>
          <w:szCs w:val="20"/>
        </w:rPr>
        <w:t>ed,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cre</w:t>
      </w:r>
      <w:r>
        <w:rPr>
          <w:rFonts w:ascii="Tahoma" w:hAnsi="Tahoma" w:cs="Tahoma"/>
          <w:color w:val="000000"/>
          <w:sz w:val="20"/>
          <w:szCs w:val="20"/>
        </w:rPr>
        <w:t>asi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ri</w:t>
      </w:r>
      <w:r>
        <w:rPr>
          <w:rFonts w:ascii="Tahoma" w:hAnsi="Tahoma" w:cs="Tahoma"/>
          <w:color w:val="000000"/>
          <w:sz w:val="20"/>
          <w:szCs w:val="20"/>
        </w:rPr>
        <w:t>sk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se </w:t>
      </w:r>
      <w:r>
        <w:rPr>
          <w:rFonts w:ascii="Tahoma" w:hAnsi="Tahoma" w:cs="Tahoma"/>
          <w:color w:val="000000"/>
          <w:spacing w:val="-1"/>
          <w:sz w:val="20"/>
          <w:szCs w:val="20"/>
        </w:rPr>
        <w:t>ou</w:t>
      </w:r>
      <w:r>
        <w:rPr>
          <w:rFonts w:ascii="Tahoma" w:hAnsi="Tahoma" w:cs="Tahoma"/>
          <w:color w:val="000000"/>
          <w:sz w:val="20"/>
          <w:szCs w:val="20"/>
        </w:rPr>
        <w:t>tcom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es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orbidit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es and avoid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 xml:space="preserve">ong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ecovery time assoc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ated 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mitral val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repair or replace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 surger</w:t>
      </w:r>
      <w:r>
        <w:rPr>
          <w:rFonts w:ascii="Tahoma" w:hAnsi="Tahoma" w:cs="Tahoma"/>
          <w:color w:val="000000"/>
          <w:spacing w:val="-2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 xml:space="preserve">.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s suc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 xml:space="preserve">, it is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roposed that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 wi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 xml:space="preserve">h MitraClip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ay:</w:t>
      </w:r>
    </w:p>
    <w:p w:rsidR="00DA741A" w:rsidRPr="003447BD" w:rsidRDefault="00420578" w:rsidP="003447BD">
      <w:pPr>
        <w:pStyle w:val="ListParagraph"/>
        <w:widowControl w:val="0"/>
        <w:numPr>
          <w:ilvl w:val="0"/>
          <w:numId w:val="6"/>
        </w:numPr>
        <w:tabs>
          <w:tab w:val="left" w:pos="840"/>
        </w:tabs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  <w:sz w:val="20"/>
          <w:szCs w:val="20"/>
        </w:rPr>
      </w:pPr>
      <w:r w:rsidRPr="003447BD">
        <w:rPr>
          <w:rFonts w:ascii="Tahoma" w:hAnsi="Tahoma" w:cs="Tahoma"/>
          <w:color w:val="000000"/>
          <w:sz w:val="20"/>
          <w:szCs w:val="20"/>
        </w:rPr>
        <w:t xml:space="preserve">Lead to </w:t>
      </w:r>
      <w:r w:rsidRPr="003447BD">
        <w:rPr>
          <w:rFonts w:ascii="Tahoma" w:hAnsi="Tahoma" w:cs="Tahoma"/>
          <w:color w:val="000000"/>
          <w:spacing w:val="-2"/>
          <w:sz w:val="20"/>
          <w:szCs w:val="20"/>
        </w:rPr>
        <w:t>f</w:t>
      </w:r>
      <w:r w:rsidRPr="003447BD">
        <w:rPr>
          <w:rFonts w:ascii="Tahoma" w:hAnsi="Tahoma" w:cs="Tahoma"/>
          <w:color w:val="000000"/>
          <w:sz w:val="20"/>
          <w:szCs w:val="20"/>
        </w:rPr>
        <w:t>ewer</w:t>
      </w:r>
      <w:r w:rsidRPr="003447BD"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procedural and early adverse eve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n</w:t>
      </w:r>
      <w:r w:rsidRPr="003447BD">
        <w:rPr>
          <w:rFonts w:ascii="Tahoma" w:hAnsi="Tahoma" w:cs="Tahoma"/>
          <w:color w:val="000000"/>
          <w:sz w:val="20"/>
          <w:szCs w:val="20"/>
        </w:rPr>
        <w:t>ts t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h</w:t>
      </w:r>
      <w:r w:rsidRPr="003447BD">
        <w:rPr>
          <w:rFonts w:ascii="Tahoma" w:hAnsi="Tahoma" w:cs="Tahoma"/>
          <w:color w:val="000000"/>
          <w:sz w:val="20"/>
          <w:szCs w:val="20"/>
        </w:rPr>
        <w:t xml:space="preserve">an mitral 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v</w:t>
      </w:r>
      <w:r w:rsidRPr="003447BD">
        <w:rPr>
          <w:rFonts w:ascii="Tahoma" w:hAnsi="Tahoma" w:cs="Tahoma"/>
          <w:color w:val="000000"/>
          <w:sz w:val="20"/>
          <w:szCs w:val="20"/>
        </w:rPr>
        <w:t>alve repair sur</w:t>
      </w:r>
      <w:r w:rsidRPr="003447BD">
        <w:rPr>
          <w:rFonts w:ascii="Tahoma" w:hAnsi="Tahoma" w:cs="Tahoma"/>
          <w:color w:val="000000"/>
          <w:spacing w:val="-2"/>
          <w:sz w:val="20"/>
          <w:szCs w:val="20"/>
        </w:rPr>
        <w:t>g</w:t>
      </w:r>
      <w:r w:rsidRPr="003447BD">
        <w:rPr>
          <w:rFonts w:ascii="Tahoma" w:hAnsi="Tahoma" w:cs="Tahoma"/>
          <w:color w:val="000000"/>
          <w:sz w:val="20"/>
          <w:szCs w:val="20"/>
        </w:rPr>
        <w:t>ery;</w:t>
      </w:r>
    </w:p>
    <w:p w:rsidR="00DA741A" w:rsidRPr="003447BD" w:rsidRDefault="00420578" w:rsidP="003447BD">
      <w:pPr>
        <w:pStyle w:val="ListParagraph"/>
        <w:widowControl w:val="0"/>
        <w:numPr>
          <w:ilvl w:val="0"/>
          <w:numId w:val="6"/>
        </w:numPr>
        <w:tabs>
          <w:tab w:val="left" w:pos="840"/>
        </w:tabs>
        <w:autoSpaceDE w:val="0"/>
        <w:autoSpaceDN w:val="0"/>
        <w:adjustRightInd w:val="0"/>
        <w:spacing w:after="0" w:line="308" w:lineRule="auto"/>
        <w:ind w:right="58"/>
        <w:rPr>
          <w:rFonts w:ascii="Tahoma" w:hAnsi="Tahoma" w:cs="Tahoma"/>
          <w:color w:val="000000"/>
          <w:sz w:val="20"/>
          <w:szCs w:val="20"/>
        </w:rPr>
      </w:pPr>
      <w:r w:rsidRPr="003447BD">
        <w:rPr>
          <w:rFonts w:ascii="Tahoma" w:hAnsi="Tahoma" w:cs="Tahoma"/>
          <w:color w:val="000000"/>
          <w:sz w:val="20"/>
          <w:szCs w:val="20"/>
        </w:rPr>
        <w:t>Reduce</w:t>
      </w:r>
      <w:r w:rsidRPr="003447BD"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the</w:t>
      </w:r>
      <w:r w:rsidRPr="003447BD"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p</w:t>
      </w:r>
      <w:r w:rsidRPr="003447BD">
        <w:rPr>
          <w:rFonts w:ascii="Tahoma" w:hAnsi="Tahoma" w:cs="Tahoma"/>
          <w:color w:val="000000"/>
          <w:sz w:val="20"/>
          <w:szCs w:val="20"/>
        </w:rPr>
        <w:t>rocedural</w:t>
      </w:r>
      <w:r w:rsidRPr="003447BD"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l</w:t>
      </w:r>
      <w:r w:rsidRPr="003447BD">
        <w:rPr>
          <w:rFonts w:ascii="Tahoma" w:hAnsi="Tahoma" w:cs="Tahoma"/>
          <w:color w:val="000000"/>
          <w:sz w:val="20"/>
          <w:szCs w:val="20"/>
        </w:rPr>
        <w:t>e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n</w:t>
      </w:r>
      <w:r w:rsidRPr="003447BD">
        <w:rPr>
          <w:rFonts w:ascii="Tahoma" w:hAnsi="Tahoma" w:cs="Tahoma"/>
          <w:color w:val="000000"/>
          <w:sz w:val="20"/>
          <w:szCs w:val="20"/>
        </w:rPr>
        <w:t>gth</w:t>
      </w:r>
      <w:r w:rsidRPr="003447BD"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of</w:t>
      </w:r>
      <w:r w:rsidRPr="003447BD"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s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t</w:t>
      </w:r>
      <w:r w:rsidRPr="003447BD">
        <w:rPr>
          <w:rFonts w:ascii="Tahoma" w:hAnsi="Tahoma" w:cs="Tahoma"/>
          <w:color w:val="000000"/>
          <w:sz w:val="20"/>
          <w:szCs w:val="20"/>
        </w:rPr>
        <w:t>ay,</w:t>
      </w:r>
      <w:r w:rsidRPr="003447BD"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with</w:t>
      </w:r>
      <w:r w:rsidRPr="003447BD"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f</w:t>
      </w:r>
      <w:r w:rsidRPr="003447BD">
        <w:rPr>
          <w:rFonts w:ascii="Tahoma" w:hAnsi="Tahoma" w:cs="Tahoma"/>
          <w:color w:val="000000"/>
          <w:spacing w:val="-2"/>
          <w:sz w:val="20"/>
          <w:szCs w:val="20"/>
        </w:rPr>
        <w:t>e</w:t>
      </w:r>
      <w:r w:rsidRPr="003447BD">
        <w:rPr>
          <w:rFonts w:ascii="Tahoma" w:hAnsi="Tahoma" w:cs="Tahoma"/>
          <w:color w:val="000000"/>
          <w:sz w:val="20"/>
          <w:szCs w:val="20"/>
        </w:rPr>
        <w:t>wer</w:t>
      </w:r>
      <w:r w:rsidRPr="003447BD"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d</w:t>
      </w:r>
      <w:r w:rsidRPr="003447BD">
        <w:rPr>
          <w:rFonts w:ascii="Tahoma" w:hAnsi="Tahoma" w:cs="Tahoma"/>
          <w:color w:val="000000"/>
          <w:sz w:val="20"/>
          <w:szCs w:val="20"/>
        </w:rPr>
        <w:t>ays</w:t>
      </w:r>
      <w:r w:rsidRPr="003447BD"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in</w:t>
      </w:r>
      <w:r w:rsidRPr="003447BD"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co</w:t>
      </w:r>
      <w:r w:rsidRPr="003447BD">
        <w:rPr>
          <w:rFonts w:ascii="Tahoma" w:hAnsi="Tahoma" w:cs="Tahoma"/>
          <w:color w:val="000000"/>
          <w:spacing w:val="-2"/>
          <w:sz w:val="20"/>
          <w:szCs w:val="20"/>
        </w:rPr>
        <w:t>r</w:t>
      </w:r>
      <w:r w:rsidRPr="003447BD">
        <w:rPr>
          <w:rFonts w:ascii="Tahoma" w:hAnsi="Tahoma" w:cs="Tahoma"/>
          <w:color w:val="000000"/>
          <w:sz w:val="20"/>
          <w:szCs w:val="20"/>
        </w:rPr>
        <w:t>onary</w:t>
      </w:r>
      <w:r w:rsidRPr="003447BD"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care</w:t>
      </w:r>
      <w:r w:rsidRPr="003447BD"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and</w:t>
      </w:r>
      <w:r w:rsidRPr="003447BD"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i</w:t>
      </w:r>
      <w:r w:rsidRPr="003447BD">
        <w:rPr>
          <w:rFonts w:ascii="Tahoma" w:hAnsi="Tahoma" w:cs="Tahoma"/>
          <w:color w:val="000000"/>
          <w:sz w:val="20"/>
          <w:szCs w:val="20"/>
        </w:rPr>
        <w:t>ntensive</w:t>
      </w:r>
      <w:r w:rsidRPr="003447BD"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ca</w:t>
      </w:r>
      <w:r w:rsidRPr="003447BD">
        <w:rPr>
          <w:rFonts w:ascii="Tahoma" w:hAnsi="Tahoma" w:cs="Tahoma"/>
          <w:color w:val="000000"/>
          <w:spacing w:val="-2"/>
          <w:sz w:val="20"/>
          <w:szCs w:val="20"/>
        </w:rPr>
        <w:t>r</w:t>
      </w:r>
      <w:r w:rsidRPr="003447BD">
        <w:rPr>
          <w:rFonts w:ascii="Tahoma" w:hAnsi="Tahoma" w:cs="Tahoma"/>
          <w:color w:val="000000"/>
          <w:sz w:val="20"/>
          <w:szCs w:val="20"/>
        </w:rPr>
        <w:t xml:space="preserve">e </w:t>
      </w:r>
      <w:r w:rsidR="00B1049F" w:rsidRPr="003447BD">
        <w:rPr>
          <w:rFonts w:ascii="Tahoma" w:hAnsi="Tahoma" w:cs="Tahoma"/>
          <w:color w:val="000000"/>
          <w:sz w:val="20"/>
          <w:szCs w:val="20"/>
        </w:rPr>
        <w:tab/>
      </w:r>
      <w:r w:rsidRPr="003447BD">
        <w:rPr>
          <w:rFonts w:ascii="Tahoma" w:hAnsi="Tahoma" w:cs="Tahoma"/>
          <w:color w:val="000000"/>
          <w:sz w:val="20"/>
          <w:szCs w:val="20"/>
        </w:rPr>
        <w:t>compared to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 xml:space="preserve">mitral valve </w:t>
      </w:r>
      <w:r w:rsidRPr="003447BD">
        <w:rPr>
          <w:rFonts w:ascii="Tahoma" w:hAnsi="Tahoma" w:cs="Tahoma"/>
          <w:color w:val="000000"/>
          <w:spacing w:val="-2"/>
          <w:sz w:val="20"/>
          <w:szCs w:val="20"/>
        </w:rPr>
        <w:t>r</w:t>
      </w:r>
      <w:r w:rsidRPr="003447BD">
        <w:rPr>
          <w:rFonts w:ascii="Tahoma" w:hAnsi="Tahoma" w:cs="Tahoma"/>
          <w:color w:val="000000"/>
          <w:sz w:val="20"/>
          <w:szCs w:val="20"/>
        </w:rPr>
        <w:t>epair surger</w:t>
      </w:r>
      <w:r w:rsidRPr="003447BD">
        <w:rPr>
          <w:rFonts w:ascii="Tahoma" w:hAnsi="Tahoma" w:cs="Tahoma"/>
          <w:color w:val="000000"/>
          <w:spacing w:val="-2"/>
          <w:sz w:val="20"/>
          <w:szCs w:val="20"/>
        </w:rPr>
        <w:t>y</w:t>
      </w:r>
      <w:r w:rsidRPr="003447BD">
        <w:rPr>
          <w:rFonts w:ascii="Tahoma" w:hAnsi="Tahoma" w:cs="Tahoma"/>
          <w:color w:val="000000"/>
          <w:sz w:val="20"/>
          <w:szCs w:val="20"/>
        </w:rPr>
        <w:t>;</w:t>
      </w:r>
    </w:p>
    <w:p w:rsidR="00DA741A" w:rsidRPr="003447BD" w:rsidRDefault="00420578" w:rsidP="003447BD">
      <w:pPr>
        <w:pStyle w:val="ListParagraph"/>
        <w:widowControl w:val="0"/>
        <w:numPr>
          <w:ilvl w:val="0"/>
          <w:numId w:val="6"/>
        </w:numPr>
        <w:tabs>
          <w:tab w:val="left" w:pos="840"/>
        </w:tabs>
        <w:autoSpaceDE w:val="0"/>
        <w:autoSpaceDN w:val="0"/>
        <w:adjustRightInd w:val="0"/>
        <w:spacing w:after="0" w:line="308" w:lineRule="auto"/>
        <w:ind w:right="57"/>
        <w:rPr>
          <w:rFonts w:ascii="Tahoma" w:hAnsi="Tahoma" w:cs="Tahoma"/>
          <w:color w:val="000000"/>
          <w:sz w:val="20"/>
          <w:szCs w:val="20"/>
        </w:rPr>
      </w:pPr>
      <w:r w:rsidRPr="003447BD">
        <w:rPr>
          <w:rFonts w:ascii="Tahoma" w:hAnsi="Tahoma" w:cs="Tahoma"/>
          <w:color w:val="000000"/>
          <w:sz w:val="20"/>
          <w:szCs w:val="20"/>
        </w:rPr>
        <w:t>Significantly reduce hospitalisat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i</w:t>
      </w:r>
      <w:r w:rsidRPr="003447BD">
        <w:rPr>
          <w:rFonts w:ascii="Tahoma" w:hAnsi="Tahoma" w:cs="Tahoma"/>
          <w:color w:val="000000"/>
          <w:sz w:val="20"/>
          <w:szCs w:val="20"/>
        </w:rPr>
        <w:t xml:space="preserve">on rate 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i</w:t>
      </w:r>
      <w:r w:rsidRPr="003447BD">
        <w:rPr>
          <w:rFonts w:ascii="Tahoma" w:hAnsi="Tahoma" w:cs="Tahoma"/>
          <w:color w:val="000000"/>
          <w:sz w:val="20"/>
          <w:szCs w:val="20"/>
        </w:rPr>
        <w:t>n the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12 months after the procedure compared to t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h</w:t>
      </w:r>
      <w:r w:rsidRPr="003447BD">
        <w:rPr>
          <w:rFonts w:ascii="Tahoma" w:hAnsi="Tahoma" w:cs="Tahoma"/>
          <w:color w:val="000000"/>
          <w:sz w:val="20"/>
          <w:szCs w:val="20"/>
        </w:rPr>
        <w:t xml:space="preserve">e </w:t>
      </w:r>
      <w:r w:rsidR="00B1049F" w:rsidRPr="003447BD">
        <w:rPr>
          <w:rFonts w:ascii="Tahoma" w:hAnsi="Tahoma" w:cs="Tahoma"/>
          <w:color w:val="000000"/>
          <w:sz w:val="20"/>
          <w:szCs w:val="20"/>
        </w:rPr>
        <w:tab/>
      </w:r>
      <w:r w:rsidRPr="003447BD">
        <w:rPr>
          <w:rFonts w:ascii="Tahoma" w:hAnsi="Tahoma" w:cs="Tahoma"/>
          <w:color w:val="000000"/>
          <w:sz w:val="20"/>
          <w:szCs w:val="20"/>
        </w:rPr>
        <w:t>previous 12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mont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h</w:t>
      </w:r>
      <w:r w:rsidRPr="003447BD">
        <w:rPr>
          <w:rFonts w:ascii="Tahoma" w:hAnsi="Tahoma" w:cs="Tahoma"/>
          <w:color w:val="000000"/>
          <w:sz w:val="20"/>
          <w:szCs w:val="20"/>
        </w:rPr>
        <w:t>s; and</w:t>
      </w:r>
    </w:p>
    <w:p w:rsidR="00DA741A" w:rsidRPr="003447BD" w:rsidRDefault="00420578" w:rsidP="003447BD">
      <w:pPr>
        <w:pStyle w:val="ListParagraph"/>
        <w:widowControl w:val="0"/>
        <w:numPr>
          <w:ilvl w:val="0"/>
          <w:numId w:val="6"/>
        </w:numPr>
        <w:tabs>
          <w:tab w:val="left" w:pos="840"/>
        </w:tabs>
        <w:autoSpaceDE w:val="0"/>
        <w:autoSpaceDN w:val="0"/>
        <w:adjustRightInd w:val="0"/>
        <w:spacing w:after="0" w:line="240" w:lineRule="auto"/>
        <w:ind w:right="-20"/>
        <w:rPr>
          <w:rFonts w:ascii="Tahoma" w:hAnsi="Tahoma" w:cs="Tahoma"/>
          <w:color w:val="000000"/>
          <w:sz w:val="20"/>
          <w:szCs w:val="20"/>
        </w:rPr>
      </w:pPr>
      <w:r w:rsidRPr="003447BD">
        <w:rPr>
          <w:rFonts w:ascii="Tahoma" w:hAnsi="Tahoma" w:cs="Tahoma"/>
          <w:color w:val="000000"/>
          <w:sz w:val="20"/>
          <w:szCs w:val="20"/>
        </w:rPr>
        <w:t>Lead</w:t>
      </w:r>
      <w:r w:rsidRPr="003447BD"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to</w:t>
      </w:r>
      <w:r w:rsidRPr="003447BD"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significant</w:t>
      </w:r>
      <w:r w:rsidRPr="003447BD"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impro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v</w:t>
      </w:r>
      <w:r w:rsidRPr="003447BD">
        <w:rPr>
          <w:rFonts w:ascii="Tahoma" w:hAnsi="Tahoma" w:cs="Tahoma"/>
          <w:color w:val="000000"/>
          <w:sz w:val="20"/>
          <w:szCs w:val="20"/>
        </w:rPr>
        <w:t>ements</w:t>
      </w:r>
      <w:r w:rsidRPr="003447BD"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in</w:t>
      </w:r>
      <w:r w:rsidRPr="003447BD"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the</w:t>
      </w:r>
      <w:r w:rsidRPr="003447BD"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sympt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om</w:t>
      </w:r>
      <w:r w:rsidRPr="003447BD">
        <w:rPr>
          <w:rFonts w:ascii="Tahoma" w:hAnsi="Tahoma" w:cs="Tahoma"/>
          <w:color w:val="000000"/>
          <w:sz w:val="20"/>
          <w:szCs w:val="20"/>
        </w:rPr>
        <w:t>atic</w:t>
      </w:r>
      <w:r w:rsidRPr="003447BD"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status</w:t>
      </w:r>
      <w:r w:rsidRPr="003447BD"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(e.g.</w:t>
      </w:r>
      <w:r w:rsidRPr="003447BD"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pacing w:val="-2"/>
          <w:sz w:val="20"/>
          <w:szCs w:val="20"/>
        </w:rPr>
        <w:t>N</w:t>
      </w:r>
      <w:r w:rsidRPr="003447BD">
        <w:rPr>
          <w:rFonts w:ascii="Tahoma" w:hAnsi="Tahoma" w:cs="Tahoma"/>
          <w:color w:val="000000"/>
          <w:sz w:val="20"/>
          <w:szCs w:val="20"/>
        </w:rPr>
        <w:t>ew</w:t>
      </w:r>
      <w:r w:rsidRPr="003447BD"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York</w:t>
      </w:r>
      <w:r w:rsidRPr="003447BD"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Hea</w:t>
      </w:r>
      <w:r w:rsidRPr="003447BD">
        <w:rPr>
          <w:rFonts w:ascii="Tahoma" w:hAnsi="Tahoma" w:cs="Tahoma"/>
          <w:color w:val="000000"/>
          <w:spacing w:val="-2"/>
          <w:sz w:val="20"/>
          <w:szCs w:val="20"/>
        </w:rPr>
        <w:t>r</w:t>
      </w:r>
      <w:r w:rsidRPr="003447BD">
        <w:rPr>
          <w:rFonts w:ascii="Tahoma" w:hAnsi="Tahoma" w:cs="Tahoma"/>
          <w:color w:val="000000"/>
          <w:sz w:val="20"/>
          <w:szCs w:val="20"/>
        </w:rPr>
        <w:t>t</w:t>
      </w:r>
      <w:r w:rsidRPr="003447BD"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Assoc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i</w:t>
      </w:r>
      <w:r w:rsidRPr="003447BD">
        <w:rPr>
          <w:rFonts w:ascii="Tahoma" w:hAnsi="Tahoma" w:cs="Tahoma"/>
          <w:color w:val="000000"/>
          <w:sz w:val="20"/>
          <w:szCs w:val="20"/>
        </w:rPr>
        <w:t>ation</w:t>
      </w:r>
      <w:r w:rsidR="003447BD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Functio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n</w:t>
      </w:r>
      <w:r w:rsidRPr="003447BD">
        <w:rPr>
          <w:rFonts w:ascii="Tahoma" w:hAnsi="Tahoma" w:cs="Tahoma"/>
          <w:color w:val="000000"/>
          <w:sz w:val="20"/>
          <w:szCs w:val="20"/>
        </w:rPr>
        <w:t>al Classificat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i</w:t>
      </w:r>
      <w:r w:rsidRPr="003447BD">
        <w:rPr>
          <w:rFonts w:ascii="Tahoma" w:hAnsi="Tahoma" w:cs="Tahoma"/>
          <w:color w:val="000000"/>
          <w:sz w:val="20"/>
          <w:szCs w:val="20"/>
        </w:rPr>
        <w:t>on),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and quality of</w:t>
      </w:r>
      <w:r w:rsidRPr="003447BD"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life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(physical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 w:rsidRPr="003447BD">
        <w:rPr>
          <w:rFonts w:ascii="Tahoma" w:hAnsi="Tahoma" w:cs="Tahoma"/>
          <w:color w:val="000000"/>
          <w:sz w:val="20"/>
          <w:szCs w:val="20"/>
        </w:rPr>
        <w:t>and mental scores) of pat</w:t>
      </w:r>
      <w:r w:rsidRPr="003447BD">
        <w:rPr>
          <w:rFonts w:ascii="Tahoma" w:hAnsi="Tahoma" w:cs="Tahoma"/>
          <w:color w:val="000000"/>
          <w:spacing w:val="-1"/>
          <w:sz w:val="20"/>
          <w:szCs w:val="20"/>
        </w:rPr>
        <w:t>i</w:t>
      </w:r>
      <w:r w:rsidRPr="003447BD">
        <w:rPr>
          <w:rFonts w:ascii="Tahoma" w:hAnsi="Tahoma" w:cs="Tahoma"/>
          <w:color w:val="000000"/>
          <w:sz w:val="20"/>
          <w:szCs w:val="20"/>
        </w:rPr>
        <w:t>ents.</w:t>
      </w:r>
    </w:p>
    <w:p w:rsidR="00DA741A" w:rsidRDefault="00DA741A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312" w:lineRule="auto"/>
        <w:ind w:left="120" w:right="55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 ove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inical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claim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atm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 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MitraClip is that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has superior safety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with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-inferior effectiveness 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cost-effectiveness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wh</w:t>
      </w:r>
      <w:r>
        <w:rPr>
          <w:rFonts w:ascii="Tahoma" w:hAnsi="Tahoma" w:cs="Tahoma"/>
          <w:color w:val="000000"/>
          <w:sz w:val="20"/>
          <w:szCs w:val="20"/>
        </w:rPr>
        <w:t>en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compa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curre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tly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MBS-fun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procedure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mitral valve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repair or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repla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ement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surger</w:t>
      </w:r>
      <w:r>
        <w:rPr>
          <w:rFonts w:ascii="Tahoma" w:hAnsi="Tahoma" w:cs="Tahoma"/>
          <w:color w:val="000000"/>
          <w:spacing w:val="-2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such,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omic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evaluat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will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based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ost- effectiveness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 cost-</w:t>
      </w:r>
      <w:r>
        <w:rPr>
          <w:rFonts w:ascii="Tahoma" w:hAnsi="Tahoma" w:cs="Tahoma"/>
          <w:color w:val="000000"/>
          <w:spacing w:val="-2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tility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is (see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Table 4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 detai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s).</w:t>
      </w:r>
    </w:p>
    <w:p w:rsidR="00DA741A" w:rsidRDefault="00420578">
      <w:pPr>
        <w:widowControl w:val="0"/>
        <w:autoSpaceDE w:val="0"/>
        <w:autoSpaceDN w:val="0"/>
        <w:adjustRightInd w:val="0"/>
        <w:spacing w:before="79" w:after="0" w:line="224" w:lineRule="exact"/>
        <w:ind w:left="180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Table 4:</w:t>
      </w:r>
      <w:r>
        <w:rPr>
          <w:rFonts w:ascii="Arial Narrow" w:hAnsi="Arial Narrow" w:cs="Arial Narrow"/>
          <w:b/>
          <w:bCs/>
          <w:color w:val="000000"/>
          <w:spacing w:val="44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Classificat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on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 xml:space="preserve">of an 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ntervention for dete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r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min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ion of econom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c evaluation to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be presented</w:t>
      </w:r>
    </w:p>
    <w:p w:rsidR="00DA741A" w:rsidRDefault="00DA741A">
      <w:pPr>
        <w:widowControl w:val="0"/>
        <w:autoSpaceDE w:val="0"/>
        <w:autoSpaceDN w:val="0"/>
        <w:adjustRightInd w:val="0"/>
        <w:spacing w:before="5" w:after="0" w:line="40" w:lineRule="exact"/>
        <w:rPr>
          <w:rFonts w:ascii="Arial Narrow" w:hAnsi="Arial Narrow" w:cs="Arial Narrow"/>
          <w:color w:val="000000"/>
          <w:sz w:val="4"/>
          <w:szCs w:val="4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Table 4: Classification of an intervention for determination of economic evaluation to be presented"/>
        <w:tblDescription w:val="Table 4: Classification of an intervention for determination of economic evaluation to be presented"/>
      </w:tblPr>
      <w:tblGrid>
        <w:gridCol w:w="672"/>
        <w:gridCol w:w="1085"/>
        <w:gridCol w:w="1582"/>
        <w:gridCol w:w="977"/>
        <w:gridCol w:w="2369"/>
        <w:gridCol w:w="1548"/>
        <w:gridCol w:w="907"/>
      </w:tblGrid>
      <w:tr w:rsidR="00DA741A">
        <w:trPr>
          <w:trHeight w:hRule="exact" w:val="239"/>
        </w:trPr>
        <w:tc>
          <w:tcPr>
            <w:tcW w:w="17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88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 xml:space="preserve">Comparative 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ef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fective</w:t>
            </w:r>
            <w:r>
              <w:rPr>
                <w:rFonts w:ascii="Arial Narrow" w:hAnsi="Arial Narrow" w:cs="Arial Narrow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ess ve</w:t>
            </w:r>
            <w:r>
              <w:rPr>
                <w:rFonts w:ascii="Arial Narrow" w:hAnsi="Arial Narrow" w:cs="Arial Narrow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sus comparator</w:t>
            </w:r>
          </w:p>
        </w:tc>
      </w:tr>
      <w:tr w:rsidR="00DA741A">
        <w:trPr>
          <w:trHeight w:hRule="exact" w:val="240"/>
        </w:trPr>
        <w:tc>
          <w:tcPr>
            <w:tcW w:w="17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885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928" w:right="9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  <w:u w:val="single"/>
              </w:rPr>
              <w:t>Superior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75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  <w:u w:val="single"/>
              </w:rPr>
              <w:t>Non-inferior</w:t>
            </w:r>
          </w:p>
        </w:tc>
        <w:tc>
          <w:tcPr>
            <w:tcW w:w="2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931" w:right="9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  <w:u w:val="single"/>
              </w:rPr>
              <w:t>Inferior</w:t>
            </w:r>
          </w:p>
        </w:tc>
      </w:tr>
      <w:tr w:rsidR="00DA741A">
        <w:trPr>
          <w:trHeight w:hRule="exact" w:val="239"/>
        </w:trPr>
        <w:tc>
          <w:tcPr>
            <w:tcW w:w="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97" w:after="0" w:line="245" w:lineRule="auto"/>
              <w:ind w:left="354" w:right="281" w:hanging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Comparative s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fety versus compa</w:t>
            </w:r>
            <w:r>
              <w:rPr>
                <w:rFonts w:ascii="Arial Narrow" w:hAnsi="Arial Narrow" w:cs="Arial Narrow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 Narrow" w:hAnsi="Arial Narrow" w:cs="Arial Narrow"/>
                <w:b/>
                <w:bCs/>
                <w:sz w:val="20"/>
                <w:szCs w:val="20"/>
              </w:rPr>
              <w:t>ator</w:t>
            </w:r>
          </w:p>
        </w:tc>
        <w:tc>
          <w:tcPr>
            <w:tcW w:w="1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before="13" w:after="0" w:line="220" w:lineRule="exact"/>
              <w:rPr>
                <w:rFonts w:ascii="Times New Roman" w:hAnsi="Times New Roman" w:cs="Times New Roman"/>
              </w:rPr>
            </w:pP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  <w:u w:val="single"/>
              </w:rPr>
              <w:t>Superior</w:t>
            </w:r>
          </w:p>
        </w:tc>
        <w:tc>
          <w:tcPr>
            <w:tcW w:w="2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before="13" w:after="0" w:line="220" w:lineRule="exact"/>
              <w:rPr>
                <w:rFonts w:ascii="Times New Roman" w:hAnsi="Times New Roman" w:cs="Times New Roman"/>
              </w:rPr>
            </w:pP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4" w:right="8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CEA/CUA</w:t>
            </w:r>
          </w:p>
        </w:tc>
        <w:tc>
          <w:tcPr>
            <w:tcW w:w="23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before="13" w:after="0" w:line="220" w:lineRule="exact"/>
              <w:rPr>
                <w:rFonts w:ascii="Times New Roman" w:hAnsi="Times New Roman" w:cs="Times New Roman"/>
              </w:rPr>
            </w:pP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79" w:right="7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CEA/CUA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  <w:u w:val="single"/>
              </w:rPr>
              <w:t>Net clinic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  <w:u w:val="single"/>
              </w:rPr>
              <w:t>a</w:t>
            </w:r>
            <w:r>
              <w:rPr>
                <w:rFonts w:ascii="Arial Narrow" w:hAnsi="Arial Narrow" w:cs="Arial Narrow"/>
                <w:sz w:val="20"/>
                <w:szCs w:val="20"/>
                <w:u w:val="single"/>
              </w:rPr>
              <w:t>l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  <w:u w:val="single"/>
              </w:rPr>
              <w:t>ben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  <w:u w:val="single"/>
              </w:rPr>
              <w:t>e</w:t>
            </w:r>
            <w:r>
              <w:rPr>
                <w:rFonts w:ascii="Arial Narrow" w:hAnsi="Arial Narrow" w:cs="Arial Narrow"/>
                <w:sz w:val="20"/>
                <w:szCs w:val="20"/>
                <w:u w:val="single"/>
              </w:rPr>
              <w:t>fit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CEA/CUA</w:t>
            </w:r>
          </w:p>
        </w:tc>
      </w:tr>
      <w:tr w:rsidR="00DA741A">
        <w:trPr>
          <w:trHeight w:hRule="exact" w:val="240"/>
        </w:trPr>
        <w:tc>
          <w:tcPr>
            <w:tcW w:w="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3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  <w:u w:val="single"/>
              </w:rPr>
              <w:t>Neutral benefit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CEA/CUA*</w:t>
            </w:r>
          </w:p>
        </w:tc>
      </w:tr>
      <w:tr w:rsidR="00DA741A">
        <w:trPr>
          <w:trHeight w:hRule="exact" w:val="239"/>
        </w:trPr>
        <w:tc>
          <w:tcPr>
            <w:tcW w:w="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  <w:u w:val="single"/>
              </w:rPr>
              <w:t>Net harms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1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None^</w:t>
            </w:r>
          </w:p>
        </w:tc>
      </w:tr>
      <w:tr w:rsidR="00DA741A">
        <w:trPr>
          <w:trHeight w:hRule="exact" w:val="761"/>
        </w:trPr>
        <w:tc>
          <w:tcPr>
            <w:tcW w:w="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14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  <w:u w:val="single"/>
              </w:rPr>
              <w:t>Non-inferior</w:t>
            </w:r>
          </w:p>
        </w:tc>
        <w:tc>
          <w:tcPr>
            <w:tcW w:w="2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74" w:right="8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CEA/CUA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8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CEA/CUA*</w:t>
            </w:r>
          </w:p>
        </w:tc>
        <w:tc>
          <w:tcPr>
            <w:tcW w:w="2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before="19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3" w:right="9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None^</w:t>
            </w:r>
          </w:p>
        </w:tc>
      </w:tr>
      <w:tr w:rsidR="00DA741A">
        <w:trPr>
          <w:trHeight w:hRule="exact" w:val="239"/>
        </w:trPr>
        <w:tc>
          <w:tcPr>
            <w:tcW w:w="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3" w:right="9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before="13" w:after="0" w:line="220" w:lineRule="exact"/>
              <w:rPr>
                <w:rFonts w:ascii="Times New Roman" w:hAnsi="Times New Roman" w:cs="Times New Roman"/>
              </w:rPr>
            </w:pP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  <w:u w:val="single"/>
              </w:rPr>
              <w:t>Inferior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  <w:u w:val="single"/>
              </w:rPr>
              <w:t>Net clinic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  <w:u w:val="single"/>
              </w:rPr>
              <w:t>a</w:t>
            </w:r>
            <w:r>
              <w:rPr>
                <w:rFonts w:ascii="Arial Narrow" w:hAnsi="Arial Narrow" w:cs="Arial Narrow"/>
                <w:sz w:val="20"/>
                <w:szCs w:val="20"/>
                <w:u w:val="single"/>
              </w:rPr>
              <w:t>l</w:t>
            </w:r>
            <w:r>
              <w:rPr>
                <w:rFonts w:ascii="Arial Narrow" w:hAnsi="Arial Narrow" w:cs="Arial Narrow"/>
                <w:spacing w:val="-1"/>
                <w:sz w:val="20"/>
                <w:szCs w:val="20"/>
                <w:u w:val="single"/>
              </w:rPr>
              <w:t xml:space="preserve"> </w:t>
            </w:r>
            <w:r>
              <w:rPr>
                <w:rFonts w:ascii="Arial Narrow" w:hAnsi="Arial Narrow" w:cs="Arial Narrow"/>
                <w:sz w:val="20"/>
                <w:szCs w:val="20"/>
                <w:u w:val="single"/>
              </w:rPr>
              <w:t>ben</w:t>
            </w:r>
            <w:r>
              <w:rPr>
                <w:rFonts w:ascii="Arial Narrow" w:hAnsi="Arial Narrow" w:cs="Arial Narrow"/>
                <w:spacing w:val="1"/>
                <w:sz w:val="20"/>
                <w:szCs w:val="20"/>
                <w:u w:val="single"/>
              </w:rPr>
              <w:t>e</w:t>
            </w:r>
            <w:r>
              <w:rPr>
                <w:rFonts w:ascii="Arial Narrow" w:hAnsi="Arial Narrow" w:cs="Arial Narrow"/>
                <w:sz w:val="20"/>
                <w:szCs w:val="20"/>
                <w:u w:val="single"/>
              </w:rPr>
              <w:t>fit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1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CEA/CUA</w:t>
            </w:r>
          </w:p>
        </w:tc>
        <w:tc>
          <w:tcPr>
            <w:tcW w:w="23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before="13" w:after="0" w:line="220" w:lineRule="exact"/>
              <w:rPr>
                <w:rFonts w:ascii="Times New Roman" w:hAnsi="Times New Roman" w:cs="Times New Roman"/>
              </w:rPr>
            </w:pP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0" w:right="8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None^</w:t>
            </w:r>
          </w:p>
        </w:tc>
        <w:tc>
          <w:tcPr>
            <w:tcW w:w="245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before="13" w:after="0" w:line="220" w:lineRule="exact"/>
              <w:rPr>
                <w:rFonts w:ascii="Times New Roman" w:hAnsi="Times New Roman" w:cs="Times New Roman"/>
              </w:rPr>
            </w:pP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3" w:right="9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None^</w:t>
            </w:r>
          </w:p>
        </w:tc>
      </w:tr>
      <w:tr w:rsidR="00DA741A">
        <w:trPr>
          <w:trHeight w:hRule="exact" w:val="240"/>
        </w:trPr>
        <w:tc>
          <w:tcPr>
            <w:tcW w:w="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3" w:right="9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53" w:right="9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  <w:u w:val="single"/>
              </w:rPr>
              <w:t>Neutral benefit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8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CEA/CUA*</w:t>
            </w:r>
          </w:p>
        </w:tc>
        <w:tc>
          <w:tcPr>
            <w:tcW w:w="23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87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87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741A">
        <w:trPr>
          <w:trHeight w:hRule="exact" w:val="240"/>
        </w:trPr>
        <w:tc>
          <w:tcPr>
            <w:tcW w:w="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87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87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5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  <w:u w:val="single"/>
              </w:rPr>
              <w:t>Net harms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4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20"/>
                <w:szCs w:val="20"/>
              </w:rPr>
              <w:t>None^</w:t>
            </w:r>
          </w:p>
        </w:tc>
        <w:tc>
          <w:tcPr>
            <w:tcW w:w="23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49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249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741A" w:rsidRDefault="00420578">
      <w:pPr>
        <w:widowControl w:val="0"/>
        <w:autoSpaceDE w:val="0"/>
        <w:autoSpaceDN w:val="0"/>
        <w:adjustRightInd w:val="0"/>
        <w:spacing w:after="0" w:line="174" w:lineRule="exact"/>
        <w:ind w:left="180" w:right="-20"/>
        <w:rPr>
          <w:rFonts w:ascii="Arial Narrow" w:hAnsi="Arial Narrow" w:cs="Arial Narrow"/>
          <w:sz w:val="16"/>
          <w:szCs w:val="16"/>
        </w:rPr>
      </w:pPr>
      <w:r>
        <w:rPr>
          <w:rFonts w:ascii="Arial Narrow" w:hAnsi="Arial Narrow" w:cs="Arial Narrow"/>
          <w:sz w:val="16"/>
          <w:szCs w:val="16"/>
        </w:rPr>
        <w:t>Abbrevia</w:t>
      </w:r>
      <w:r>
        <w:rPr>
          <w:rFonts w:ascii="Arial Narrow" w:hAnsi="Arial Narrow" w:cs="Arial Narrow"/>
          <w:spacing w:val="-1"/>
          <w:sz w:val="16"/>
          <w:szCs w:val="16"/>
        </w:rPr>
        <w:t>t</w:t>
      </w:r>
      <w:r>
        <w:rPr>
          <w:rFonts w:ascii="Arial Narrow" w:hAnsi="Arial Narrow" w:cs="Arial Narrow"/>
          <w:sz w:val="16"/>
          <w:szCs w:val="16"/>
        </w:rPr>
        <w:t>ions:</w:t>
      </w:r>
      <w:r>
        <w:rPr>
          <w:rFonts w:ascii="Arial Narrow" w:hAnsi="Arial Narrow" w:cs="Arial Narrow"/>
          <w:spacing w:val="2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CEA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=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cos</w:t>
      </w:r>
      <w:r>
        <w:rPr>
          <w:rFonts w:ascii="Arial Narrow" w:hAnsi="Arial Narrow" w:cs="Arial Narrow"/>
          <w:spacing w:val="-1"/>
          <w:sz w:val="16"/>
          <w:szCs w:val="16"/>
        </w:rPr>
        <w:t>t</w:t>
      </w:r>
      <w:r>
        <w:rPr>
          <w:rFonts w:ascii="Arial Narrow" w:hAnsi="Arial Narrow" w:cs="Arial Narrow"/>
          <w:sz w:val="16"/>
          <w:szCs w:val="16"/>
        </w:rPr>
        <w:t>-effec</w:t>
      </w:r>
      <w:r>
        <w:rPr>
          <w:rFonts w:ascii="Arial Narrow" w:hAnsi="Arial Narrow" w:cs="Arial Narrow"/>
          <w:spacing w:val="-1"/>
          <w:sz w:val="16"/>
          <w:szCs w:val="16"/>
        </w:rPr>
        <w:t>t</w:t>
      </w:r>
      <w:r>
        <w:rPr>
          <w:rFonts w:ascii="Arial Narrow" w:hAnsi="Arial Narrow" w:cs="Arial Narrow"/>
          <w:sz w:val="16"/>
          <w:szCs w:val="16"/>
        </w:rPr>
        <w:t>iveness</w:t>
      </w:r>
      <w:r>
        <w:rPr>
          <w:rFonts w:ascii="Arial Narrow" w:hAnsi="Arial Narrow" w:cs="Arial Narrow"/>
          <w:spacing w:val="-10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analysis;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CUA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=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cos</w:t>
      </w:r>
      <w:r>
        <w:rPr>
          <w:rFonts w:ascii="Arial Narrow" w:hAnsi="Arial Narrow" w:cs="Arial Narrow"/>
          <w:spacing w:val="-1"/>
          <w:sz w:val="16"/>
          <w:szCs w:val="16"/>
        </w:rPr>
        <w:t>t</w:t>
      </w:r>
      <w:r>
        <w:rPr>
          <w:rFonts w:ascii="Arial Narrow" w:hAnsi="Arial Narrow" w:cs="Arial Narrow"/>
          <w:sz w:val="16"/>
          <w:szCs w:val="16"/>
        </w:rPr>
        <w:t>-utili</w:t>
      </w:r>
      <w:r>
        <w:rPr>
          <w:rFonts w:ascii="Arial Narrow" w:hAnsi="Arial Narrow" w:cs="Arial Narrow"/>
          <w:spacing w:val="-1"/>
          <w:sz w:val="16"/>
          <w:szCs w:val="16"/>
        </w:rPr>
        <w:t>t</w:t>
      </w:r>
      <w:r>
        <w:rPr>
          <w:rFonts w:ascii="Arial Narrow" w:hAnsi="Arial Narrow" w:cs="Arial Narrow"/>
          <w:sz w:val="16"/>
          <w:szCs w:val="16"/>
        </w:rPr>
        <w:t>y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analysis</w:t>
      </w:r>
    </w:p>
    <w:p w:rsidR="00DA741A" w:rsidRDefault="00420578">
      <w:pPr>
        <w:widowControl w:val="0"/>
        <w:autoSpaceDE w:val="0"/>
        <w:autoSpaceDN w:val="0"/>
        <w:adjustRightInd w:val="0"/>
        <w:spacing w:before="55" w:after="0" w:line="311" w:lineRule="auto"/>
        <w:ind w:left="180" w:right="305"/>
        <w:rPr>
          <w:rFonts w:ascii="Arial Narrow" w:hAnsi="Arial Narrow" w:cs="Arial Narrow"/>
          <w:sz w:val="16"/>
          <w:szCs w:val="16"/>
        </w:rPr>
      </w:pPr>
      <w:r>
        <w:rPr>
          <w:rFonts w:ascii="Arial Narrow" w:hAnsi="Arial Narrow" w:cs="Arial Narrow"/>
          <w:sz w:val="16"/>
          <w:szCs w:val="16"/>
        </w:rPr>
        <w:t>*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May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be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reduced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to cost-minimisa</w:t>
      </w:r>
      <w:r>
        <w:rPr>
          <w:rFonts w:ascii="Arial Narrow" w:hAnsi="Arial Narrow" w:cs="Arial Narrow"/>
          <w:spacing w:val="-1"/>
          <w:sz w:val="16"/>
          <w:szCs w:val="16"/>
        </w:rPr>
        <w:t>t</w:t>
      </w:r>
      <w:r>
        <w:rPr>
          <w:rFonts w:ascii="Arial Narrow" w:hAnsi="Arial Narrow" w:cs="Arial Narrow"/>
          <w:sz w:val="16"/>
          <w:szCs w:val="16"/>
        </w:rPr>
        <w:t>ion</w:t>
      </w:r>
      <w:r>
        <w:rPr>
          <w:rFonts w:ascii="Arial Narrow" w:hAnsi="Arial Narrow" w:cs="Arial Narrow"/>
          <w:spacing w:val="-10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</w:t>
      </w:r>
      <w:r>
        <w:rPr>
          <w:rFonts w:ascii="Arial Narrow" w:hAnsi="Arial Narrow" w:cs="Arial Narrow"/>
          <w:spacing w:val="2"/>
          <w:sz w:val="16"/>
          <w:szCs w:val="16"/>
        </w:rPr>
        <w:t>n</w:t>
      </w:r>
      <w:r>
        <w:rPr>
          <w:rFonts w:ascii="Arial Narrow" w:hAnsi="Arial Narrow" w:cs="Arial Narrow"/>
          <w:sz w:val="16"/>
          <w:szCs w:val="16"/>
        </w:rPr>
        <w:t>alysis.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Cost-minimi</w:t>
      </w:r>
      <w:r>
        <w:rPr>
          <w:rFonts w:ascii="Arial Narrow" w:hAnsi="Arial Narrow" w:cs="Arial Narrow"/>
          <w:spacing w:val="1"/>
          <w:sz w:val="16"/>
          <w:szCs w:val="16"/>
        </w:rPr>
        <w:t>s</w:t>
      </w:r>
      <w:r>
        <w:rPr>
          <w:rFonts w:ascii="Arial Narrow" w:hAnsi="Arial Narrow" w:cs="Arial Narrow"/>
          <w:sz w:val="16"/>
          <w:szCs w:val="16"/>
        </w:rPr>
        <w:t>ation</w:t>
      </w:r>
      <w:r>
        <w:rPr>
          <w:rFonts w:ascii="Arial Narrow" w:hAnsi="Arial Narrow" w:cs="Arial Narrow"/>
          <w:spacing w:val="-10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analysis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should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only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be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presented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when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the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proposed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</w:t>
      </w:r>
      <w:r>
        <w:rPr>
          <w:rFonts w:ascii="Arial Narrow" w:hAnsi="Arial Narrow" w:cs="Arial Narrow"/>
          <w:spacing w:val="-1"/>
          <w:sz w:val="16"/>
          <w:szCs w:val="16"/>
        </w:rPr>
        <w:t>e</w:t>
      </w:r>
      <w:r>
        <w:rPr>
          <w:rFonts w:ascii="Arial Narrow" w:hAnsi="Arial Narrow" w:cs="Arial Narrow"/>
          <w:sz w:val="16"/>
          <w:szCs w:val="16"/>
        </w:rPr>
        <w:t>rvice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has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been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indi</w:t>
      </w:r>
      <w:r>
        <w:rPr>
          <w:rFonts w:ascii="Arial Narrow" w:hAnsi="Arial Narrow" w:cs="Arial Narrow"/>
          <w:spacing w:val="-1"/>
          <w:sz w:val="16"/>
          <w:szCs w:val="16"/>
        </w:rPr>
        <w:t>s</w:t>
      </w:r>
      <w:r>
        <w:rPr>
          <w:rFonts w:ascii="Arial Narrow" w:hAnsi="Arial Narrow" w:cs="Arial Narrow"/>
          <w:sz w:val="16"/>
          <w:szCs w:val="16"/>
        </w:rPr>
        <w:t>pu</w:t>
      </w:r>
      <w:r>
        <w:rPr>
          <w:rFonts w:ascii="Arial Narrow" w:hAnsi="Arial Narrow" w:cs="Arial Narrow"/>
          <w:spacing w:val="-1"/>
          <w:sz w:val="16"/>
          <w:szCs w:val="16"/>
        </w:rPr>
        <w:t>t</w:t>
      </w:r>
      <w:r>
        <w:rPr>
          <w:rFonts w:ascii="Arial Narrow" w:hAnsi="Arial Narrow" w:cs="Arial Narrow"/>
          <w:sz w:val="16"/>
          <w:szCs w:val="16"/>
        </w:rPr>
        <w:t>ably demons</w:t>
      </w:r>
      <w:r>
        <w:rPr>
          <w:rFonts w:ascii="Arial Narrow" w:hAnsi="Arial Narrow" w:cs="Arial Narrow"/>
          <w:spacing w:val="-1"/>
          <w:sz w:val="16"/>
          <w:szCs w:val="16"/>
        </w:rPr>
        <w:t>t</w:t>
      </w:r>
      <w:r>
        <w:rPr>
          <w:rFonts w:ascii="Arial Narrow" w:hAnsi="Arial Narrow" w:cs="Arial Narrow"/>
          <w:sz w:val="16"/>
          <w:szCs w:val="16"/>
        </w:rPr>
        <w:t>rated</w:t>
      </w:r>
      <w:r>
        <w:rPr>
          <w:rFonts w:ascii="Arial Narrow" w:hAnsi="Arial Narrow" w:cs="Arial Narrow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to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be no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worse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than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i</w:t>
      </w:r>
      <w:r>
        <w:rPr>
          <w:rFonts w:ascii="Arial Narrow" w:hAnsi="Arial Narrow" w:cs="Arial Narrow"/>
          <w:spacing w:val="-1"/>
          <w:sz w:val="16"/>
          <w:szCs w:val="16"/>
        </w:rPr>
        <w:t>t</w:t>
      </w:r>
      <w:r>
        <w:rPr>
          <w:rFonts w:ascii="Arial Narrow" w:hAnsi="Arial Narrow" w:cs="Arial Narrow"/>
          <w:sz w:val="16"/>
          <w:szCs w:val="16"/>
        </w:rPr>
        <w:t>s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m</w:t>
      </w:r>
      <w:r>
        <w:rPr>
          <w:rFonts w:ascii="Arial Narrow" w:hAnsi="Arial Narrow" w:cs="Arial Narrow"/>
          <w:spacing w:val="2"/>
          <w:sz w:val="16"/>
          <w:szCs w:val="16"/>
        </w:rPr>
        <w:t>a</w:t>
      </w:r>
      <w:r>
        <w:rPr>
          <w:rFonts w:ascii="Arial Narrow" w:hAnsi="Arial Narrow" w:cs="Arial Narrow"/>
          <w:sz w:val="16"/>
          <w:szCs w:val="16"/>
        </w:rPr>
        <w:t>in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compara</w:t>
      </w:r>
      <w:r>
        <w:rPr>
          <w:rFonts w:ascii="Arial Narrow" w:hAnsi="Arial Narrow" w:cs="Arial Narrow"/>
          <w:spacing w:val="-1"/>
          <w:sz w:val="16"/>
          <w:szCs w:val="16"/>
        </w:rPr>
        <w:t>t</w:t>
      </w:r>
      <w:r>
        <w:rPr>
          <w:rFonts w:ascii="Arial Narrow" w:hAnsi="Arial Narrow" w:cs="Arial Narrow"/>
          <w:sz w:val="16"/>
          <w:szCs w:val="16"/>
        </w:rPr>
        <w:t>or(s)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in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terms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of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bo</w:t>
      </w:r>
      <w:r>
        <w:rPr>
          <w:rFonts w:ascii="Arial Narrow" w:hAnsi="Arial Narrow" w:cs="Arial Narrow"/>
          <w:spacing w:val="-1"/>
          <w:sz w:val="16"/>
          <w:szCs w:val="16"/>
        </w:rPr>
        <w:t>t</w:t>
      </w:r>
      <w:r>
        <w:rPr>
          <w:rFonts w:ascii="Arial Narrow" w:hAnsi="Arial Narrow" w:cs="Arial Narrow"/>
          <w:sz w:val="16"/>
          <w:szCs w:val="16"/>
        </w:rPr>
        <w:t>h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effec</w:t>
      </w:r>
      <w:r>
        <w:rPr>
          <w:rFonts w:ascii="Arial Narrow" w:hAnsi="Arial Narrow" w:cs="Arial Narrow"/>
          <w:spacing w:val="-1"/>
          <w:sz w:val="16"/>
          <w:szCs w:val="16"/>
        </w:rPr>
        <w:t>t</w:t>
      </w:r>
      <w:r>
        <w:rPr>
          <w:rFonts w:ascii="Arial Narrow" w:hAnsi="Arial Narrow" w:cs="Arial Narrow"/>
          <w:sz w:val="16"/>
          <w:szCs w:val="16"/>
        </w:rPr>
        <w:t>i</w:t>
      </w:r>
      <w:r>
        <w:rPr>
          <w:rFonts w:ascii="Arial Narrow" w:hAnsi="Arial Narrow" w:cs="Arial Narrow"/>
          <w:spacing w:val="2"/>
          <w:sz w:val="16"/>
          <w:szCs w:val="16"/>
        </w:rPr>
        <w:t>v</w:t>
      </w:r>
      <w:r>
        <w:rPr>
          <w:rFonts w:ascii="Arial Narrow" w:hAnsi="Arial Narrow" w:cs="Arial Narrow"/>
          <w:sz w:val="16"/>
          <w:szCs w:val="16"/>
        </w:rPr>
        <w:t>eness</w:t>
      </w:r>
      <w:r>
        <w:rPr>
          <w:rFonts w:ascii="Arial Narrow" w:hAnsi="Arial Narrow" w:cs="Arial Narrow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and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pacing w:val="-1"/>
          <w:sz w:val="16"/>
          <w:szCs w:val="16"/>
        </w:rPr>
        <w:t>s</w:t>
      </w:r>
      <w:r>
        <w:rPr>
          <w:rFonts w:ascii="Arial Narrow" w:hAnsi="Arial Narrow" w:cs="Arial Narrow"/>
          <w:sz w:val="16"/>
          <w:szCs w:val="16"/>
        </w:rPr>
        <w:t>afety,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so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the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dif</w:t>
      </w:r>
      <w:r>
        <w:rPr>
          <w:rFonts w:ascii="Arial Narrow" w:hAnsi="Arial Narrow" w:cs="Arial Narrow"/>
          <w:spacing w:val="-1"/>
          <w:sz w:val="16"/>
          <w:szCs w:val="16"/>
        </w:rPr>
        <w:t>f</w:t>
      </w:r>
      <w:r>
        <w:rPr>
          <w:rFonts w:ascii="Arial Narrow" w:hAnsi="Arial Narrow" w:cs="Arial Narrow"/>
          <w:sz w:val="16"/>
          <w:szCs w:val="16"/>
        </w:rPr>
        <w:t>erence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be</w:t>
      </w:r>
      <w:r>
        <w:rPr>
          <w:rFonts w:ascii="Arial Narrow" w:hAnsi="Arial Narrow" w:cs="Arial Narrow"/>
          <w:spacing w:val="-1"/>
          <w:sz w:val="16"/>
          <w:szCs w:val="16"/>
        </w:rPr>
        <w:t>t</w:t>
      </w:r>
      <w:r>
        <w:rPr>
          <w:rFonts w:ascii="Arial Narrow" w:hAnsi="Arial Narrow" w:cs="Arial Narrow"/>
          <w:sz w:val="16"/>
          <w:szCs w:val="16"/>
        </w:rPr>
        <w:t>ween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</w:t>
      </w:r>
      <w:r>
        <w:rPr>
          <w:rFonts w:ascii="Arial Narrow" w:hAnsi="Arial Narrow" w:cs="Arial Narrow"/>
          <w:spacing w:val="4"/>
          <w:sz w:val="16"/>
          <w:szCs w:val="16"/>
        </w:rPr>
        <w:t>h</w:t>
      </w:r>
      <w:r>
        <w:rPr>
          <w:rFonts w:ascii="Arial Narrow" w:hAnsi="Arial Narrow" w:cs="Arial Narrow"/>
          <w:sz w:val="16"/>
          <w:szCs w:val="16"/>
        </w:rPr>
        <w:t>e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service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and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the appropriate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comparator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can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be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reduced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to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comparison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of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costs.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In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most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cases,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there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will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be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</w:t>
      </w:r>
      <w:r>
        <w:rPr>
          <w:rFonts w:ascii="Arial Narrow" w:hAnsi="Arial Narrow" w:cs="Arial Narrow"/>
          <w:spacing w:val="2"/>
          <w:sz w:val="16"/>
          <w:szCs w:val="16"/>
        </w:rPr>
        <w:t>o</w:t>
      </w:r>
      <w:r>
        <w:rPr>
          <w:rFonts w:ascii="Arial Narrow" w:hAnsi="Arial Narrow" w:cs="Arial Narrow"/>
          <w:sz w:val="16"/>
          <w:szCs w:val="16"/>
        </w:rPr>
        <w:t>me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u</w:t>
      </w:r>
      <w:r>
        <w:rPr>
          <w:rFonts w:ascii="Arial Narrow" w:hAnsi="Arial Narrow" w:cs="Arial Narrow"/>
          <w:spacing w:val="2"/>
          <w:sz w:val="16"/>
          <w:szCs w:val="16"/>
        </w:rPr>
        <w:t>n</w:t>
      </w:r>
      <w:r>
        <w:rPr>
          <w:rFonts w:ascii="Arial Narrow" w:hAnsi="Arial Narrow" w:cs="Arial Narrow"/>
          <w:sz w:val="16"/>
          <w:szCs w:val="16"/>
        </w:rPr>
        <w:t>certainty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around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such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co</w:t>
      </w:r>
      <w:r>
        <w:rPr>
          <w:rFonts w:ascii="Arial Narrow" w:hAnsi="Arial Narrow" w:cs="Arial Narrow"/>
          <w:spacing w:val="1"/>
          <w:sz w:val="16"/>
          <w:szCs w:val="16"/>
        </w:rPr>
        <w:t>n</w:t>
      </w:r>
      <w:r>
        <w:rPr>
          <w:rFonts w:ascii="Arial Narrow" w:hAnsi="Arial Narrow" w:cs="Arial Narrow"/>
          <w:sz w:val="16"/>
          <w:szCs w:val="16"/>
        </w:rPr>
        <w:t>clusion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(i.e.,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the conclusion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is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often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not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indisputable).</w:t>
      </w:r>
      <w:r>
        <w:rPr>
          <w:rFonts w:ascii="Arial Narrow" w:hAnsi="Arial Narrow" w:cs="Arial Narrow"/>
          <w:spacing w:val="-9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Th</w:t>
      </w:r>
      <w:r>
        <w:rPr>
          <w:rFonts w:ascii="Arial Narrow" w:hAnsi="Arial Narrow" w:cs="Arial Narrow"/>
          <w:spacing w:val="2"/>
          <w:sz w:val="16"/>
          <w:szCs w:val="16"/>
        </w:rPr>
        <w:t>e</w:t>
      </w:r>
      <w:r>
        <w:rPr>
          <w:rFonts w:ascii="Arial Narrow" w:hAnsi="Arial Narrow" w:cs="Arial Narrow"/>
          <w:sz w:val="16"/>
          <w:szCs w:val="16"/>
        </w:rPr>
        <w:t>refore,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when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an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assessment</w:t>
      </w:r>
      <w:r>
        <w:rPr>
          <w:rFonts w:ascii="Arial Narrow" w:hAnsi="Arial Narrow" w:cs="Arial Narrow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conclud</w:t>
      </w:r>
      <w:r>
        <w:rPr>
          <w:rFonts w:ascii="Arial Narrow" w:hAnsi="Arial Narrow" w:cs="Arial Narrow"/>
          <w:spacing w:val="-1"/>
          <w:sz w:val="16"/>
          <w:szCs w:val="16"/>
        </w:rPr>
        <w:t>e</w:t>
      </w:r>
      <w:r>
        <w:rPr>
          <w:rFonts w:ascii="Arial Narrow" w:hAnsi="Arial Narrow" w:cs="Arial Narrow"/>
          <w:sz w:val="16"/>
          <w:szCs w:val="16"/>
        </w:rPr>
        <w:t>s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that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an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intervention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w</w:t>
      </w:r>
      <w:r>
        <w:rPr>
          <w:rFonts w:ascii="Arial Narrow" w:hAnsi="Arial Narrow" w:cs="Arial Narrow"/>
          <w:spacing w:val="2"/>
          <w:sz w:val="16"/>
          <w:szCs w:val="16"/>
        </w:rPr>
        <w:t>a</w:t>
      </w:r>
      <w:r>
        <w:rPr>
          <w:rFonts w:ascii="Arial Narrow" w:hAnsi="Arial Narrow" w:cs="Arial Narrow"/>
          <w:sz w:val="16"/>
          <w:szCs w:val="16"/>
        </w:rPr>
        <w:t>s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no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worse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than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compar</w:t>
      </w:r>
      <w:r>
        <w:rPr>
          <w:rFonts w:ascii="Arial Narrow" w:hAnsi="Arial Narrow" w:cs="Arial Narrow"/>
          <w:spacing w:val="1"/>
          <w:sz w:val="16"/>
          <w:szCs w:val="16"/>
        </w:rPr>
        <w:t>a</w:t>
      </w:r>
      <w:r>
        <w:rPr>
          <w:rFonts w:ascii="Arial Narrow" w:hAnsi="Arial Narrow" w:cs="Arial Narrow"/>
          <w:sz w:val="16"/>
          <w:szCs w:val="16"/>
        </w:rPr>
        <w:t>tor,</w:t>
      </w:r>
      <w:r>
        <w:rPr>
          <w:rFonts w:ascii="Arial Narrow" w:hAnsi="Arial Narrow" w:cs="Arial Narrow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an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assessment</w:t>
      </w:r>
      <w:r>
        <w:rPr>
          <w:rFonts w:ascii="Arial Narrow" w:hAnsi="Arial Narrow" w:cs="Arial Narrow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of the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uncertainty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around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this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conclusion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should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be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provided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by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presentation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of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cost-effectiveness</w:t>
      </w:r>
      <w:r>
        <w:rPr>
          <w:rFonts w:ascii="Arial Narrow" w:hAnsi="Arial Narrow" w:cs="Arial Narrow"/>
          <w:spacing w:val="-10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and/or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cost-utility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analyses.</w:t>
      </w:r>
    </w:p>
    <w:p w:rsidR="00DA741A" w:rsidRDefault="00420578">
      <w:pPr>
        <w:widowControl w:val="0"/>
        <w:autoSpaceDE w:val="0"/>
        <w:autoSpaceDN w:val="0"/>
        <w:adjustRightInd w:val="0"/>
        <w:spacing w:before="1" w:after="0" w:line="240" w:lineRule="auto"/>
        <w:ind w:left="180" w:right="-20"/>
        <w:rPr>
          <w:rFonts w:ascii="Arial Narrow" w:hAnsi="Arial Narrow" w:cs="Arial Narrow"/>
          <w:sz w:val="16"/>
          <w:szCs w:val="16"/>
        </w:rPr>
      </w:pPr>
      <w:r>
        <w:rPr>
          <w:rFonts w:ascii="Arial Narrow" w:hAnsi="Arial Narrow" w:cs="Arial Narrow"/>
          <w:sz w:val="16"/>
          <w:szCs w:val="16"/>
        </w:rPr>
        <w:t>^No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economic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eval</w:t>
      </w:r>
      <w:r>
        <w:rPr>
          <w:rFonts w:ascii="Arial Narrow" w:hAnsi="Arial Narrow" w:cs="Arial Narrow"/>
          <w:spacing w:val="-1"/>
          <w:sz w:val="16"/>
          <w:szCs w:val="16"/>
        </w:rPr>
        <w:t>u</w:t>
      </w:r>
      <w:r>
        <w:rPr>
          <w:rFonts w:ascii="Arial Narrow" w:hAnsi="Arial Narrow" w:cs="Arial Narrow"/>
          <w:sz w:val="16"/>
          <w:szCs w:val="16"/>
        </w:rPr>
        <w:t>ation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needs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to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be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presen</w:t>
      </w:r>
      <w:r>
        <w:rPr>
          <w:rFonts w:ascii="Arial Narrow" w:hAnsi="Arial Narrow" w:cs="Arial Narrow"/>
          <w:spacing w:val="-1"/>
          <w:sz w:val="16"/>
          <w:szCs w:val="16"/>
        </w:rPr>
        <w:t>t</w:t>
      </w:r>
      <w:r>
        <w:rPr>
          <w:rFonts w:ascii="Arial Narrow" w:hAnsi="Arial Narrow" w:cs="Arial Narrow"/>
          <w:sz w:val="16"/>
          <w:szCs w:val="16"/>
        </w:rPr>
        <w:t>ed;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MSAC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is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unli</w:t>
      </w:r>
      <w:r>
        <w:rPr>
          <w:rFonts w:ascii="Arial Narrow" w:hAnsi="Arial Narrow" w:cs="Arial Narrow"/>
          <w:spacing w:val="2"/>
          <w:sz w:val="16"/>
          <w:szCs w:val="16"/>
        </w:rPr>
        <w:t>k</w:t>
      </w:r>
      <w:r>
        <w:rPr>
          <w:rFonts w:ascii="Arial Narrow" w:hAnsi="Arial Narrow" w:cs="Arial Narrow"/>
          <w:sz w:val="16"/>
          <w:szCs w:val="16"/>
        </w:rPr>
        <w:t>ely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to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recommend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government</w:t>
      </w:r>
      <w:r>
        <w:rPr>
          <w:rFonts w:ascii="Arial Narrow" w:hAnsi="Arial Narrow" w:cs="Arial Narrow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subsi</w:t>
      </w:r>
      <w:r>
        <w:rPr>
          <w:rFonts w:ascii="Arial Narrow" w:hAnsi="Arial Narrow" w:cs="Arial Narrow"/>
          <w:spacing w:val="-1"/>
          <w:sz w:val="16"/>
          <w:szCs w:val="16"/>
        </w:rPr>
        <w:t>d</w:t>
      </w:r>
      <w:r>
        <w:rPr>
          <w:rFonts w:ascii="Arial Narrow" w:hAnsi="Arial Narrow" w:cs="Arial Narrow"/>
          <w:sz w:val="16"/>
          <w:szCs w:val="16"/>
        </w:rPr>
        <w:t>y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of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this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intervention</w:t>
      </w:r>
    </w:p>
    <w:p w:rsidR="00DA741A" w:rsidRDefault="00DA741A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Arial Narrow" w:hAnsi="Arial Narrow" w:cs="Arial Narrow"/>
          <w:sz w:val="28"/>
          <w:szCs w:val="28"/>
        </w:rPr>
      </w:pPr>
    </w:p>
    <w:p w:rsidR="00B1049F" w:rsidRDefault="00420578" w:rsidP="00B15E45">
      <w:pPr>
        <w:widowControl w:val="0"/>
        <w:autoSpaceDE w:val="0"/>
        <w:autoSpaceDN w:val="0"/>
        <w:adjustRightInd w:val="0"/>
        <w:spacing w:after="0" w:line="312" w:lineRule="auto"/>
        <w:ind w:left="180" w:right="117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It</w:t>
      </w:r>
      <w:r>
        <w:rPr>
          <w:rFonts w:ascii="Tahoma" w:hAnsi="Tahoma" w:cs="Tahoma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should</w:t>
      </w:r>
      <w:r>
        <w:rPr>
          <w:rFonts w:ascii="Tahoma" w:hAnsi="Tahoma" w:cs="Tahoma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be</w:t>
      </w:r>
      <w:r>
        <w:rPr>
          <w:rFonts w:ascii="Tahoma" w:hAnsi="Tahoma" w:cs="Tahoma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noted</w:t>
      </w:r>
      <w:r>
        <w:rPr>
          <w:rFonts w:ascii="Tahoma" w:hAnsi="Tahoma" w:cs="Tahoma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that</w:t>
      </w:r>
      <w:r>
        <w:rPr>
          <w:rFonts w:ascii="Tahoma" w:hAnsi="Tahoma" w:cs="Tahoma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the</w:t>
      </w:r>
      <w:r>
        <w:rPr>
          <w:rFonts w:ascii="Tahoma" w:hAnsi="Tahoma" w:cs="Tahoma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sponsor</w:t>
      </w:r>
      <w:r>
        <w:rPr>
          <w:rFonts w:ascii="Tahoma" w:hAnsi="Tahoma" w:cs="Tahoma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spacing w:val="-1"/>
          <w:sz w:val="20"/>
          <w:szCs w:val="20"/>
        </w:rPr>
        <w:t>p</w:t>
      </w:r>
      <w:r>
        <w:rPr>
          <w:rFonts w:ascii="Tahoma" w:hAnsi="Tahoma" w:cs="Tahoma"/>
          <w:sz w:val="20"/>
          <w:szCs w:val="20"/>
        </w:rPr>
        <w:t>rovided</w:t>
      </w:r>
      <w:r>
        <w:rPr>
          <w:rFonts w:ascii="Tahoma" w:hAnsi="Tahoma" w:cs="Tahoma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no</w:t>
      </w:r>
      <w:r>
        <w:rPr>
          <w:rFonts w:ascii="Tahoma" w:hAnsi="Tahoma" w:cs="Tahoma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c</w:t>
      </w:r>
      <w:r>
        <w:rPr>
          <w:rFonts w:ascii="Tahoma" w:hAnsi="Tahoma" w:cs="Tahoma"/>
          <w:spacing w:val="-2"/>
          <w:sz w:val="20"/>
          <w:szCs w:val="20"/>
        </w:rPr>
        <w:t>l</w:t>
      </w:r>
      <w:r>
        <w:rPr>
          <w:rFonts w:ascii="Tahoma" w:hAnsi="Tahoma" w:cs="Tahoma"/>
          <w:sz w:val="20"/>
          <w:szCs w:val="20"/>
        </w:rPr>
        <w:t>inical</w:t>
      </w:r>
      <w:r>
        <w:rPr>
          <w:rFonts w:ascii="Tahoma" w:hAnsi="Tahoma" w:cs="Tahoma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claim</w:t>
      </w:r>
      <w:r>
        <w:rPr>
          <w:rFonts w:ascii="Tahoma" w:hAnsi="Tahoma" w:cs="Tahoma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relating</w:t>
      </w:r>
      <w:r>
        <w:rPr>
          <w:rFonts w:ascii="Tahoma" w:hAnsi="Tahoma" w:cs="Tahoma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to</w:t>
      </w:r>
      <w:r>
        <w:rPr>
          <w:rFonts w:ascii="Tahoma" w:hAnsi="Tahoma" w:cs="Tahoma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</w:t>
      </w:r>
      <w:r>
        <w:rPr>
          <w:rFonts w:ascii="Tahoma" w:hAnsi="Tahoma" w:cs="Tahoma"/>
          <w:spacing w:val="-1"/>
          <w:sz w:val="20"/>
          <w:szCs w:val="20"/>
        </w:rPr>
        <w:t>h</w:t>
      </w:r>
      <w:r>
        <w:rPr>
          <w:rFonts w:ascii="Tahoma" w:hAnsi="Tahoma" w:cs="Tahoma"/>
          <w:sz w:val="20"/>
          <w:szCs w:val="20"/>
        </w:rPr>
        <w:t>e</w:t>
      </w:r>
      <w:r>
        <w:rPr>
          <w:rFonts w:ascii="Tahoma" w:hAnsi="Tahoma" w:cs="Tahoma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use</w:t>
      </w:r>
      <w:r>
        <w:rPr>
          <w:rFonts w:ascii="Tahoma" w:hAnsi="Tahoma" w:cs="Tahoma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of</w:t>
      </w:r>
      <w:r>
        <w:rPr>
          <w:rFonts w:ascii="Tahoma" w:hAnsi="Tahoma" w:cs="Tahoma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Mit</w:t>
      </w:r>
      <w:r>
        <w:rPr>
          <w:rFonts w:ascii="Tahoma" w:hAnsi="Tahoma" w:cs="Tahoma"/>
          <w:spacing w:val="-1"/>
          <w:sz w:val="20"/>
          <w:szCs w:val="20"/>
        </w:rPr>
        <w:t>r</w:t>
      </w:r>
      <w:r>
        <w:rPr>
          <w:rFonts w:ascii="Tahoma" w:hAnsi="Tahoma" w:cs="Tahoma"/>
          <w:sz w:val="20"/>
          <w:szCs w:val="20"/>
        </w:rPr>
        <w:t>aClip</w:t>
      </w:r>
      <w:r>
        <w:rPr>
          <w:rFonts w:ascii="Tahoma" w:hAnsi="Tahoma" w:cs="Tahoma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in compar</w:t>
      </w:r>
      <w:r>
        <w:rPr>
          <w:rFonts w:ascii="Tahoma" w:hAnsi="Tahoma" w:cs="Tahoma"/>
          <w:spacing w:val="-1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 xml:space="preserve">son to medical </w:t>
      </w:r>
      <w:r>
        <w:rPr>
          <w:rFonts w:ascii="Tahoma" w:hAnsi="Tahoma" w:cs="Tahoma"/>
          <w:spacing w:val="-1"/>
          <w:sz w:val="20"/>
          <w:szCs w:val="20"/>
        </w:rPr>
        <w:t>ma</w:t>
      </w:r>
      <w:r>
        <w:rPr>
          <w:rFonts w:ascii="Tahoma" w:hAnsi="Tahoma" w:cs="Tahoma"/>
          <w:sz w:val="20"/>
          <w:szCs w:val="20"/>
        </w:rPr>
        <w:t>nagement.</w:t>
      </w:r>
      <w:r w:rsidR="00B15E45">
        <w:rPr>
          <w:rFonts w:ascii="Tahoma" w:hAnsi="Tahoma" w:cs="Tahoma"/>
          <w:sz w:val="20"/>
          <w:szCs w:val="20"/>
        </w:rPr>
        <w:t xml:space="preserve"> </w:t>
      </w:r>
    </w:p>
    <w:p w:rsidR="00B1049F" w:rsidRDefault="00B1049F" w:rsidP="00B1049F">
      <w:r>
        <w:br w:type="page"/>
      </w:r>
    </w:p>
    <w:p w:rsidR="00DA741A" w:rsidRDefault="00420578" w:rsidP="00BC3809">
      <w:pPr>
        <w:pStyle w:val="Heading1"/>
        <w:rPr>
          <w:color w:val="000000"/>
        </w:rPr>
      </w:pPr>
      <w:bookmarkStart w:id="19" w:name="_Toc358027469"/>
      <w:r>
        <w:lastRenderedPageBreak/>
        <w:t>Outcomes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hea</w:t>
      </w:r>
      <w:r>
        <w:rPr>
          <w:spacing w:val="-2"/>
        </w:rPr>
        <w:t>l</w:t>
      </w:r>
      <w:r>
        <w:t>th</w:t>
      </w:r>
      <w:r>
        <w:rPr>
          <w:spacing w:val="19"/>
        </w:rPr>
        <w:t xml:space="preserve"> </w:t>
      </w:r>
      <w:r>
        <w:t>care</w:t>
      </w:r>
      <w:r>
        <w:rPr>
          <w:spacing w:val="19"/>
        </w:rPr>
        <w:t xml:space="preserve"> </w:t>
      </w:r>
      <w:r>
        <w:t>r</w:t>
      </w:r>
      <w:r>
        <w:rPr>
          <w:spacing w:val="-1"/>
        </w:rPr>
        <w:t>e</w:t>
      </w:r>
      <w:r>
        <w:t>sources</w:t>
      </w:r>
      <w:r>
        <w:rPr>
          <w:spacing w:val="19"/>
        </w:rPr>
        <w:t xml:space="preserve"> </w:t>
      </w:r>
      <w:r>
        <w:rPr>
          <w:spacing w:val="-2"/>
        </w:rPr>
        <w:t>a</w:t>
      </w:r>
      <w:r>
        <w:t>ffected</w:t>
      </w:r>
      <w:r>
        <w:rPr>
          <w:spacing w:val="18"/>
        </w:rPr>
        <w:t xml:space="preserve"> </w:t>
      </w:r>
      <w:r>
        <w:t>by</w:t>
      </w:r>
      <w:r>
        <w:rPr>
          <w:spacing w:val="20"/>
        </w:rPr>
        <w:t xml:space="preserve"> </w:t>
      </w:r>
      <w:r>
        <w:t>introduc</w:t>
      </w:r>
      <w:r>
        <w:rPr>
          <w:spacing w:val="1"/>
        </w:rPr>
        <w:t>t</w:t>
      </w:r>
      <w:r>
        <w:t>ion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proposed intervention</w:t>
      </w:r>
      <w:bookmarkEnd w:id="19"/>
    </w:p>
    <w:p w:rsidR="00DA741A" w:rsidRDefault="00420578" w:rsidP="00BC3809">
      <w:pPr>
        <w:pStyle w:val="Heading2"/>
        <w:rPr>
          <w:color w:val="000000"/>
        </w:rPr>
      </w:pPr>
      <w:bookmarkStart w:id="20" w:name="_Toc358027470"/>
      <w:r>
        <w:t>Outcomes</w:t>
      </w:r>
      <w:bookmarkEnd w:id="20"/>
    </w:p>
    <w:p w:rsidR="00DA741A" w:rsidRDefault="00420578" w:rsidP="00B1049F">
      <w:pPr>
        <w:widowControl w:val="0"/>
        <w:autoSpaceDE w:val="0"/>
        <w:autoSpaceDN w:val="0"/>
        <w:adjustRightInd w:val="0"/>
        <w:spacing w:after="0" w:line="312" w:lineRule="auto"/>
        <w:ind w:right="11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Potent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ut</w:t>
      </w:r>
      <w:r>
        <w:rPr>
          <w:rFonts w:ascii="Tahoma" w:hAnsi="Tahoma" w:cs="Tahoma"/>
          <w:color w:val="000000"/>
          <w:sz w:val="20"/>
          <w:szCs w:val="20"/>
        </w:rPr>
        <w:t>com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erest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compar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 xml:space="preserve">on 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relative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effe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tiveness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safety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MitraClip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mitral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repair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replacement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surgery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provided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Table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5.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Please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ote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this is not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ecessarily a comp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ehensive 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st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pote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tial outcomes.</w:t>
      </w:r>
    </w:p>
    <w:p w:rsidR="00DA741A" w:rsidRDefault="00420578">
      <w:pPr>
        <w:widowControl w:val="0"/>
        <w:autoSpaceDE w:val="0"/>
        <w:autoSpaceDN w:val="0"/>
        <w:adjustRightInd w:val="0"/>
        <w:spacing w:after="0" w:line="224" w:lineRule="exact"/>
        <w:ind w:left="180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Table 5:</w:t>
      </w:r>
      <w:r>
        <w:rPr>
          <w:rFonts w:ascii="Arial Narrow" w:hAnsi="Arial Narrow" w:cs="Arial Narrow"/>
          <w:b/>
          <w:bCs/>
          <w:color w:val="000000"/>
          <w:spacing w:val="44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Potential effect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veness and s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fety out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c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omes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of interest</w:t>
      </w:r>
    </w:p>
    <w:p w:rsidR="00DA741A" w:rsidRDefault="00DA741A">
      <w:pPr>
        <w:widowControl w:val="0"/>
        <w:autoSpaceDE w:val="0"/>
        <w:autoSpaceDN w:val="0"/>
        <w:adjustRightInd w:val="0"/>
        <w:spacing w:before="4" w:after="0" w:line="30" w:lineRule="exact"/>
        <w:rPr>
          <w:rFonts w:ascii="Arial Narrow" w:hAnsi="Arial Narrow" w:cs="Arial Narrow"/>
          <w:color w:val="000000"/>
          <w:sz w:val="3"/>
          <w:szCs w:val="3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Table 5: Potential effectiveness and safety outcomes of interest"/>
      </w:tblPr>
      <w:tblGrid>
        <w:gridCol w:w="4550"/>
        <w:gridCol w:w="4552"/>
      </w:tblGrid>
      <w:tr w:rsidR="00DA741A">
        <w:trPr>
          <w:trHeight w:hRule="exact" w:val="272"/>
        </w:trPr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42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Effecti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en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ss</w:t>
            </w:r>
            <w:r>
              <w:rPr>
                <w:rFonts w:ascii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utcom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4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647" w:right="16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 xml:space="preserve">Safety 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utcomes</w:t>
            </w:r>
          </w:p>
        </w:tc>
      </w:tr>
      <w:tr w:rsidR="00DA741A">
        <w:trPr>
          <w:trHeight w:hRule="exact" w:val="4044"/>
        </w:trPr>
        <w:tc>
          <w:tcPr>
            <w:tcW w:w="4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2" w:right="-20"/>
              <w:rPr>
                <w:rFonts w:ascii="Arial Narrow" w:hAnsi="Arial Narrow" w:cs="Arial Narrow"/>
                <w:sz w:val="12"/>
                <w:szCs w:val="12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Se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rity of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t-t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tral re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rgi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position w:val="5"/>
                <w:sz w:val="12"/>
                <w:szCs w:val="12"/>
              </w:rPr>
              <w:t>a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52" w:right="229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hn</w:t>
            </w:r>
            <w:r>
              <w:rPr>
                <w:rFonts w:ascii="Arial Narrow" w:hAnsi="Arial Narrow" w:cs="Arial Narrow"/>
                <w:sz w:val="18"/>
                <w:szCs w:val="18"/>
              </w:rPr>
              <w:t>ic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 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cc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ss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(i.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. clip 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  a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cc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ss 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clip in per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an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ntly 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du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ing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MR)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ind w:left="5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Pati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52" w:right="-20"/>
              <w:rPr>
                <w:rFonts w:ascii="Arial Narrow" w:hAnsi="Arial Narrow" w:cs="Arial Narrow"/>
                <w:sz w:val="12"/>
                <w:szCs w:val="12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Free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om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from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rgery for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 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ys</w:t>
            </w:r>
            <w:r>
              <w:rPr>
                <w:rFonts w:ascii="Arial Narrow" w:hAnsi="Arial Narrow" w:cs="Arial Narrow"/>
                <w:sz w:val="18"/>
                <w:szCs w:val="18"/>
              </w:rPr>
              <w:t>fun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position w:val="5"/>
                <w:sz w:val="12"/>
                <w:szCs w:val="12"/>
              </w:rPr>
              <w:t>b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Free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om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from</w:t>
            </w:r>
            <w:r>
              <w:rPr>
                <w:rFonts w:ascii="Arial Narrow" w:hAnsi="Arial Narrow" w:cs="Arial Narrow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fu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rt</w:t>
            </w:r>
            <w:r>
              <w:rPr>
                <w:rFonts w:ascii="Arial Narrow" w:hAnsi="Arial Narrow" w:cs="Arial Narrow"/>
                <w:sz w:val="18"/>
                <w:szCs w:val="18"/>
              </w:rPr>
              <w:t>her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ur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ery po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Mitra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p</w:t>
            </w:r>
          </w:p>
          <w:p w:rsidR="00DA741A" w:rsidRDefault="00DA741A">
            <w:pPr>
              <w:widowControl w:val="0"/>
              <w:autoSpaceDE w:val="0"/>
              <w:autoSpaceDN w:val="0"/>
              <w:adjustRightInd w:val="0"/>
              <w:spacing w:before="3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Pati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qu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lity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fe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56" w:after="0" w:line="304" w:lineRule="auto"/>
              <w:ind w:left="52" w:right="18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t-pro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ral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h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it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lisat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du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ra</w:t>
            </w:r>
            <w:r>
              <w:rPr>
                <w:rFonts w:ascii="Arial Narrow" w:hAnsi="Arial Narrow" w:cs="Arial Narrow"/>
                <w:sz w:val="18"/>
                <w:szCs w:val="18"/>
              </w:rPr>
              <w:t>tion Po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t-pro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ural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p</w:t>
            </w:r>
            <w:r>
              <w:rPr>
                <w:rFonts w:ascii="Arial Narrow" w:hAnsi="Arial Narrow" w:cs="Arial Narrow"/>
                <w:sz w:val="18"/>
                <w:szCs w:val="18"/>
              </w:rPr>
              <w:t>ati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re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ery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 Time ta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k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 to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su</w:t>
            </w:r>
            <w:r>
              <w:rPr>
                <w:rFonts w:ascii="Arial Narrow" w:hAnsi="Arial Narrow" w:cs="Arial Narrow"/>
                <w:sz w:val="18"/>
                <w:szCs w:val="18"/>
              </w:rPr>
              <w:t>me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it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es Pro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edure 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me</w:t>
            </w:r>
          </w:p>
        </w:tc>
        <w:tc>
          <w:tcPr>
            <w:tcW w:w="4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425" w:lineRule="auto"/>
              <w:ind w:left="52" w:right="656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Pati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mor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ality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(</w:t>
            </w:r>
            <w:r>
              <w:rPr>
                <w:rFonts w:ascii="Arial Narrow" w:hAnsi="Arial Narrow" w:cs="Arial Narrow"/>
                <w:sz w:val="18"/>
                <w:szCs w:val="18"/>
              </w:rPr>
              <w:t>e.g. pro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ce</w:t>
            </w:r>
            <w:r>
              <w:rPr>
                <w:rFonts w:ascii="Arial Narrow" w:hAnsi="Arial Narrow" w:cs="Arial Narrow"/>
                <w:sz w:val="18"/>
                <w:szCs w:val="18"/>
              </w:rPr>
              <w:t>dure-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ate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,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3</w:t>
            </w:r>
            <w:r>
              <w:rPr>
                <w:rFonts w:ascii="Arial Narrow" w:hAnsi="Arial Narrow" w:cs="Arial Narrow"/>
                <w:sz w:val="18"/>
                <w:szCs w:val="18"/>
              </w:rPr>
              <w:t>0-day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mor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alit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z w:val="18"/>
                <w:szCs w:val="18"/>
              </w:rPr>
              <w:t>) 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ardi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far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51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Reope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led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al tre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</w:p>
          <w:p w:rsidR="00DA741A" w:rsidRDefault="00DA741A">
            <w:pPr>
              <w:widowControl w:val="0"/>
              <w:autoSpaceDE w:val="0"/>
              <w:autoSpaceDN w:val="0"/>
              <w:adjustRightInd w:val="0"/>
              <w:spacing w:before="3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Mig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ati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f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evice</w:t>
            </w:r>
          </w:p>
          <w:p w:rsidR="00DA741A" w:rsidRDefault="00DA741A">
            <w:pPr>
              <w:widowControl w:val="0"/>
              <w:autoSpaceDE w:val="0"/>
              <w:autoSpaceDN w:val="0"/>
              <w:adjustRightInd w:val="0"/>
              <w:spacing w:before="3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Non-e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ard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sc</w:t>
            </w:r>
            <w:r>
              <w:rPr>
                <w:rFonts w:ascii="Arial Narrow" w:hAnsi="Arial Narrow" w:cs="Arial Narrow"/>
                <w:sz w:val="18"/>
                <w:szCs w:val="18"/>
              </w:rPr>
              <w:t>ular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urgery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for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ents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51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Stro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k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51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Renal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fa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lu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5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Deep</w:t>
            </w:r>
            <w:r>
              <w:rPr>
                <w:rFonts w:ascii="Arial Narrow" w:hAnsi="Arial Narrow" w:cs="Arial Narrow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w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fe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ct</w:t>
            </w:r>
            <w:r>
              <w:rPr>
                <w:rFonts w:ascii="Arial Narrow" w:hAnsi="Arial Narrow" w:cs="Arial Narrow"/>
                <w:sz w:val="18"/>
                <w:szCs w:val="18"/>
              </w:rPr>
              <w:t>ion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55" w:after="0" w:line="305" w:lineRule="auto"/>
              <w:ind w:left="52" w:right="1404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Vent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la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ion re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q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ir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for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&gt;</w:t>
            </w:r>
            <w:r>
              <w:rPr>
                <w:rFonts w:ascii="Arial Narrow" w:hAnsi="Arial Narrow" w:cs="Arial Narrow"/>
                <w:sz w:val="18"/>
                <w:szCs w:val="18"/>
              </w:rPr>
              <w:t>48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hours Gastrointest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nal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co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plication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requiring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surgery New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ma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atr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z w:val="18"/>
                <w:szCs w:val="18"/>
              </w:rPr>
              <w:t>ibr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ati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 Septic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em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Tran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fu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two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re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un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ts of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bl</w:t>
            </w:r>
            <w:r>
              <w:rPr>
                <w:rFonts w:ascii="Arial Narrow" w:hAnsi="Arial Narrow" w:cs="Arial Narrow"/>
                <w:sz w:val="18"/>
                <w:szCs w:val="18"/>
              </w:rPr>
              <w:t>ood</w:t>
            </w:r>
          </w:p>
        </w:tc>
      </w:tr>
    </w:tbl>
    <w:p w:rsidR="00DA741A" w:rsidRDefault="00420578">
      <w:pPr>
        <w:widowControl w:val="0"/>
        <w:autoSpaceDE w:val="0"/>
        <w:autoSpaceDN w:val="0"/>
        <w:adjustRightInd w:val="0"/>
        <w:spacing w:after="0" w:line="174" w:lineRule="exact"/>
        <w:ind w:left="180" w:right="-20"/>
        <w:rPr>
          <w:rFonts w:ascii="Arial Narrow" w:hAnsi="Arial Narrow" w:cs="Arial Narrow"/>
          <w:sz w:val="16"/>
          <w:szCs w:val="16"/>
        </w:rPr>
      </w:pPr>
      <w:r>
        <w:rPr>
          <w:rFonts w:ascii="Arial Narrow" w:hAnsi="Arial Narrow" w:cs="Arial Narrow"/>
          <w:sz w:val="16"/>
          <w:szCs w:val="16"/>
        </w:rPr>
        <w:t>a</w:t>
      </w:r>
      <w:r>
        <w:rPr>
          <w:rFonts w:ascii="Arial Narrow" w:hAnsi="Arial Narrow" w:cs="Arial Narrow"/>
          <w:spacing w:val="3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To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be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considered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equally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effective,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MitraClip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should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show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parity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with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surgical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tr</w:t>
      </w:r>
      <w:r>
        <w:rPr>
          <w:rFonts w:ascii="Arial Narrow" w:hAnsi="Arial Narrow" w:cs="Arial Narrow"/>
          <w:spacing w:val="2"/>
          <w:sz w:val="16"/>
          <w:szCs w:val="16"/>
        </w:rPr>
        <w:t>e</w:t>
      </w:r>
      <w:r>
        <w:rPr>
          <w:rFonts w:ascii="Arial Narrow" w:hAnsi="Arial Narrow" w:cs="Arial Narrow"/>
          <w:sz w:val="16"/>
          <w:szCs w:val="16"/>
        </w:rPr>
        <w:t>atment</w:t>
      </w:r>
      <w:r>
        <w:rPr>
          <w:rFonts w:ascii="Arial Narrow" w:hAnsi="Arial Narrow" w:cs="Arial Narrow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with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regards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to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post-treatment</w:t>
      </w:r>
      <w:r>
        <w:rPr>
          <w:rFonts w:ascii="Arial Narrow" w:hAnsi="Arial Narrow" w:cs="Arial Narrow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mitral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regurgitation.</w:t>
      </w:r>
    </w:p>
    <w:p w:rsidR="00DA741A" w:rsidRDefault="00420578">
      <w:pPr>
        <w:widowControl w:val="0"/>
        <w:autoSpaceDE w:val="0"/>
        <w:autoSpaceDN w:val="0"/>
        <w:adjustRightInd w:val="0"/>
        <w:spacing w:before="55" w:after="0" w:line="240" w:lineRule="auto"/>
        <w:ind w:left="180" w:right="-20"/>
        <w:rPr>
          <w:rFonts w:ascii="Arial Narrow" w:hAnsi="Arial Narrow" w:cs="Arial Narrow"/>
          <w:sz w:val="16"/>
          <w:szCs w:val="16"/>
        </w:rPr>
      </w:pPr>
      <w:r>
        <w:rPr>
          <w:rFonts w:ascii="Arial Narrow" w:hAnsi="Arial Narrow" w:cs="Arial Narrow"/>
          <w:sz w:val="16"/>
          <w:szCs w:val="16"/>
        </w:rPr>
        <w:t>b</w:t>
      </w:r>
      <w:r>
        <w:rPr>
          <w:rFonts w:ascii="Arial Narrow" w:hAnsi="Arial Narrow" w:cs="Arial Narrow"/>
          <w:spacing w:val="3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Proportion</w:t>
      </w:r>
      <w:r>
        <w:rPr>
          <w:rFonts w:ascii="Arial Narrow" w:hAnsi="Arial Narrow" w:cs="Arial Narrow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spacing w:val="2"/>
          <w:sz w:val="16"/>
          <w:szCs w:val="16"/>
        </w:rPr>
        <w:t>o</w:t>
      </w:r>
      <w:r>
        <w:rPr>
          <w:rFonts w:ascii="Arial Narrow" w:hAnsi="Arial Narrow" w:cs="Arial Narrow"/>
          <w:sz w:val="16"/>
          <w:szCs w:val="16"/>
        </w:rPr>
        <w:t>f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pati</w:t>
      </w:r>
      <w:r>
        <w:rPr>
          <w:rFonts w:ascii="Arial Narrow" w:hAnsi="Arial Narrow" w:cs="Arial Narrow"/>
          <w:spacing w:val="2"/>
          <w:sz w:val="16"/>
          <w:szCs w:val="16"/>
        </w:rPr>
        <w:t>e</w:t>
      </w:r>
      <w:r>
        <w:rPr>
          <w:rFonts w:ascii="Arial Narrow" w:hAnsi="Arial Narrow" w:cs="Arial Narrow"/>
          <w:sz w:val="16"/>
          <w:szCs w:val="16"/>
        </w:rPr>
        <w:t>nts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requiring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valve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r</w:t>
      </w:r>
      <w:r>
        <w:rPr>
          <w:rFonts w:ascii="Arial Narrow" w:hAnsi="Arial Narrow" w:cs="Arial Narrow"/>
          <w:spacing w:val="2"/>
          <w:sz w:val="16"/>
          <w:szCs w:val="16"/>
        </w:rPr>
        <w:t>e</w:t>
      </w:r>
      <w:r>
        <w:rPr>
          <w:rFonts w:ascii="Arial Narrow" w:hAnsi="Arial Narrow" w:cs="Arial Narrow"/>
          <w:sz w:val="16"/>
          <w:szCs w:val="16"/>
        </w:rPr>
        <w:t>placement</w:t>
      </w:r>
      <w:r>
        <w:rPr>
          <w:rFonts w:ascii="Arial Narrow" w:hAnsi="Arial Narrow" w:cs="Arial Narrow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surgery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due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to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damaged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valve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tissue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after</w:t>
      </w:r>
      <w:r>
        <w:rPr>
          <w:rFonts w:ascii="Arial Narrow" w:hAnsi="Arial Narrow" w:cs="Arial Narrow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MitraClip</w:t>
      </w:r>
      <w:r>
        <w:rPr>
          <w:rFonts w:ascii="Arial Narrow" w:hAnsi="Arial Narrow" w:cs="Arial Narrow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failure/removal</w:t>
      </w:r>
      <w:r>
        <w:rPr>
          <w:rFonts w:ascii="Arial Narrow" w:hAnsi="Arial Narrow" w:cs="Arial Narrow"/>
          <w:spacing w:val="-9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shou</w:t>
      </w:r>
      <w:r>
        <w:rPr>
          <w:rFonts w:ascii="Arial Narrow" w:hAnsi="Arial Narrow" w:cs="Arial Narrow"/>
          <w:spacing w:val="-1"/>
          <w:sz w:val="16"/>
          <w:szCs w:val="16"/>
        </w:rPr>
        <w:t>l</w:t>
      </w:r>
      <w:r>
        <w:rPr>
          <w:rFonts w:ascii="Arial Narrow" w:hAnsi="Arial Narrow" w:cs="Arial Narrow"/>
          <w:sz w:val="16"/>
          <w:szCs w:val="16"/>
        </w:rPr>
        <w:t>d</w:t>
      </w:r>
      <w:r>
        <w:rPr>
          <w:rFonts w:ascii="Arial Narrow" w:hAnsi="Arial Narrow" w:cs="Arial Narrow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also</w:t>
      </w:r>
      <w:r>
        <w:rPr>
          <w:rFonts w:ascii="Arial Narrow" w:hAnsi="Arial Narrow" w:cs="Arial Narrow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be</w:t>
      </w:r>
      <w:r>
        <w:rPr>
          <w:rFonts w:ascii="Arial Narrow" w:hAnsi="Arial Narrow" w:cs="Arial Narrow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sz w:val="16"/>
          <w:szCs w:val="16"/>
        </w:rPr>
        <w:t>evalua</w:t>
      </w:r>
      <w:r>
        <w:rPr>
          <w:rFonts w:ascii="Arial Narrow" w:hAnsi="Arial Narrow" w:cs="Arial Narrow"/>
          <w:spacing w:val="-1"/>
          <w:sz w:val="16"/>
          <w:szCs w:val="16"/>
        </w:rPr>
        <w:t>t</w:t>
      </w:r>
      <w:r>
        <w:rPr>
          <w:rFonts w:ascii="Arial Narrow" w:hAnsi="Arial Narrow" w:cs="Arial Narrow"/>
          <w:sz w:val="16"/>
          <w:szCs w:val="16"/>
        </w:rPr>
        <w:t>ed.</w:t>
      </w:r>
    </w:p>
    <w:p w:rsidR="00DA741A" w:rsidRDefault="00420578">
      <w:pPr>
        <w:widowControl w:val="0"/>
        <w:autoSpaceDE w:val="0"/>
        <w:autoSpaceDN w:val="0"/>
        <w:adjustRightInd w:val="0"/>
        <w:spacing w:before="60" w:after="0" w:line="312" w:lineRule="auto"/>
        <w:ind w:left="120" w:right="56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It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is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essent</w:t>
      </w:r>
      <w:r>
        <w:rPr>
          <w:rFonts w:ascii="Tahoma" w:hAnsi="Tahoma" w:cs="Tahoma"/>
          <w:spacing w:val="-2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al to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note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that in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studies assessing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s</w:t>
      </w:r>
      <w:r>
        <w:rPr>
          <w:rFonts w:ascii="Tahoma" w:hAnsi="Tahoma" w:cs="Tahoma"/>
          <w:spacing w:val="-1"/>
          <w:sz w:val="20"/>
          <w:szCs w:val="20"/>
        </w:rPr>
        <w:t>u</w:t>
      </w:r>
      <w:r>
        <w:rPr>
          <w:rFonts w:ascii="Tahoma" w:hAnsi="Tahoma" w:cs="Tahoma"/>
          <w:sz w:val="20"/>
          <w:szCs w:val="20"/>
        </w:rPr>
        <w:t>rgi</w:t>
      </w:r>
      <w:r>
        <w:rPr>
          <w:rFonts w:ascii="Tahoma" w:hAnsi="Tahoma" w:cs="Tahoma"/>
          <w:spacing w:val="-1"/>
          <w:sz w:val="20"/>
          <w:szCs w:val="20"/>
        </w:rPr>
        <w:t>c</w:t>
      </w:r>
      <w:r>
        <w:rPr>
          <w:rFonts w:ascii="Tahoma" w:hAnsi="Tahoma" w:cs="Tahoma"/>
          <w:sz w:val="20"/>
          <w:szCs w:val="20"/>
        </w:rPr>
        <w:t>al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mitral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val</w:t>
      </w:r>
      <w:r>
        <w:rPr>
          <w:rFonts w:ascii="Tahoma" w:hAnsi="Tahoma" w:cs="Tahoma"/>
          <w:spacing w:val="-1"/>
          <w:sz w:val="20"/>
          <w:szCs w:val="20"/>
        </w:rPr>
        <w:t>v</w:t>
      </w:r>
      <w:r>
        <w:rPr>
          <w:rFonts w:ascii="Tahoma" w:hAnsi="Tahoma" w:cs="Tahoma"/>
          <w:sz w:val="20"/>
          <w:szCs w:val="20"/>
        </w:rPr>
        <w:t>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repair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or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r</w:t>
      </w:r>
      <w:r>
        <w:rPr>
          <w:rFonts w:ascii="Tahoma" w:hAnsi="Tahoma" w:cs="Tahoma"/>
          <w:spacing w:val="-1"/>
          <w:sz w:val="20"/>
          <w:szCs w:val="20"/>
        </w:rPr>
        <w:t>e</w:t>
      </w:r>
      <w:r>
        <w:rPr>
          <w:rFonts w:ascii="Tahoma" w:hAnsi="Tahoma" w:cs="Tahoma"/>
          <w:sz w:val="20"/>
          <w:szCs w:val="20"/>
        </w:rPr>
        <w:t>placemen</w:t>
      </w:r>
      <w:r>
        <w:rPr>
          <w:rFonts w:ascii="Tahoma" w:hAnsi="Tahoma" w:cs="Tahoma"/>
          <w:spacing w:val="-1"/>
          <w:sz w:val="20"/>
          <w:szCs w:val="20"/>
        </w:rPr>
        <w:t>t</w:t>
      </w:r>
      <w:r>
        <w:rPr>
          <w:rFonts w:ascii="Tahoma" w:hAnsi="Tahoma" w:cs="Tahoma"/>
          <w:sz w:val="20"/>
          <w:szCs w:val="20"/>
        </w:rPr>
        <w:t>,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</w:t>
      </w:r>
      <w:r>
        <w:rPr>
          <w:rFonts w:ascii="Tahoma" w:hAnsi="Tahoma" w:cs="Tahoma"/>
          <w:spacing w:val="-2"/>
          <w:sz w:val="20"/>
          <w:szCs w:val="20"/>
        </w:rPr>
        <w:t>r</w:t>
      </w:r>
      <w:r>
        <w:rPr>
          <w:rFonts w:ascii="Tahoma" w:hAnsi="Tahoma" w:cs="Tahoma"/>
          <w:sz w:val="20"/>
          <w:szCs w:val="20"/>
        </w:rPr>
        <w:t>eatme</w:t>
      </w:r>
      <w:r>
        <w:rPr>
          <w:rFonts w:ascii="Tahoma" w:hAnsi="Tahoma" w:cs="Tahoma"/>
          <w:spacing w:val="-2"/>
          <w:sz w:val="20"/>
          <w:szCs w:val="20"/>
        </w:rPr>
        <w:t>n</w:t>
      </w:r>
      <w:r>
        <w:rPr>
          <w:rFonts w:ascii="Tahoma" w:hAnsi="Tahoma" w:cs="Tahoma"/>
          <w:sz w:val="20"/>
          <w:szCs w:val="20"/>
        </w:rPr>
        <w:t>t success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pacing w:val="-1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s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pacing w:val="-2"/>
          <w:sz w:val="20"/>
          <w:szCs w:val="20"/>
        </w:rPr>
        <w:t>g</w:t>
      </w:r>
      <w:r>
        <w:rPr>
          <w:rFonts w:ascii="Tahoma" w:hAnsi="Tahoma" w:cs="Tahoma"/>
          <w:sz w:val="20"/>
          <w:szCs w:val="20"/>
        </w:rPr>
        <w:t>enerally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def</w:t>
      </w:r>
      <w:r>
        <w:rPr>
          <w:rFonts w:ascii="Tahoma" w:hAnsi="Tahoma" w:cs="Tahoma"/>
          <w:spacing w:val="-1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ned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as a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post-treatment MR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g</w:t>
      </w:r>
      <w:r>
        <w:rPr>
          <w:rFonts w:ascii="Tahoma" w:hAnsi="Tahoma" w:cs="Tahoma"/>
          <w:spacing w:val="-1"/>
          <w:sz w:val="20"/>
          <w:szCs w:val="20"/>
        </w:rPr>
        <w:t>r</w:t>
      </w:r>
      <w:r>
        <w:rPr>
          <w:rFonts w:ascii="Tahoma" w:hAnsi="Tahoma" w:cs="Tahoma"/>
          <w:sz w:val="20"/>
          <w:szCs w:val="20"/>
        </w:rPr>
        <w:t>ading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o</w:t>
      </w:r>
      <w:r>
        <w:rPr>
          <w:rFonts w:ascii="Tahoma" w:hAnsi="Tahoma" w:cs="Tahoma"/>
          <w:spacing w:val="-1"/>
          <w:sz w:val="20"/>
          <w:szCs w:val="20"/>
        </w:rPr>
        <w:t>f</w:t>
      </w:r>
      <w:r>
        <w:rPr>
          <w:rFonts w:ascii="Tahoma" w:hAnsi="Tahoma" w:cs="Tahoma"/>
          <w:sz w:val="20"/>
          <w:szCs w:val="20"/>
        </w:rPr>
        <w:t>≤1+.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Th</w:t>
      </w:r>
      <w:r>
        <w:rPr>
          <w:rFonts w:ascii="Tahoma" w:hAnsi="Tahoma" w:cs="Tahoma"/>
          <w:spacing w:val="-1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s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is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co</w:t>
      </w:r>
      <w:r>
        <w:rPr>
          <w:rFonts w:ascii="Tahoma" w:hAnsi="Tahoma" w:cs="Tahoma"/>
          <w:spacing w:val="-1"/>
          <w:sz w:val="20"/>
          <w:szCs w:val="20"/>
        </w:rPr>
        <w:t>n</w:t>
      </w:r>
      <w:r>
        <w:rPr>
          <w:rFonts w:ascii="Tahoma" w:hAnsi="Tahoma" w:cs="Tahoma"/>
          <w:sz w:val="20"/>
          <w:szCs w:val="20"/>
        </w:rPr>
        <w:t>siderably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more stringent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than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the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definit</w:t>
      </w:r>
      <w:r>
        <w:rPr>
          <w:rFonts w:ascii="Tahoma" w:hAnsi="Tahoma" w:cs="Tahoma"/>
          <w:spacing w:val="-1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on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used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in studies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</w:t>
      </w:r>
      <w:r>
        <w:rPr>
          <w:rFonts w:ascii="Tahoma" w:hAnsi="Tahoma" w:cs="Tahoma"/>
          <w:spacing w:val="-2"/>
          <w:sz w:val="20"/>
          <w:szCs w:val="20"/>
        </w:rPr>
        <w:t>s</w:t>
      </w:r>
      <w:r>
        <w:rPr>
          <w:rFonts w:ascii="Tahoma" w:hAnsi="Tahoma" w:cs="Tahoma"/>
          <w:sz w:val="20"/>
          <w:szCs w:val="20"/>
        </w:rPr>
        <w:t>sessing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MitraClip,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which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co</w:t>
      </w:r>
      <w:r>
        <w:rPr>
          <w:rFonts w:ascii="Tahoma" w:hAnsi="Tahoma" w:cs="Tahoma"/>
          <w:spacing w:val="-2"/>
          <w:sz w:val="20"/>
          <w:szCs w:val="20"/>
        </w:rPr>
        <w:t>m</w:t>
      </w:r>
      <w:r>
        <w:rPr>
          <w:rFonts w:ascii="Tahoma" w:hAnsi="Tahoma" w:cs="Tahoma"/>
          <w:sz w:val="20"/>
          <w:szCs w:val="20"/>
        </w:rPr>
        <w:t>monly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regard a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post- treat</w:t>
      </w:r>
      <w:r>
        <w:rPr>
          <w:rFonts w:ascii="Tahoma" w:hAnsi="Tahoma" w:cs="Tahoma"/>
          <w:spacing w:val="-2"/>
          <w:sz w:val="20"/>
          <w:szCs w:val="20"/>
        </w:rPr>
        <w:t>m</w:t>
      </w:r>
      <w:r>
        <w:rPr>
          <w:rFonts w:ascii="Tahoma" w:hAnsi="Tahoma" w:cs="Tahoma"/>
          <w:sz w:val="20"/>
          <w:szCs w:val="20"/>
        </w:rPr>
        <w:t>ent MR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of ≤2+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to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be treat</w:t>
      </w:r>
      <w:r>
        <w:rPr>
          <w:rFonts w:ascii="Tahoma" w:hAnsi="Tahoma" w:cs="Tahoma"/>
          <w:spacing w:val="-2"/>
          <w:sz w:val="20"/>
          <w:szCs w:val="20"/>
        </w:rPr>
        <w:t>m</w:t>
      </w:r>
      <w:r>
        <w:rPr>
          <w:rFonts w:ascii="Tahoma" w:hAnsi="Tahoma" w:cs="Tahoma"/>
          <w:sz w:val="20"/>
          <w:szCs w:val="20"/>
        </w:rPr>
        <w:t>ent s</w:t>
      </w:r>
      <w:r>
        <w:rPr>
          <w:rFonts w:ascii="Tahoma" w:hAnsi="Tahoma" w:cs="Tahoma"/>
          <w:spacing w:val="-1"/>
          <w:sz w:val="20"/>
          <w:szCs w:val="20"/>
        </w:rPr>
        <w:t>u</w:t>
      </w:r>
      <w:r>
        <w:rPr>
          <w:rFonts w:ascii="Tahoma" w:hAnsi="Tahoma" w:cs="Tahoma"/>
          <w:sz w:val="20"/>
          <w:szCs w:val="20"/>
        </w:rPr>
        <w:t>ccess. Ex</w:t>
      </w:r>
      <w:r>
        <w:rPr>
          <w:rFonts w:ascii="Tahoma" w:hAnsi="Tahoma" w:cs="Tahoma"/>
          <w:spacing w:val="-1"/>
          <w:sz w:val="20"/>
          <w:szCs w:val="20"/>
        </w:rPr>
        <w:t>p</w:t>
      </w:r>
      <w:r>
        <w:rPr>
          <w:rFonts w:ascii="Tahoma" w:hAnsi="Tahoma" w:cs="Tahoma"/>
          <w:sz w:val="20"/>
          <w:szCs w:val="20"/>
        </w:rPr>
        <w:t>ert opinion</w:t>
      </w:r>
      <w:r>
        <w:rPr>
          <w:rFonts w:ascii="Tahoma" w:hAnsi="Tahoma" w:cs="Tahoma"/>
          <w:spacing w:val="-3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sug</w:t>
      </w:r>
      <w:r>
        <w:rPr>
          <w:rFonts w:ascii="Tahoma" w:hAnsi="Tahoma" w:cs="Tahoma"/>
          <w:spacing w:val="-1"/>
          <w:sz w:val="20"/>
          <w:szCs w:val="20"/>
        </w:rPr>
        <w:t>g</w:t>
      </w:r>
      <w:r>
        <w:rPr>
          <w:rFonts w:ascii="Tahoma" w:hAnsi="Tahoma" w:cs="Tahoma"/>
          <w:sz w:val="20"/>
          <w:szCs w:val="20"/>
        </w:rPr>
        <w:t>es</w:t>
      </w:r>
      <w:r>
        <w:rPr>
          <w:rFonts w:ascii="Tahoma" w:hAnsi="Tahoma" w:cs="Tahoma"/>
          <w:spacing w:val="-1"/>
          <w:sz w:val="20"/>
          <w:szCs w:val="20"/>
        </w:rPr>
        <w:t>t</w:t>
      </w:r>
      <w:r>
        <w:rPr>
          <w:rFonts w:ascii="Tahoma" w:hAnsi="Tahoma" w:cs="Tahoma"/>
          <w:sz w:val="20"/>
          <w:szCs w:val="20"/>
        </w:rPr>
        <w:t>s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</w:t>
      </w:r>
      <w:r>
        <w:rPr>
          <w:rFonts w:ascii="Tahoma" w:hAnsi="Tahoma" w:cs="Tahoma"/>
          <w:spacing w:val="-1"/>
          <w:sz w:val="20"/>
          <w:szCs w:val="20"/>
        </w:rPr>
        <w:t>h</w:t>
      </w:r>
      <w:r>
        <w:rPr>
          <w:rFonts w:ascii="Tahoma" w:hAnsi="Tahoma" w:cs="Tahoma"/>
          <w:sz w:val="20"/>
          <w:szCs w:val="20"/>
        </w:rPr>
        <w:t>at the condition of a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patient with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po</w:t>
      </w:r>
      <w:r>
        <w:rPr>
          <w:rFonts w:ascii="Tahoma" w:hAnsi="Tahoma" w:cs="Tahoma"/>
          <w:spacing w:val="-1"/>
          <w:sz w:val="20"/>
          <w:szCs w:val="20"/>
        </w:rPr>
        <w:t>s</w:t>
      </w:r>
      <w:r>
        <w:rPr>
          <w:rFonts w:ascii="Tahoma" w:hAnsi="Tahoma" w:cs="Tahoma"/>
          <w:sz w:val="20"/>
          <w:szCs w:val="20"/>
        </w:rPr>
        <w:t>t-t</w:t>
      </w:r>
      <w:r>
        <w:rPr>
          <w:rFonts w:ascii="Tahoma" w:hAnsi="Tahoma" w:cs="Tahoma"/>
          <w:spacing w:val="-2"/>
          <w:sz w:val="20"/>
          <w:szCs w:val="20"/>
        </w:rPr>
        <w:t>r</w:t>
      </w:r>
      <w:r>
        <w:rPr>
          <w:rFonts w:ascii="Tahoma" w:hAnsi="Tahoma" w:cs="Tahoma"/>
          <w:spacing w:val="-1"/>
          <w:sz w:val="20"/>
          <w:szCs w:val="20"/>
        </w:rPr>
        <w:t>e</w:t>
      </w:r>
      <w:r>
        <w:rPr>
          <w:rFonts w:ascii="Tahoma" w:hAnsi="Tahoma" w:cs="Tahoma"/>
          <w:sz w:val="20"/>
          <w:szCs w:val="20"/>
        </w:rPr>
        <w:t>atment MR of 2+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is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almo</w:t>
      </w:r>
      <w:r>
        <w:rPr>
          <w:rFonts w:ascii="Tahoma" w:hAnsi="Tahoma" w:cs="Tahoma"/>
          <w:spacing w:val="-1"/>
          <w:sz w:val="20"/>
          <w:szCs w:val="20"/>
        </w:rPr>
        <w:t>s</w:t>
      </w:r>
      <w:r>
        <w:rPr>
          <w:rFonts w:ascii="Tahoma" w:hAnsi="Tahoma" w:cs="Tahoma"/>
          <w:sz w:val="20"/>
          <w:szCs w:val="20"/>
        </w:rPr>
        <w:t>t certain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to </w:t>
      </w:r>
      <w:r>
        <w:rPr>
          <w:rFonts w:ascii="Tahoma" w:hAnsi="Tahoma" w:cs="Tahoma"/>
          <w:spacing w:val="-1"/>
          <w:sz w:val="20"/>
          <w:szCs w:val="20"/>
        </w:rPr>
        <w:t>w</w:t>
      </w:r>
      <w:r>
        <w:rPr>
          <w:rFonts w:ascii="Tahoma" w:hAnsi="Tahoma" w:cs="Tahoma"/>
          <w:sz w:val="20"/>
          <w:szCs w:val="20"/>
        </w:rPr>
        <w:t>orsen and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r</w:t>
      </w:r>
      <w:r>
        <w:rPr>
          <w:rFonts w:ascii="Tahoma" w:hAnsi="Tahoma" w:cs="Tahoma"/>
          <w:spacing w:val="-1"/>
          <w:sz w:val="20"/>
          <w:szCs w:val="20"/>
        </w:rPr>
        <w:t>e</w:t>
      </w:r>
      <w:r>
        <w:rPr>
          <w:rFonts w:ascii="Tahoma" w:hAnsi="Tahoma" w:cs="Tahoma"/>
          <w:sz w:val="20"/>
          <w:szCs w:val="20"/>
        </w:rPr>
        <w:t>quire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follow-</w:t>
      </w:r>
      <w:r>
        <w:rPr>
          <w:rFonts w:ascii="Tahoma" w:hAnsi="Tahoma" w:cs="Tahoma"/>
          <w:spacing w:val="-1"/>
          <w:sz w:val="20"/>
          <w:szCs w:val="20"/>
        </w:rPr>
        <w:t>u</w:t>
      </w:r>
      <w:r>
        <w:rPr>
          <w:rFonts w:ascii="Tahoma" w:hAnsi="Tahoma" w:cs="Tahoma"/>
          <w:sz w:val="20"/>
          <w:szCs w:val="20"/>
        </w:rPr>
        <w:t>p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treatme</w:t>
      </w:r>
      <w:r>
        <w:rPr>
          <w:rFonts w:ascii="Tahoma" w:hAnsi="Tahoma" w:cs="Tahoma"/>
          <w:spacing w:val="-2"/>
          <w:sz w:val="20"/>
          <w:szCs w:val="20"/>
        </w:rPr>
        <w:t>n</w:t>
      </w:r>
      <w:r>
        <w:rPr>
          <w:rFonts w:ascii="Tahoma" w:hAnsi="Tahoma" w:cs="Tahoma"/>
          <w:sz w:val="20"/>
          <w:szCs w:val="20"/>
        </w:rPr>
        <w:t>t. As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such, compar</w:t>
      </w:r>
      <w:r>
        <w:rPr>
          <w:rFonts w:ascii="Tahoma" w:hAnsi="Tahoma" w:cs="Tahoma"/>
          <w:spacing w:val="-1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son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of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MitraClip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to surgical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tr</w:t>
      </w:r>
      <w:r>
        <w:rPr>
          <w:rFonts w:ascii="Tahoma" w:hAnsi="Tahoma" w:cs="Tahoma"/>
          <w:spacing w:val="-1"/>
          <w:sz w:val="20"/>
          <w:szCs w:val="20"/>
        </w:rPr>
        <w:t>e</w:t>
      </w:r>
      <w:r>
        <w:rPr>
          <w:rFonts w:ascii="Tahoma" w:hAnsi="Tahoma" w:cs="Tahoma"/>
          <w:sz w:val="20"/>
          <w:szCs w:val="20"/>
        </w:rPr>
        <w:t>a</w:t>
      </w:r>
      <w:r>
        <w:rPr>
          <w:rFonts w:ascii="Tahoma" w:hAnsi="Tahoma" w:cs="Tahoma"/>
          <w:spacing w:val="-1"/>
          <w:sz w:val="20"/>
          <w:szCs w:val="20"/>
        </w:rPr>
        <w:t>t</w:t>
      </w:r>
      <w:r>
        <w:rPr>
          <w:rFonts w:ascii="Tahoma" w:hAnsi="Tahoma" w:cs="Tahoma"/>
          <w:sz w:val="20"/>
          <w:szCs w:val="20"/>
        </w:rPr>
        <w:t>ment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must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take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this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discrepancy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into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</w:t>
      </w:r>
      <w:r>
        <w:rPr>
          <w:rFonts w:ascii="Tahoma" w:hAnsi="Tahoma" w:cs="Tahoma"/>
          <w:spacing w:val="-1"/>
          <w:sz w:val="20"/>
          <w:szCs w:val="20"/>
        </w:rPr>
        <w:t>c</w:t>
      </w:r>
      <w:r>
        <w:rPr>
          <w:rFonts w:ascii="Tahoma" w:hAnsi="Tahoma" w:cs="Tahoma"/>
          <w:sz w:val="20"/>
          <w:szCs w:val="20"/>
        </w:rPr>
        <w:t>coun</w:t>
      </w:r>
      <w:r>
        <w:rPr>
          <w:rFonts w:ascii="Tahoma" w:hAnsi="Tahoma" w:cs="Tahoma"/>
          <w:spacing w:val="-1"/>
          <w:sz w:val="20"/>
          <w:szCs w:val="20"/>
        </w:rPr>
        <w:t>t</w:t>
      </w:r>
      <w:r>
        <w:rPr>
          <w:rFonts w:ascii="Tahoma" w:hAnsi="Tahoma" w:cs="Tahoma"/>
          <w:sz w:val="20"/>
          <w:szCs w:val="20"/>
        </w:rPr>
        <w:t>,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and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pacing w:val="-1"/>
          <w:sz w:val="20"/>
          <w:szCs w:val="20"/>
        </w:rPr>
        <w:t>as</w:t>
      </w:r>
      <w:r>
        <w:rPr>
          <w:rFonts w:ascii="Tahoma" w:hAnsi="Tahoma" w:cs="Tahoma"/>
          <w:sz w:val="20"/>
          <w:szCs w:val="20"/>
        </w:rPr>
        <w:t>s</w:t>
      </w:r>
      <w:r>
        <w:rPr>
          <w:rFonts w:ascii="Tahoma" w:hAnsi="Tahoma" w:cs="Tahoma"/>
          <w:spacing w:val="-1"/>
          <w:sz w:val="20"/>
          <w:szCs w:val="20"/>
        </w:rPr>
        <w:t>e</w:t>
      </w:r>
      <w:r>
        <w:rPr>
          <w:rFonts w:ascii="Tahoma" w:hAnsi="Tahoma" w:cs="Tahoma"/>
          <w:sz w:val="20"/>
          <w:szCs w:val="20"/>
        </w:rPr>
        <w:t>ss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</w:t>
      </w:r>
      <w:r>
        <w:rPr>
          <w:rFonts w:ascii="Tahoma" w:hAnsi="Tahoma" w:cs="Tahoma"/>
          <w:spacing w:val="-1"/>
          <w:sz w:val="20"/>
          <w:szCs w:val="20"/>
        </w:rPr>
        <w:t>h</w:t>
      </w:r>
      <w:r>
        <w:rPr>
          <w:rFonts w:ascii="Tahoma" w:hAnsi="Tahoma" w:cs="Tahoma"/>
          <w:sz w:val="20"/>
          <w:szCs w:val="20"/>
        </w:rPr>
        <w:t>e clinical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outcomes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of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both treat</w:t>
      </w:r>
      <w:r>
        <w:rPr>
          <w:rFonts w:ascii="Tahoma" w:hAnsi="Tahoma" w:cs="Tahoma"/>
          <w:spacing w:val="-2"/>
          <w:sz w:val="20"/>
          <w:szCs w:val="20"/>
        </w:rPr>
        <w:t>m</w:t>
      </w:r>
      <w:r>
        <w:rPr>
          <w:rFonts w:ascii="Tahoma" w:hAnsi="Tahoma" w:cs="Tahoma"/>
          <w:sz w:val="20"/>
          <w:szCs w:val="20"/>
        </w:rPr>
        <w:t>ents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as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uniformly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as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possible.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Howeve</w:t>
      </w:r>
      <w:r>
        <w:rPr>
          <w:rFonts w:ascii="Tahoma" w:hAnsi="Tahoma" w:cs="Tahoma"/>
          <w:spacing w:val="-2"/>
          <w:sz w:val="20"/>
          <w:szCs w:val="20"/>
        </w:rPr>
        <w:t>r</w:t>
      </w:r>
      <w:r>
        <w:rPr>
          <w:rFonts w:ascii="Tahoma" w:hAnsi="Tahoma" w:cs="Tahoma"/>
          <w:sz w:val="20"/>
          <w:szCs w:val="20"/>
        </w:rPr>
        <w:t>,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in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studies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that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examine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the treat</w:t>
      </w:r>
      <w:r>
        <w:rPr>
          <w:rFonts w:ascii="Tahoma" w:hAnsi="Tahoma" w:cs="Tahoma"/>
          <w:spacing w:val="-2"/>
          <w:sz w:val="20"/>
          <w:szCs w:val="20"/>
        </w:rPr>
        <w:t>m</w:t>
      </w:r>
      <w:r>
        <w:rPr>
          <w:rFonts w:ascii="Tahoma" w:hAnsi="Tahoma" w:cs="Tahoma"/>
          <w:sz w:val="20"/>
          <w:szCs w:val="20"/>
        </w:rPr>
        <w:t>ent</w:t>
      </w:r>
      <w:r>
        <w:rPr>
          <w:rFonts w:ascii="Tahoma" w:hAnsi="Tahoma" w:cs="Tahoma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of</w:t>
      </w:r>
      <w:r>
        <w:rPr>
          <w:rFonts w:ascii="Tahoma" w:hAnsi="Tahoma" w:cs="Tahoma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patien</w:t>
      </w:r>
      <w:r>
        <w:rPr>
          <w:rFonts w:ascii="Tahoma" w:hAnsi="Tahoma" w:cs="Tahoma"/>
          <w:spacing w:val="-1"/>
          <w:sz w:val="20"/>
          <w:szCs w:val="20"/>
        </w:rPr>
        <w:t>t</w:t>
      </w:r>
      <w:r>
        <w:rPr>
          <w:rFonts w:ascii="Tahoma" w:hAnsi="Tahoma" w:cs="Tahoma"/>
          <w:sz w:val="20"/>
          <w:szCs w:val="20"/>
        </w:rPr>
        <w:t>s</w:t>
      </w:r>
      <w:r>
        <w:rPr>
          <w:rFonts w:ascii="Tahoma" w:hAnsi="Tahoma" w:cs="Tahoma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de</w:t>
      </w:r>
      <w:r>
        <w:rPr>
          <w:rFonts w:ascii="Tahoma" w:hAnsi="Tahoma" w:cs="Tahoma"/>
          <w:spacing w:val="-1"/>
          <w:sz w:val="20"/>
          <w:szCs w:val="20"/>
        </w:rPr>
        <w:t>e</w:t>
      </w:r>
      <w:r>
        <w:rPr>
          <w:rFonts w:ascii="Tahoma" w:hAnsi="Tahoma" w:cs="Tahoma"/>
          <w:sz w:val="20"/>
          <w:szCs w:val="20"/>
        </w:rPr>
        <w:t>med</w:t>
      </w:r>
      <w:r>
        <w:rPr>
          <w:rFonts w:ascii="Tahoma" w:hAnsi="Tahoma" w:cs="Tahoma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unfit</w:t>
      </w:r>
      <w:r>
        <w:rPr>
          <w:rFonts w:ascii="Tahoma" w:hAnsi="Tahoma" w:cs="Tahoma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for</w:t>
      </w:r>
      <w:r>
        <w:rPr>
          <w:rFonts w:ascii="Tahoma" w:hAnsi="Tahoma" w:cs="Tahoma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surgery</w:t>
      </w:r>
      <w:r>
        <w:rPr>
          <w:rFonts w:ascii="Tahoma" w:hAnsi="Tahoma" w:cs="Tahoma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(e.</w:t>
      </w:r>
      <w:r>
        <w:rPr>
          <w:rFonts w:ascii="Tahoma" w:hAnsi="Tahoma" w:cs="Tahoma"/>
          <w:spacing w:val="-2"/>
          <w:sz w:val="20"/>
          <w:szCs w:val="20"/>
        </w:rPr>
        <w:t>g</w:t>
      </w:r>
      <w:r>
        <w:rPr>
          <w:rFonts w:ascii="Tahoma" w:hAnsi="Tahoma" w:cs="Tahoma"/>
          <w:sz w:val="20"/>
          <w:szCs w:val="20"/>
        </w:rPr>
        <w:t>.</w:t>
      </w:r>
      <w:r>
        <w:rPr>
          <w:rFonts w:ascii="Tahoma" w:hAnsi="Tahoma" w:cs="Tahoma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MitraClip</w:t>
      </w:r>
      <w:r>
        <w:rPr>
          <w:rFonts w:ascii="Tahoma" w:hAnsi="Tahoma" w:cs="Tahoma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compared</w:t>
      </w:r>
      <w:r>
        <w:rPr>
          <w:rFonts w:ascii="Tahoma" w:hAnsi="Tahoma" w:cs="Tahoma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to</w:t>
      </w:r>
      <w:r>
        <w:rPr>
          <w:rFonts w:ascii="Tahoma" w:hAnsi="Tahoma" w:cs="Tahoma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spacing w:val="-2"/>
          <w:sz w:val="20"/>
          <w:szCs w:val="20"/>
        </w:rPr>
        <w:t>m</w:t>
      </w:r>
      <w:r>
        <w:rPr>
          <w:rFonts w:ascii="Tahoma" w:hAnsi="Tahoma" w:cs="Tahoma"/>
          <w:sz w:val="20"/>
          <w:szCs w:val="20"/>
        </w:rPr>
        <w:t>edical</w:t>
      </w:r>
      <w:r>
        <w:rPr>
          <w:rFonts w:ascii="Tahoma" w:hAnsi="Tahoma" w:cs="Tahoma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ma</w:t>
      </w:r>
      <w:r>
        <w:rPr>
          <w:rFonts w:ascii="Tahoma" w:hAnsi="Tahoma" w:cs="Tahoma"/>
          <w:spacing w:val="-1"/>
          <w:sz w:val="20"/>
          <w:szCs w:val="20"/>
        </w:rPr>
        <w:t>n</w:t>
      </w:r>
      <w:r>
        <w:rPr>
          <w:rFonts w:ascii="Tahoma" w:hAnsi="Tahoma" w:cs="Tahoma"/>
          <w:sz w:val="20"/>
          <w:szCs w:val="20"/>
        </w:rPr>
        <w:t>agement),</w:t>
      </w:r>
      <w:r>
        <w:rPr>
          <w:rFonts w:ascii="Tahoma" w:hAnsi="Tahoma" w:cs="Tahoma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it is acce</w:t>
      </w:r>
      <w:r>
        <w:rPr>
          <w:rFonts w:ascii="Tahoma" w:hAnsi="Tahoma" w:cs="Tahoma"/>
          <w:spacing w:val="-2"/>
          <w:sz w:val="20"/>
          <w:szCs w:val="20"/>
        </w:rPr>
        <w:t>p</w:t>
      </w:r>
      <w:r>
        <w:rPr>
          <w:rFonts w:ascii="Tahoma" w:hAnsi="Tahoma" w:cs="Tahoma"/>
          <w:sz w:val="20"/>
          <w:szCs w:val="20"/>
        </w:rPr>
        <w:t>ted t</w:t>
      </w:r>
      <w:r>
        <w:rPr>
          <w:rFonts w:ascii="Tahoma" w:hAnsi="Tahoma" w:cs="Tahoma"/>
          <w:spacing w:val="-1"/>
          <w:sz w:val="20"/>
          <w:szCs w:val="20"/>
        </w:rPr>
        <w:t>h</w:t>
      </w:r>
      <w:r>
        <w:rPr>
          <w:rFonts w:ascii="Tahoma" w:hAnsi="Tahoma" w:cs="Tahoma"/>
          <w:sz w:val="20"/>
          <w:szCs w:val="20"/>
        </w:rPr>
        <w:t xml:space="preserve">at a </w:t>
      </w:r>
      <w:r>
        <w:rPr>
          <w:rFonts w:ascii="Tahoma" w:hAnsi="Tahoma" w:cs="Tahoma"/>
          <w:spacing w:val="-2"/>
          <w:sz w:val="20"/>
          <w:szCs w:val="20"/>
        </w:rPr>
        <w:t>p</w:t>
      </w:r>
      <w:r>
        <w:rPr>
          <w:rFonts w:ascii="Tahoma" w:hAnsi="Tahoma" w:cs="Tahoma"/>
          <w:sz w:val="20"/>
          <w:szCs w:val="20"/>
        </w:rPr>
        <w:t>os</w:t>
      </w:r>
      <w:r>
        <w:rPr>
          <w:rFonts w:ascii="Tahoma" w:hAnsi="Tahoma" w:cs="Tahoma"/>
          <w:spacing w:val="-1"/>
          <w:sz w:val="20"/>
          <w:szCs w:val="20"/>
        </w:rPr>
        <w:t>t</w:t>
      </w:r>
      <w:r>
        <w:rPr>
          <w:rFonts w:ascii="Tahoma" w:hAnsi="Tahoma" w:cs="Tahoma"/>
          <w:sz w:val="20"/>
          <w:szCs w:val="20"/>
        </w:rPr>
        <w:t>-tr</w:t>
      </w:r>
      <w:r>
        <w:rPr>
          <w:rFonts w:ascii="Tahoma" w:hAnsi="Tahoma" w:cs="Tahoma"/>
          <w:spacing w:val="-1"/>
          <w:sz w:val="20"/>
          <w:szCs w:val="20"/>
        </w:rPr>
        <w:t>ea</w:t>
      </w:r>
      <w:r>
        <w:rPr>
          <w:rFonts w:ascii="Tahoma" w:hAnsi="Tahoma" w:cs="Tahoma"/>
          <w:sz w:val="20"/>
          <w:szCs w:val="20"/>
        </w:rPr>
        <w:t xml:space="preserve">tment </w:t>
      </w:r>
      <w:r>
        <w:rPr>
          <w:rFonts w:ascii="Tahoma" w:hAnsi="Tahoma" w:cs="Tahoma"/>
          <w:spacing w:val="-1"/>
          <w:sz w:val="20"/>
          <w:szCs w:val="20"/>
        </w:rPr>
        <w:t>M</w:t>
      </w:r>
      <w:r>
        <w:rPr>
          <w:rFonts w:ascii="Tahoma" w:hAnsi="Tahoma" w:cs="Tahoma"/>
          <w:sz w:val="20"/>
          <w:szCs w:val="20"/>
        </w:rPr>
        <w:t>R gr</w:t>
      </w:r>
      <w:r>
        <w:rPr>
          <w:rFonts w:ascii="Tahoma" w:hAnsi="Tahoma" w:cs="Tahoma"/>
          <w:spacing w:val="-1"/>
          <w:sz w:val="20"/>
          <w:szCs w:val="20"/>
        </w:rPr>
        <w:t>a</w:t>
      </w:r>
      <w:r>
        <w:rPr>
          <w:rFonts w:ascii="Tahoma" w:hAnsi="Tahoma" w:cs="Tahoma"/>
          <w:sz w:val="20"/>
          <w:szCs w:val="20"/>
        </w:rPr>
        <w:t>ding of ≤2+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may be co</w:t>
      </w:r>
      <w:r>
        <w:rPr>
          <w:rFonts w:ascii="Tahoma" w:hAnsi="Tahoma" w:cs="Tahoma"/>
          <w:spacing w:val="-1"/>
          <w:sz w:val="20"/>
          <w:szCs w:val="20"/>
        </w:rPr>
        <w:t>n</w:t>
      </w:r>
      <w:r>
        <w:rPr>
          <w:rFonts w:ascii="Tahoma" w:hAnsi="Tahoma" w:cs="Tahoma"/>
          <w:spacing w:val="1"/>
          <w:sz w:val="20"/>
          <w:szCs w:val="20"/>
        </w:rPr>
        <w:t>s</w:t>
      </w:r>
      <w:r>
        <w:rPr>
          <w:rFonts w:ascii="Tahoma" w:hAnsi="Tahoma" w:cs="Tahoma"/>
          <w:spacing w:val="-1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dered an ac</w:t>
      </w:r>
      <w:r>
        <w:rPr>
          <w:rFonts w:ascii="Tahoma" w:hAnsi="Tahoma" w:cs="Tahoma"/>
          <w:spacing w:val="-1"/>
          <w:sz w:val="20"/>
          <w:szCs w:val="20"/>
        </w:rPr>
        <w:t>c</w:t>
      </w:r>
      <w:r>
        <w:rPr>
          <w:rFonts w:ascii="Tahoma" w:hAnsi="Tahoma" w:cs="Tahoma"/>
          <w:sz w:val="20"/>
          <w:szCs w:val="20"/>
        </w:rPr>
        <w:t xml:space="preserve">eptable </w:t>
      </w:r>
      <w:r>
        <w:rPr>
          <w:rFonts w:ascii="Tahoma" w:hAnsi="Tahoma" w:cs="Tahoma"/>
          <w:spacing w:val="-1"/>
          <w:sz w:val="20"/>
          <w:szCs w:val="20"/>
        </w:rPr>
        <w:t>o</w:t>
      </w:r>
      <w:r>
        <w:rPr>
          <w:rFonts w:ascii="Tahoma" w:hAnsi="Tahoma" w:cs="Tahoma"/>
          <w:sz w:val="20"/>
          <w:szCs w:val="20"/>
        </w:rPr>
        <w:t>utc</w:t>
      </w:r>
      <w:r>
        <w:rPr>
          <w:rFonts w:ascii="Tahoma" w:hAnsi="Tahoma" w:cs="Tahoma"/>
          <w:spacing w:val="-1"/>
          <w:sz w:val="20"/>
          <w:szCs w:val="20"/>
        </w:rPr>
        <w:t>o</w:t>
      </w:r>
      <w:r>
        <w:rPr>
          <w:rFonts w:ascii="Tahoma" w:hAnsi="Tahoma" w:cs="Tahoma"/>
          <w:sz w:val="20"/>
          <w:szCs w:val="20"/>
        </w:rPr>
        <w:t>me.</w:t>
      </w:r>
    </w:p>
    <w:p w:rsidR="00DA741A" w:rsidRDefault="00DA741A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sz w:val="24"/>
          <w:szCs w:val="24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311" w:lineRule="auto"/>
        <w:ind w:left="120"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Any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outco</w:t>
      </w:r>
      <w:r>
        <w:rPr>
          <w:rFonts w:ascii="Tahoma" w:hAnsi="Tahoma" w:cs="Tahoma"/>
          <w:spacing w:val="-2"/>
          <w:sz w:val="20"/>
          <w:szCs w:val="20"/>
        </w:rPr>
        <w:t>m</w:t>
      </w:r>
      <w:r>
        <w:rPr>
          <w:rFonts w:ascii="Tahoma" w:hAnsi="Tahoma" w:cs="Tahoma"/>
          <w:sz w:val="20"/>
          <w:szCs w:val="20"/>
        </w:rPr>
        <w:t>es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related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specifically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to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</w:t>
      </w:r>
      <w:r>
        <w:rPr>
          <w:rFonts w:ascii="Tahoma" w:hAnsi="Tahoma" w:cs="Tahoma"/>
          <w:spacing w:val="-1"/>
          <w:sz w:val="20"/>
          <w:szCs w:val="20"/>
        </w:rPr>
        <w:t>h</w:t>
      </w:r>
      <w:r>
        <w:rPr>
          <w:rFonts w:ascii="Tahoma" w:hAnsi="Tahoma" w:cs="Tahoma"/>
          <w:sz w:val="20"/>
          <w:szCs w:val="20"/>
        </w:rPr>
        <w:t>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treat</w:t>
      </w:r>
      <w:r>
        <w:rPr>
          <w:rFonts w:ascii="Tahoma" w:hAnsi="Tahoma" w:cs="Tahoma"/>
          <w:spacing w:val="-2"/>
          <w:sz w:val="20"/>
          <w:szCs w:val="20"/>
        </w:rPr>
        <w:t>m</w:t>
      </w:r>
      <w:r>
        <w:rPr>
          <w:rFonts w:ascii="Tahoma" w:hAnsi="Tahoma" w:cs="Tahoma"/>
          <w:sz w:val="20"/>
          <w:szCs w:val="20"/>
        </w:rPr>
        <w:t>ent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of patient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su</w:t>
      </w:r>
      <w:r>
        <w:rPr>
          <w:rFonts w:ascii="Tahoma" w:hAnsi="Tahoma" w:cs="Tahoma"/>
          <w:spacing w:val="-1"/>
          <w:sz w:val="20"/>
          <w:szCs w:val="20"/>
        </w:rPr>
        <w:t>b</w:t>
      </w:r>
      <w:r>
        <w:rPr>
          <w:rFonts w:ascii="Tahoma" w:hAnsi="Tahoma" w:cs="Tahoma"/>
          <w:sz w:val="20"/>
          <w:szCs w:val="20"/>
        </w:rPr>
        <w:t>groups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dee</w:t>
      </w:r>
      <w:r>
        <w:rPr>
          <w:rFonts w:ascii="Tahoma" w:hAnsi="Tahoma" w:cs="Tahoma"/>
          <w:spacing w:val="-2"/>
          <w:sz w:val="20"/>
          <w:szCs w:val="20"/>
        </w:rPr>
        <w:t>m</w:t>
      </w:r>
      <w:r>
        <w:rPr>
          <w:rFonts w:ascii="Tahoma" w:hAnsi="Tahoma" w:cs="Tahoma"/>
          <w:sz w:val="20"/>
          <w:szCs w:val="20"/>
        </w:rPr>
        <w:t>ed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to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be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h</w:t>
      </w:r>
      <w:r>
        <w:rPr>
          <w:rFonts w:ascii="Tahoma" w:hAnsi="Tahoma" w:cs="Tahoma"/>
          <w:spacing w:val="-1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gh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risk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for surgery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(e.</w:t>
      </w:r>
      <w:r>
        <w:rPr>
          <w:rFonts w:ascii="Tahoma" w:hAnsi="Tahoma" w:cs="Tahoma"/>
          <w:spacing w:val="-2"/>
          <w:sz w:val="20"/>
          <w:szCs w:val="20"/>
        </w:rPr>
        <w:t>g</w:t>
      </w:r>
      <w:r>
        <w:rPr>
          <w:rFonts w:ascii="Tahoma" w:hAnsi="Tahoma" w:cs="Tahoma"/>
          <w:sz w:val="20"/>
          <w:szCs w:val="20"/>
        </w:rPr>
        <w:t>.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patients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with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existing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damage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to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the heart,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elderly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patients,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patients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for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whom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life-long anticoagula</w:t>
      </w:r>
      <w:r>
        <w:rPr>
          <w:rFonts w:ascii="Tahoma" w:hAnsi="Tahoma" w:cs="Tahoma"/>
          <w:spacing w:val="-1"/>
          <w:sz w:val="20"/>
          <w:szCs w:val="20"/>
        </w:rPr>
        <w:t>n</w:t>
      </w:r>
      <w:r>
        <w:rPr>
          <w:rFonts w:ascii="Tahoma" w:hAnsi="Tahoma" w:cs="Tahoma"/>
          <w:sz w:val="20"/>
          <w:szCs w:val="20"/>
        </w:rPr>
        <w:t>t use would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pacing w:val="-2"/>
          <w:sz w:val="20"/>
          <w:szCs w:val="20"/>
        </w:rPr>
        <w:t>b</w:t>
      </w:r>
      <w:r>
        <w:rPr>
          <w:rFonts w:ascii="Tahoma" w:hAnsi="Tahoma" w:cs="Tahoma"/>
          <w:sz w:val="20"/>
          <w:szCs w:val="20"/>
        </w:rPr>
        <w:t>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an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unacce</w:t>
      </w:r>
      <w:r>
        <w:rPr>
          <w:rFonts w:ascii="Tahoma" w:hAnsi="Tahoma" w:cs="Tahoma"/>
          <w:spacing w:val="-2"/>
          <w:sz w:val="20"/>
          <w:szCs w:val="20"/>
        </w:rPr>
        <w:t>p</w:t>
      </w:r>
      <w:r>
        <w:rPr>
          <w:rFonts w:ascii="Tahoma" w:hAnsi="Tahoma" w:cs="Tahoma"/>
          <w:sz w:val="20"/>
          <w:szCs w:val="20"/>
        </w:rPr>
        <w:t>table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co</w:t>
      </w:r>
      <w:r>
        <w:rPr>
          <w:rFonts w:ascii="Tahoma" w:hAnsi="Tahoma" w:cs="Tahoma"/>
          <w:spacing w:val="-1"/>
          <w:sz w:val="20"/>
          <w:szCs w:val="20"/>
        </w:rPr>
        <w:t>n</w:t>
      </w:r>
      <w:r>
        <w:rPr>
          <w:rFonts w:ascii="Tahoma" w:hAnsi="Tahoma" w:cs="Tahoma"/>
          <w:spacing w:val="1"/>
          <w:sz w:val="20"/>
          <w:szCs w:val="20"/>
        </w:rPr>
        <w:t>s</w:t>
      </w:r>
      <w:r>
        <w:rPr>
          <w:rFonts w:ascii="Tahoma" w:hAnsi="Tahoma" w:cs="Tahoma"/>
          <w:sz w:val="20"/>
          <w:szCs w:val="20"/>
        </w:rPr>
        <w:t>e</w:t>
      </w:r>
      <w:r>
        <w:rPr>
          <w:rFonts w:ascii="Tahoma" w:hAnsi="Tahoma" w:cs="Tahoma"/>
          <w:spacing w:val="-2"/>
          <w:sz w:val="20"/>
          <w:szCs w:val="20"/>
        </w:rPr>
        <w:t>q</w:t>
      </w:r>
      <w:r>
        <w:rPr>
          <w:rFonts w:ascii="Tahoma" w:hAnsi="Tahoma" w:cs="Tahoma"/>
          <w:sz w:val="20"/>
          <w:szCs w:val="20"/>
        </w:rPr>
        <w:t>uence of sur</w:t>
      </w:r>
      <w:r>
        <w:rPr>
          <w:rFonts w:ascii="Tahoma" w:hAnsi="Tahoma" w:cs="Tahoma"/>
          <w:spacing w:val="-2"/>
          <w:sz w:val="20"/>
          <w:szCs w:val="20"/>
        </w:rPr>
        <w:t>g</w:t>
      </w:r>
      <w:r>
        <w:rPr>
          <w:rFonts w:ascii="Tahoma" w:hAnsi="Tahoma" w:cs="Tahoma"/>
          <w:sz w:val="20"/>
          <w:szCs w:val="20"/>
        </w:rPr>
        <w:t>ery) are of particular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interest to th</w:t>
      </w:r>
      <w:r>
        <w:rPr>
          <w:rFonts w:ascii="Tahoma" w:hAnsi="Tahoma" w:cs="Tahoma"/>
          <w:spacing w:val="-1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s a</w:t>
      </w:r>
      <w:r>
        <w:rPr>
          <w:rFonts w:ascii="Tahoma" w:hAnsi="Tahoma" w:cs="Tahoma"/>
          <w:spacing w:val="-1"/>
          <w:sz w:val="20"/>
          <w:szCs w:val="20"/>
        </w:rPr>
        <w:t>s</w:t>
      </w:r>
      <w:r>
        <w:rPr>
          <w:rFonts w:ascii="Tahoma" w:hAnsi="Tahoma" w:cs="Tahoma"/>
          <w:sz w:val="20"/>
          <w:szCs w:val="20"/>
        </w:rPr>
        <w:t>s</w:t>
      </w:r>
      <w:r>
        <w:rPr>
          <w:rFonts w:ascii="Tahoma" w:hAnsi="Tahoma" w:cs="Tahoma"/>
          <w:spacing w:val="-1"/>
          <w:sz w:val="20"/>
          <w:szCs w:val="20"/>
        </w:rPr>
        <w:t>e</w:t>
      </w:r>
      <w:r>
        <w:rPr>
          <w:rFonts w:ascii="Tahoma" w:hAnsi="Tahoma" w:cs="Tahoma"/>
          <w:sz w:val="20"/>
          <w:szCs w:val="20"/>
        </w:rPr>
        <w:t>ss</w:t>
      </w:r>
      <w:r>
        <w:rPr>
          <w:rFonts w:ascii="Tahoma" w:hAnsi="Tahoma" w:cs="Tahoma"/>
          <w:spacing w:val="-2"/>
          <w:sz w:val="20"/>
          <w:szCs w:val="20"/>
        </w:rPr>
        <w:t>m</w:t>
      </w:r>
      <w:r>
        <w:rPr>
          <w:rFonts w:ascii="Tahoma" w:hAnsi="Tahoma" w:cs="Tahoma"/>
          <w:sz w:val="20"/>
          <w:szCs w:val="20"/>
        </w:rPr>
        <w:t>ent,</w:t>
      </w:r>
      <w:r>
        <w:rPr>
          <w:rFonts w:ascii="Tahoma" w:hAnsi="Tahoma" w:cs="Tahoma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and s</w:t>
      </w:r>
      <w:r>
        <w:rPr>
          <w:rFonts w:ascii="Tahoma" w:hAnsi="Tahoma" w:cs="Tahoma"/>
          <w:spacing w:val="-1"/>
          <w:sz w:val="20"/>
          <w:szCs w:val="20"/>
        </w:rPr>
        <w:t>h</w:t>
      </w:r>
      <w:r>
        <w:rPr>
          <w:rFonts w:ascii="Tahoma" w:hAnsi="Tahoma" w:cs="Tahoma"/>
          <w:sz w:val="20"/>
          <w:szCs w:val="20"/>
        </w:rPr>
        <w:t>ould be reported in</w:t>
      </w:r>
      <w:r>
        <w:rPr>
          <w:rFonts w:ascii="Tahoma" w:hAnsi="Tahoma" w:cs="Tahoma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detail.</w:t>
      </w:r>
    </w:p>
    <w:p w:rsidR="00DA741A" w:rsidRDefault="00420578">
      <w:pPr>
        <w:widowControl w:val="0"/>
        <w:autoSpaceDE w:val="0"/>
        <w:autoSpaceDN w:val="0"/>
        <w:adjustRightInd w:val="0"/>
        <w:spacing w:after="0" w:line="311" w:lineRule="auto"/>
        <w:ind w:left="120"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As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</w:t>
      </w:r>
      <w:r>
        <w:rPr>
          <w:rFonts w:ascii="Tahoma" w:hAnsi="Tahoma" w:cs="Tahoma"/>
          <w:spacing w:val="-1"/>
          <w:sz w:val="20"/>
          <w:szCs w:val="20"/>
        </w:rPr>
        <w:t>h</w:t>
      </w:r>
      <w:r>
        <w:rPr>
          <w:rFonts w:ascii="Tahoma" w:hAnsi="Tahoma" w:cs="Tahoma"/>
          <w:sz w:val="20"/>
          <w:szCs w:val="20"/>
        </w:rPr>
        <w:t>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deve</w:t>
      </w:r>
      <w:r>
        <w:rPr>
          <w:rFonts w:ascii="Tahoma" w:hAnsi="Tahoma" w:cs="Tahoma"/>
          <w:spacing w:val="-1"/>
          <w:sz w:val="20"/>
          <w:szCs w:val="20"/>
        </w:rPr>
        <w:t>l</w:t>
      </w:r>
      <w:r>
        <w:rPr>
          <w:rFonts w:ascii="Tahoma" w:hAnsi="Tahoma" w:cs="Tahoma"/>
          <w:sz w:val="20"/>
          <w:szCs w:val="20"/>
        </w:rPr>
        <w:t>opment of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pacing w:val="-1"/>
          <w:sz w:val="20"/>
          <w:szCs w:val="20"/>
        </w:rPr>
        <w:t>m</w:t>
      </w:r>
      <w:r>
        <w:rPr>
          <w:rFonts w:ascii="Tahoma" w:hAnsi="Tahoma" w:cs="Tahoma"/>
          <w:sz w:val="20"/>
          <w:szCs w:val="20"/>
        </w:rPr>
        <w:t>itral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regurgi</w:t>
      </w:r>
      <w:r>
        <w:rPr>
          <w:rFonts w:ascii="Tahoma" w:hAnsi="Tahoma" w:cs="Tahoma"/>
          <w:spacing w:val="-1"/>
          <w:sz w:val="20"/>
          <w:szCs w:val="20"/>
        </w:rPr>
        <w:t>t</w:t>
      </w:r>
      <w:r>
        <w:rPr>
          <w:rFonts w:ascii="Tahoma" w:hAnsi="Tahoma" w:cs="Tahoma"/>
          <w:sz w:val="20"/>
          <w:szCs w:val="20"/>
        </w:rPr>
        <w:t>ation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pacing w:val="-1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s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often a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dege</w:t>
      </w:r>
      <w:r>
        <w:rPr>
          <w:rFonts w:ascii="Tahoma" w:hAnsi="Tahoma" w:cs="Tahoma"/>
          <w:spacing w:val="-1"/>
          <w:sz w:val="20"/>
          <w:szCs w:val="20"/>
        </w:rPr>
        <w:t>n</w:t>
      </w:r>
      <w:r>
        <w:rPr>
          <w:rFonts w:ascii="Tahoma" w:hAnsi="Tahoma" w:cs="Tahoma"/>
          <w:sz w:val="20"/>
          <w:szCs w:val="20"/>
        </w:rPr>
        <w:t>erat</w:t>
      </w:r>
      <w:r>
        <w:rPr>
          <w:rFonts w:ascii="Tahoma" w:hAnsi="Tahoma" w:cs="Tahoma"/>
          <w:spacing w:val="-1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ve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condit</w:t>
      </w:r>
      <w:r>
        <w:rPr>
          <w:rFonts w:ascii="Tahoma" w:hAnsi="Tahoma" w:cs="Tahoma"/>
          <w:spacing w:val="-1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on,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with the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d</w:t>
      </w:r>
      <w:r>
        <w:rPr>
          <w:rFonts w:ascii="Tahoma" w:hAnsi="Tahoma" w:cs="Tahoma"/>
          <w:spacing w:val="-1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sease and underlying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aetiologies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worsening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over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</w:t>
      </w:r>
      <w:r>
        <w:rPr>
          <w:rFonts w:ascii="Tahoma" w:hAnsi="Tahoma" w:cs="Tahoma"/>
          <w:spacing w:val="-1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me,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lon</w:t>
      </w:r>
      <w:r>
        <w:rPr>
          <w:rFonts w:ascii="Tahoma" w:hAnsi="Tahoma" w:cs="Tahoma"/>
          <w:spacing w:val="-1"/>
          <w:sz w:val="20"/>
          <w:szCs w:val="20"/>
        </w:rPr>
        <w:t>g</w:t>
      </w:r>
      <w:r>
        <w:rPr>
          <w:rFonts w:ascii="Tahoma" w:hAnsi="Tahoma" w:cs="Tahoma"/>
          <w:sz w:val="20"/>
          <w:szCs w:val="20"/>
        </w:rPr>
        <w:t>-te</w:t>
      </w:r>
      <w:r>
        <w:rPr>
          <w:rFonts w:ascii="Tahoma" w:hAnsi="Tahoma" w:cs="Tahoma"/>
          <w:spacing w:val="-2"/>
          <w:sz w:val="20"/>
          <w:szCs w:val="20"/>
        </w:rPr>
        <w:t>r</w:t>
      </w:r>
      <w:r>
        <w:rPr>
          <w:rFonts w:ascii="Tahoma" w:hAnsi="Tahoma" w:cs="Tahoma"/>
          <w:sz w:val="20"/>
          <w:szCs w:val="20"/>
        </w:rPr>
        <w:t>m out</w:t>
      </w:r>
      <w:r>
        <w:rPr>
          <w:rFonts w:ascii="Tahoma" w:hAnsi="Tahoma" w:cs="Tahoma"/>
          <w:spacing w:val="-1"/>
          <w:sz w:val="20"/>
          <w:szCs w:val="20"/>
        </w:rPr>
        <w:t>c</w:t>
      </w:r>
      <w:r>
        <w:rPr>
          <w:rFonts w:ascii="Tahoma" w:hAnsi="Tahoma" w:cs="Tahoma"/>
          <w:sz w:val="20"/>
          <w:szCs w:val="20"/>
        </w:rPr>
        <w:t>omes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are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of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pacing w:val="-2"/>
          <w:sz w:val="20"/>
          <w:szCs w:val="20"/>
        </w:rPr>
        <w:t>p</w:t>
      </w:r>
      <w:r>
        <w:rPr>
          <w:rFonts w:ascii="Tahoma" w:hAnsi="Tahoma" w:cs="Tahoma"/>
          <w:sz w:val="20"/>
          <w:szCs w:val="20"/>
        </w:rPr>
        <w:t>artic</w:t>
      </w:r>
      <w:r>
        <w:rPr>
          <w:rFonts w:ascii="Tahoma" w:hAnsi="Tahoma" w:cs="Tahoma"/>
          <w:spacing w:val="-2"/>
          <w:sz w:val="20"/>
          <w:szCs w:val="20"/>
        </w:rPr>
        <w:t>u</w:t>
      </w:r>
      <w:r>
        <w:rPr>
          <w:rFonts w:ascii="Tahoma" w:hAnsi="Tahoma" w:cs="Tahoma"/>
          <w:sz w:val="20"/>
          <w:szCs w:val="20"/>
        </w:rPr>
        <w:t>lar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importan</w:t>
      </w:r>
      <w:r>
        <w:rPr>
          <w:rFonts w:ascii="Tahoma" w:hAnsi="Tahoma" w:cs="Tahoma"/>
          <w:spacing w:val="-1"/>
          <w:sz w:val="20"/>
          <w:szCs w:val="20"/>
        </w:rPr>
        <w:t>c</w:t>
      </w:r>
      <w:r>
        <w:rPr>
          <w:rFonts w:ascii="Tahoma" w:hAnsi="Tahoma" w:cs="Tahoma"/>
          <w:sz w:val="20"/>
          <w:szCs w:val="20"/>
        </w:rPr>
        <w:t>e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to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this assess</w:t>
      </w:r>
      <w:r>
        <w:rPr>
          <w:rFonts w:ascii="Tahoma" w:hAnsi="Tahoma" w:cs="Tahoma"/>
          <w:spacing w:val="-2"/>
          <w:sz w:val="20"/>
          <w:szCs w:val="20"/>
        </w:rPr>
        <w:t>m</w:t>
      </w:r>
      <w:r>
        <w:rPr>
          <w:rFonts w:ascii="Tahoma" w:hAnsi="Tahoma" w:cs="Tahoma"/>
          <w:sz w:val="20"/>
          <w:szCs w:val="20"/>
        </w:rPr>
        <w:t>ent. Given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the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nature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of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the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pacing w:val="-1"/>
          <w:sz w:val="20"/>
          <w:szCs w:val="20"/>
        </w:rPr>
        <w:t>c</w:t>
      </w:r>
      <w:r>
        <w:rPr>
          <w:rFonts w:ascii="Tahoma" w:hAnsi="Tahoma" w:cs="Tahoma"/>
          <w:sz w:val="20"/>
          <w:szCs w:val="20"/>
        </w:rPr>
        <w:t>onditio</w:t>
      </w:r>
      <w:r>
        <w:rPr>
          <w:rFonts w:ascii="Tahoma" w:hAnsi="Tahoma" w:cs="Tahoma"/>
          <w:spacing w:val="-1"/>
          <w:sz w:val="20"/>
          <w:szCs w:val="20"/>
        </w:rPr>
        <w:t>n</w:t>
      </w:r>
      <w:r>
        <w:rPr>
          <w:rFonts w:ascii="Tahoma" w:hAnsi="Tahoma" w:cs="Tahoma"/>
          <w:sz w:val="20"/>
          <w:szCs w:val="20"/>
        </w:rPr>
        <w:t>,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ex</w:t>
      </w:r>
      <w:r>
        <w:rPr>
          <w:rFonts w:ascii="Tahoma" w:hAnsi="Tahoma" w:cs="Tahoma"/>
          <w:spacing w:val="-2"/>
          <w:sz w:val="20"/>
          <w:szCs w:val="20"/>
        </w:rPr>
        <w:t>p</w:t>
      </w:r>
      <w:r>
        <w:rPr>
          <w:rFonts w:ascii="Tahoma" w:hAnsi="Tahoma" w:cs="Tahoma"/>
          <w:sz w:val="20"/>
          <w:szCs w:val="20"/>
        </w:rPr>
        <w:t>ert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opinion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pacing w:val="-1"/>
          <w:sz w:val="20"/>
          <w:szCs w:val="20"/>
        </w:rPr>
        <w:t>r</w:t>
      </w:r>
      <w:r>
        <w:rPr>
          <w:rFonts w:ascii="Tahoma" w:hAnsi="Tahoma" w:cs="Tahoma"/>
          <w:sz w:val="20"/>
          <w:szCs w:val="20"/>
        </w:rPr>
        <w:t>ecommen</w:t>
      </w:r>
      <w:r>
        <w:rPr>
          <w:rFonts w:ascii="Tahoma" w:hAnsi="Tahoma" w:cs="Tahoma"/>
          <w:spacing w:val="-2"/>
          <w:sz w:val="20"/>
          <w:szCs w:val="20"/>
        </w:rPr>
        <w:t>d</w:t>
      </w:r>
      <w:r>
        <w:rPr>
          <w:rFonts w:ascii="Tahoma" w:hAnsi="Tahoma" w:cs="Tahoma"/>
          <w:sz w:val="20"/>
          <w:szCs w:val="20"/>
        </w:rPr>
        <w:t>s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five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years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to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be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the minimum 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fol</w:t>
      </w:r>
      <w:r>
        <w:rPr>
          <w:rFonts w:ascii="Tahoma" w:hAnsi="Tahoma" w:cs="Tahoma"/>
          <w:spacing w:val="-1"/>
          <w:sz w:val="20"/>
          <w:szCs w:val="20"/>
        </w:rPr>
        <w:t>l</w:t>
      </w:r>
      <w:r>
        <w:rPr>
          <w:rFonts w:ascii="Tahoma" w:hAnsi="Tahoma" w:cs="Tahoma"/>
          <w:sz w:val="20"/>
          <w:szCs w:val="20"/>
        </w:rPr>
        <w:t xml:space="preserve">ow-up 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pacing w:val="-1"/>
          <w:sz w:val="20"/>
          <w:szCs w:val="20"/>
        </w:rPr>
        <w:t>p</w:t>
      </w:r>
      <w:r>
        <w:rPr>
          <w:rFonts w:ascii="Tahoma" w:hAnsi="Tahoma" w:cs="Tahoma"/>
          <w:sz w:val="20"/>
          <w:szCs w:val="20"/>
        </w:rPr>
        <w:t xml:space="preserve">eriod 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necessary 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for 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an  inf</w:t>
      </w:r>
      <w:r>
        <w:rPr>
          <w:rFonts w:ascii="Tahoma" w:hAnsi="Tahoma" w:cs="Tahoma"/>
          <w:spacing w:val="-2"/>
          <w:sz w:val="20"/>
          <w:szCs w:val="20"/>
        </w:rPr>
        <w:t>o</w:t>
      </w:r>
      <w:r>
        <w:rPr>
          <w:rFonts w:ascii="Tahoma" w:hAnsi="Tahoma" w:cs="Tahoma"/>
          <w:sz w:val="20"/>
          <w:szCs w:val="20"/>
        </w:rPr>
        <w:t xml:space="preserve">rmed 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deter</w:t>
      </w:r>
      <w:r>
        <w:rPr>
          <w:rFonts w:ascii="Tahoma" w:hAnsi="Tahoma" w:cs="Tahoma"/>
          <w:spacing w:val="-2"/>
          <w:sz w:val="20"/>
          <w:szCs w:val="20"/>
        </w:rPr>
        <w:t>m</w:t>
      </w:r>
      <w:r>
        <w:rPr>
          <w:rFonts w:ascii="Tahoma" w:hAnsi="Tahoma" w:cs="Tahoma"/>
          <w:sz w:val="20"/>
          <w:szCs w:val="20"/>
        </w:rPr>
        <w:t xml:space="preserve">ination 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of 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</w:t>
      </w:r>
      <w:r>
        <w:rPr>
          <w:rFonts w:ascii="Tahoma" w:hAnsi="Tahoma" w:cs="Tahoma"/>
          <w:spacing w:val="-1"/>
          <w:sz w:val="20"/>
          <w:szCs w:val="20"/>
        </w:rPr>
        <w:t>h</w:t>
      </w:r>
      <w:r>
        <w:rPr>
          <w:rFonts w:ascii="Tahoma" w:hAnsi="Tahoma" w:cs="Tahoma"/>
          <w:sz w:val="20"/>
          <w:szCs w:val="20"/>
        </w:rPr>
        <w:t xml:space="preserve">e 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effectiveness  of  a treat</w:t>
      </w:r>
      <w:r>
        <w:rPr>
          <w:rFonts w:ascii="Tahoma" w:hAnsi="Tahoma" w:cs="Tahoma"/>
          <w:spacing w:val="-2"/>
          <w:sz w:val="20"/>
          <w:szCs w:val="20"/>
        </w:rPr>
        <w:t>m</w:t>
      </w:r>
      <w:r>
        <w:rPr>
          <w:rFonts w:ascii="Tahoma" w:hAnsi="Tahoma" w:cs="Tahoma"/>
          <w:sz w:val="20"/>
          <w:szCs w:val="20"/>
        </w:rPr>
        <w:t>ent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s</w:t>
      </w:r>
      <w:r>
        <w:rPr>
          <w:rFonts w:ascii="Tahoma" w:hAnsi="Tahoma" w:cs="Tahoma"/>
          <w:spacing w:val="-1"/>
          <w:sz w:val="20"/>
          <w:szCs w:val="20"/>
        </w:rPr>
        <w:t>u</w:t>
      </w:r>
      <w:r>
        <w:rPr>
          <w:rFonts w:ascii="Tahoma" w:hAnsi="Tahoma" w:cs="Tahoma"/>
          <w:sz w:val="20"/>
          <w:szCs w:val="20"/>
        </w:rPr>
        <w:t>ch</w:t>
      </w:r>
      <w:r>
        <w:rPr>
          <w:rFonts w:ascii="Tahoma" w:hAnsi="Tahoma" w:cs="Tahoma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as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MitraCl</w:t>
      </w:r>
      <w:r>
        <w:rPr>
          <w:rFonts w:ascii="Tahoma" w:hAnsi="Tahoma" w:cs="Tahoma"/>
          <w:spacing w:val="-1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p.</w:t>
      </w:r>
      <w:r>
        <w:rPr>
          <w:rFonts w:ascii="Tahoma" w:hAnsi="Tahoma" w:cs="Tahoma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spacing w:val="-1"/>
          <w:sz w:val="20"/>
          <w:szCs w:val="20"/>
        </w:rPr>
        <w:t>H</w:t>
      </w:r>
      <w:r>
        <w:rPr>
          <w:rFonts w:ascii="Tahoma" w:hAnsi="Tahoma" w:cs="Tahoma"/>
          <w:sz w:val="20"/>
          <w:szCs w:val="20"/>
        </w:rPr>
        <w:t>owe</w:t>
      </w:r>
      <w:r>
        <w:rPr>
          <w:rFonts w:ascii="Tahoma" w:hAnsi="Tahoma" w:cs="Tahoma"/>
          <w:spacing w:val="-2"/>
          <w:sz w:val="20"/>
          <w:szCs w:val="20"/>
        </w:rPr>
        <w:t>v</w:t>
      </w:r>
      <w:r>
        <w:rPr>
          <w:rFonts w:ascii="Tahoma" w:hAnsi="Tahoma" w:cs="Tahoma"/>
          <w:sz w:val="20"/>
          <w:szCs w:val="20"/>
        </w:rPr>
        <w:t>er,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the</w:t>
      </w:r>
      <w:r>
        <w:rPr>
          <w:rFonts w:ascii="Tahoma" w:hAnsi="Tahoma" w:cs="Tahoma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required time</w:t>
      </w:r>
      <w:r>
        <w:rPr>
          <w:rFonts w:ascii="Tahoma" w:hAnsi="Tahoma" w:cs="Tahoma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hori</w:t>
      </w:r>
      <w:r>
        <w:rPr>
          <w:rFonts w:ascii="Tahoma" w:hAnsi="Tahoma" w:cs="Tahoma"/>
          <w:spacing w:val="-1"/>
          <w:sz w:val="20"/>
          <w:szCs w:val="20"/>
        </w:rPr>
        <w:t>z</w:t>
      </w:r>
      <w:r>
        <w:rPr>
          <w:rFonts w:ascii="Tahoma" w:hAnsi="Tahoma" w:cs="Tahoma"/>
          <w:sz w:val="20"/>
          <w:szCs w:val="20"/>
        </w:rPr>
        <w:t>on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may</w:t>
      </w:r>
      <w:r>
        <w:rPr>
          <w:rFonts w:ascii="Tahoma" w:hAnsi="Tahoma" w:cs="Tahoma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vary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be</w:t>
      </w:r>
      <w:r>
        <w:rPr>
          <w:rFonts w:ascii="Tahoma" w:hAnsi="Tahoma" w:cs="Tahoma"/>
          <w:spacing w:val="-1"/>
          <w:sz w:val="20"/>
          <w:szCs w:val="20"/>
        </w:rPr>
        <w:t>t</w:t>
      </w:r>
      <w:r>
        <w:rPr>
          <w:rFonts w:ascii="Tahoma" w:hAnsi="Tahoma" w:cs="Tahoma"/>
          <w:sz w:val="20"/>
          <w:szCs w:val="20"/>
        </w:rPr>
        <w:t>ween</w:t>
      </w:r>
      <w:r>
        <w:rPr>
          <w:rFonts w:ascii="Tahoma" w:hAnsi="Tahoma" w:cs="Tahoma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spacing w:val="-2"/>
          <w:sz w:val="20"/>
          <w:szCs w:val="20"/>
        </w:rPr>
        <w:t>p</w:t>
      </w:r>
      <w:r>
        <w:rPr>
          <w:rFonts w:ascii="Tahoma" w:hAnsi="Tahoma" w:cs="Tahoma"/>
          <w:sz w:val="20"/>
          <w:szCs w:val="20"/>
        </w:rPr>
        <w:t>atie</w:t>
      </w:r>
      <w:r>
        <w:rPr>
          <w:rFonts w:ascii="Tahoma" w:hAnsi="Tahoma" w:cs="Tahoma"/>
          <w:spacing w:val="-1"/>
          <w:sz w:val="20"/>
          <w:szCs w:val="20"/>
        </w:rPr>
        <w:t>n</w:t>
      </w:r>
      <w:r>
        <w:rPr>
          <w:rFonts w:ascii="Tahoma" w:hAnsi="Tahoma" w:cs="Tahoma"/>
          <w:sz w:val="20"/>
          <w:szCs w:val="20"/>
        </w:rPr>
        <w:t>t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groups (e.g. </w:t>
      </w:r>
      <w:r>
        <w:rPr>
          <w:rFonts w:ascii="Tahoma" w:hAnsi="Tahoma" w:cs="Tahoma"/>
          <w:spacing w:val="-1"/>
          <w:sz w:val="20"/>
          <w:szCs w:val="20"/>
        </w:rPr>
        <w:t>y</w:t>
      </w:r>
      <w:r>
        <w:rPr>
          <w:rFonts w:ascii="Tahoma" w:hAnsi="Tahoma" w:cs="Tahoma"/>
          <w:sz w:val="20"/>
          <w:szCs w:val="20"/>
        </w:rPr>
        <w:t xml:space="preserve">oung </w:t>
      </w:r>
      <w:r>
        <w:rPr>
          <w:rFonts w:ascii="Tahoma" w:hAnsi="Tahoma" w:cs="Tahoma"/>
          <w:spacing w:val="-2"/>
          <w:sz w:val="20"/>
          <w:szCs w:val="20"/>
        </w:rPr>
        <w:t>p</w:t>
      </w:r>
      <w:r>
        <w:rPr>
          <w:rFonts w:ascii="Tahoma" w:hAnsi="Tahoma" w:cs="Tahoma"/>
          <w:sz w:val="20"/>
          <w:szCs w:val="20"/>
        </w:rPr>
        <w:t>atients,</w:t>
      </w:r>
      <w:r>
        <w:rPr>
          <w:rFonts w:ascii="Tahoma" w:hAnsi="Tahoma" w:cs="Tahoma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elder</w:t>
      </w:r>
      <w:r>
        <w:rPr>
          <w:rFonts w:ascii="Tahoma" w:hAnsi="Tahoma" w:cs="Tahoma"/>
          <w:spacing w:val="-1"/>
          <w:sz w:val="20"/>
          <w:szCs w:val="20"/>
        </w:rPr>
        <w:t>l</w:t>
      </w:r>
      <w:r>
        <w:rPr>
          <w:rFonts w:ascii="Tahoma" w:hAnsi="Tahoma" w:cs="Tahoma"/>
          <w:sz w:val="20"/>
          <w:szCs w:val="20"/>
        </w:rPr>
        <w:t xml:space="preserve">y patients, </w:t>
      </w:r>
      <w:r>
        <w:rPr>
          <w:rFonts w:ascii="Tahoma" w:hAnsi="Tahoma" w:cs="Tahoma"/>
          <w:spacing w:val="-2"/>
          <w:sz w:val="20"/>
          <w:szCs w:val="20"/>
        </w:rPr>
        <w:t>p</w:t>
      </w:r>
      <w:r>
        <w:rPr>
          <w:rFonts w:ascii="Tahoma" w:hAnsi="Tahoma" w:cs="Tahoma"/>
          <w:spacing w:val="-1"/>
          <w:sz w:val="20"/>
          <w:szCs w:val="20"/>
        </w:rPr>
        <w:t>a</w:t>
      </w:r>
      <w:r>
        <w:rPr>
          <w:rFonts w:ascii="Tahoma" w:hAnsi="Tahoma" w:cs="Tahoma"/>
          <w:sz w:val="20"/>
          <w:szCs w:val="20"/>
        </w:rPr>
        <w:t>tients</w:t>
      </w:r>
      <w:r>
        <w:rPr>
          <w:rFonts w:ascii="Tahoma" w:hAnsi="Tahoma" w:cs="Tahoma"/>
          <w:spacing w:val="-2"/>
          <w:sz w:val="20"/>
          <w:szCs w:val="20"/>
        </w:rPr>
        <w:t xml:space="preserve"> r</w:t>
      </w:r>
      <w:r>
        <w:rPr>
          <w:rFonts w:ascii="Tahoma" w:hAnsi="Tahoma" w:cs="Tahoma"/>
          <w:sz w:val="20"/>
          <w:szCs w:val="20"/>
        </w:rPr>
        <w:t>eceivi</w:t>
      </w:r>
      <w:r>
        <w:rPr>
          <w:rFonts w:ascii="Tahoma" w:hAnsi="Tahoma" w:cs="Tahoma"/>
          <w:spacing w:val="-1"/>
          <w:sz w:val="20"/>
          <w:szCs w:val="20"/>
        </w:rPr>
        <w:t>n</w:t>
      </w:r>
      <w:r>
        <w:rPr>
          <w:rFonts w:ascii="Tahoma" w:hAnsi="Tahoma" w:cs="Tahoma"/>
          <w:sz w:val="20"/>
          <w:szCs w:val="20"/>
        </w:rPr>
        <w:t>g MitraClip as a bridge to surgery).</w:t>
      </w:r>
    </w:p>
    <w:p w:rsidR="00DA741A" w:rsidRDefault="00420578" w:rsidP="00BC3809">
      <w:pPr>
        <w:pStyle w:val="Heading2"/>
        <w:rPr>
          <w:color w:val="000000"/>
        </w:rPr>
      </w:pPr>
      <w:bookmarkStart w:id="21" w:name="_Toc358027471"/>
      <w:r>
        <w:t>Health care</w:t>
      </w:r>
      <w:r>
        <w:rPr>
          <w:spacing w:val="-1"/>
        </w:rPr>
        <w:t xml:space="preserve"> </w:t>
      </w:r>
      <w:r>
        <w:t>resources</w:t>
      </w:r>
      <w:bookmarkEnd w:id="21"/>
    </w:p>
    <w:p w:rsidR="00DA741A" w:rsidRDefault="00420578">
      <w:pPr>
        <w:widowControl w:val="0"/>
        <w:autoSpaceDE w:val="0"/>
        <w:autoSpaceDN w:val="0"/>
        <w:adjustRightInd w:val="0"/>
        <w:spacing w:after="0" w:line="311" w:lineRule="auto"/>
        <w:ind w:left="120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Details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health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resour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whose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tilisat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likely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impacted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should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aClip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 made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ailab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 xml:space="preserve">e as requested are listed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elow in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Table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6.</w:t>
      </w:r>
    </w:p>
    <w:p w:rsidR="00DA741A" w:rsidRDefault="00DA741A">
      <w:pPr>
        <w:widowControl w:val="0"/>
        <w:autoSpaceDE w:val="0"/>
        <w:autoSpaceDN w:val="0"/>
        <w:adjustRightInd w:val="0"/>
        <w:spacing w:after="0" w:line="311" w:lineRule="auto"/>
        <w:ind w:left="120" w:right="57"/>
        <w:jc w:val="both"/>
        <w:rPr>
          <w:rFonts w:ascii="Tahoma" w:hAnsi="Tahoma" w:cs="Tahoma"/>
          <w:color w:val="000000"/>
          <w:sz w:val="20"/>
          <w:szCs w:val="20"/>
        </w:rPr>
        <w:sectPr w:rsidR="00DA741A" w:rsidSect="00B1049F">
          <w:pgSz w:w="11900" w:h="16840"/>
          <w:pgMar w:top="993" w:right="1320" w:bottom="1120" w:left="1320" w:header="0" w:footer="596" w:gutter="0"/>
          <w:cols w:space="720" w:equalWidth="0">
            <w:col w:w="9260"/>
          </w:cols>
          <w:noEndnote/>
        </w:sectPr>
      </w:pPr>
    </w:p>
    <w:p w:rsidR="00763E03" w:rsidRDefault="00420578">
      <w:pPr>
        <w:widowControl w:val="0"/>
        <w:autoSpaceDE w:val="0"/>
        <w:autoSpaceDN w:val="0"/>
        <w:adjustRightInd w:val="0"/>
        <w:spacing w:before="79" w:after="0" w:line="224" w:lineRule="exact"/>
        <w:ind w:left="180" w:right="-20"/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lastRenderedPageBreak/>
        <w:t>Table 6:</w:t>
      </w:r>
      <w:r>
        <w:rPr>
          <w:rFonts w:ascii="Arial Narrow" w:hAnsi="Arial Narrow" w:cs="Arial Narrow"/>
          <w:b/>
          <w:bCs/>
          <w:color w:val="000000"/>
          <w:spacing w:val="44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List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of resour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c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es to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be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considered in the economic analysis</w:t>
      </w:r>
    </w:p>
    <w:p w:rsidR="00DA741A" w:rsidRPr="000D5D72" w:rsidRDefault="00763E03" w:rsidP="000D5D72">
      <w:pP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sectPr w:rsidR="00DA741A" w:rsidRPr="000D5D72">
          <w:pgSz w:w="11900" w:h="16840"/>
          <w:pgMar w:top="1360" w:right="1120" w:bottom="1120" w:left="1260" w:header="0" w:footer="934" w:gutter="0"/>
          <w:cols w:space="720" w:equalWidth="0">
            <w:col w:w="9520"/>
          </w:cols>
          <w:noEndnote/>
        </w:sectPr>
      </w:pPr>
      <w:r>
        <w:rPr>
          <w:rFonts w:ascii="Arial Narrow" w:hAnsi="Arial Narrow" w:cs="Arial Narrow"/>
          <w:noProof/>
          <w:color w:val="000000"/>
          <w:sz w:val="20"/>
          <w:szCs w:val="20"/>
        </w:rPr>
        <w:drawing>
          <wp:inline distT="0" distB="0" distL="0" distR="0" wp14:anchorId="18AD3D22" wp14:editId="490EFC8B">
            <wp:extent cx="6043295" cy="7839710"/>
            <wp:effectExtent l="0" t="0" r="0" b="8890"/>
            <wp:docPr id="8" name="Picture 8" descr="Table 6: List of resources to be considered in the economic analysis. Part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783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41A" w:rsidRDefault="000D5D72" w:rsidP="000D5D72">
      <w:pPr>
        <w:widowControl w:val="0"/>
        <w:autoSpaceDE w:val="0"/>
        <w:autoSpaceDN w:val="0"/>
        <w:adjustRightInd w:val="0"/>
        <w:spacing w:before="40" w:after="0" w:line="240" w:lineRule="auto"/>
        <w:ind w:right="3773"/>
        <w:rPr>
          <w:rFonts w:ascii="Arial Narrow" w:hAnsi="Arial Narrow" w:cs="Arial Narrow"/>
          <w:color w:val="000000"/>
          <w:sz w:val="16"/>
          <w:szCs w:val="16"/>
        </w:rPr>
        <w:sectPr w:rsidR="00DA741A">
          <w:pgSz w:w="11900" w:h="16840"/>
          <w:pgMar w:top="1340" w:right="1120" w:bottom="1120" w:left="1260" w:header="0" w:footer="934" w:gutter="0"/>
          <w:cols w:space="720"/>
          <w:noEndnote/>
        </w:sectPr>
      </w:pPr>
      <w:r>
        <w:rPr>
          <w:rFonts w:ascii="Arial Narrow" w:hAnsi="Arial Narrow" w:cs="Arial Narrow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6043295" cy="8229600"/>
            <wp:effectExtent l="0" t="0" r="0" b="0"/>
            <wp:docPr id="11" name="Picture 11" descr="Table 6: List of resources to be considered in the economic analysis. Part 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41A" w:rsidRDefault="00DA741A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before="40" w:after="0" w:line="312" w:lineRule="auto"/>
        <w:ind w:left="180" w:right="3568"/>
        <w:rPr>
          <w:rFonts w:ascii="Arial Narrow" w:hAnsi="Arial Narrow" w:cs="Arial Narrow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inline distT="0" distB="0" distL="0" distR="0" wp14:anchorId="1F42F6AB" wp14:editId="66FDCE24">
                <wp:extent cx="5911850" cy="1116330"/>
                <wp:effectExtent l="0" t="0" r="12700" b="7620"/>
                <wp:docPr id="257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85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  <w:tblDescription w:val="Table 6: List of resources to be considered in the economic analysis. Part 2."/>
                            </w:tblPr>
                            <w:tblGrid>
                              <w:gridCol w:w="1367"/>
                              <w:gridCol w:w="1211"/>
                              <w:gridCol w:w="812"/>
                              <w:gridCol w:w="833"/>
                              <w:gridCol w:w="833"/>
                              <w:gridCol w:w="704"/>
                              <w:gridCol w:w="704"/>
                              <w:gridCol w:w="705"/>
                              <w:gridCol w:w="704"/>
                              <w:gridCol w:w="705"/>
                              <w:gridCol w:w="705"/>
                            </w:tblGrid>
                            <w:tr w:rsidR="002E727D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367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" w:after="0" w:line="20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22" w:right="207" w:hanging="7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ovider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-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esou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ce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0" w:after="0" w:line="120" w:lineRule="exact"/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88" w:right="69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Setting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w w:val="99"/>
                                      <w:sz w:val="16"/>
                                      <w:szCs w:val="16"/>
                                    </w:rPr>
                                    <w:t xml:space="preserve">in which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-1"/>
                                      <w:w w:val="99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w w:val="99"/>
                                      <w:sz w:val="16"/>
                                      <w:szCs w:val="16"/>
                                    </w:rPr>
                                    <w:t>esou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-1"/>
                                      <w:w w:val="99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w w:val="99"/>
                                      <w:sz w:val="16"/>
                                      <w:szCs w:val="16"/>
                                    </w:rPr>
                                    <w:t>ce is p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-1"/>
                                      <w:w w:val="99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w w:val="99"/>
                                      <w:sz w:val="16"/>
                                      <w:szCs w:val="16"/>
                                    </w:rPr>
                                    <w:t>ovided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220" w:lineRule="exact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1" w:right="4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w w:val="99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-1"/>
                                      <w:w w:val="99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w w:val="99"/>
                                      <w:sz w:val="16"/>
                                      <w:szCs w:val="16"/>
                                    </w:rPr>
                                    <w:t>opo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-1"/>
                                      <w:w w:val="99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w w:val="99"/>
                                      <w:sz w:val="16"/>
                                      <w:szCs w:val="16"/>
                                    </w:rPr>
                                    <w:t xml:space="preserve">tion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w w:val="99"/>
                                      <w:sz w:val="16"/>
                                      <w:szCs w:val="16"/>
                                    </w:rPr>
                                    <w:t xml:space="preserve">patients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-1"/>
                                      <w:w w:val="99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w w:val="99"/>
                                      <w:sz w:val="16"/>
                                      <w:szCs w:val="16"/>
                                    </w:rPr>
                                    <w:t xml:space="preserve">eceiving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-1"/>
                                      <w:w w:val="99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w w:val="99"/>
                                      <w:sz w:val="16"/>
                                      <w:szCs w:val="16"/>
                                    </w:rPr>
                                    <w:t>esou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-1"/>
                                      <w:w w:val="99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w w:val="99"/>
                                      <w:sz w:val="16"/>
                                      <w:szCs w:val="16"/>
                                    </w:rPr>
                                    <w:t>ce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9" w:after="0" w:line="120" w:lineRule="exact"/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61" w:right="42" w:hanging="1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Units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w w:val="99"/>
                                      <w:sz w:val="16"/>
                                      <w:szCs w:val="16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-1"/>
                                      <w:w w:val="99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w w:val="99"/>
                                      <w:sz w:val="16"/>
                                      <w:szCs w:val="16"/>
                                    </w:rPr>
                                    <w:t>esou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-1"/>
                                      <w:w w:val="99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w w:val="99"/>
                                      <w:sz w:val="16"/>
                                      <w:szCs w:val="16"/>
                                    </w:rPr>
                                    <w:t xml:space="preserve">ce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w w:val="99"/>
                                      <w:sz w:val="16"/>
                                      <w:szCs w:val="16"/>
                                    </w:rPr>
                                    <w:t xml:space="preserve">patient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-1"/>
                                      <w:w w:val="99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w w:val="99"/>
                                      <w:sz w:val="16"/>
                                      <w:szCs w:val="16"/>
                                    </w:rPr>
                                    <w:t xml:space="preserve">eceiving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-1"/>
                                      <w:w w:val="99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w w:val="99"/>
                                      <w:sz w:val="16"/>
                                      <w:szCs w:val="16"/>
                                    </w:rPr>
                                    <w:t>esou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-1"/>
                                      <w:w w:val="99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w w:val="99"/>
                                      <w:sz w:val="16"/>
                                      <w:szCs w:val="16"/>
                                    </w:rPr>
                                    <w:t>ce</w:t>
                                  </w:r>
                                </w:p>
                              </w:tc>
                              <w:tc>
                                <w:tcPr>
                                  <w:tcW w:w="4227" w:type="dxa"/>
                                  <w:gridSpan w:val="6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4" w:after="0" w:line="240" w:lineRule="auto"/>
                                    <w:ind w:left="136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Disagg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egated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-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unit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cost</w:t>
                                  </w:r>
                                </w:p>
                              </w:tc>
                            </w:tr>
                            <w:tr w:rsidR="002E727D">
                              <w:trPr>
                                <w:trHeight w:hRule="exact" w:val="984"/>
                              </w:trPr>
                              <w:tc>
                                <w:tcPr>
                                  <w:tcW w:w="1367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4" w:after="0" w:line="240" w:lineRule="auto"/>
                                    <w:ind w:left="136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4" w:after="0" w:line="240" w:lineRule="auto"/>
                                    <w:ind w:left="136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4" w:after="0" w:line="240" w:lineRule="auto"/>
                                    <w:ind w:left="136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4" w:after="0" w:line="240" w:lineRule="auto"/>
                                    <w:ind w:left="136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4" w:after="0" w:line="240" w:lineRule="auto"/>
                                    <w:ind w:left="136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4" w:after="0" w:line="240" w:lineRule="auto"/>
                                    <w:ind w:left="159" w:right="139"/>
                                    <w:jc w:val="center"/>
                                    <w:rPr>
                                      <w:rFonts w:ascii="Arial Narrow" w:hAnsi="Arial Narrow" w:cs="Arial Narrow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w w:val="99"/>
                                      <w:sz w:val="16"/>
                                      <w:szCs w:val="16"/>
                                    </w:rPr>
                                    <w:t>MBS</w:t>
                                  </w:r>
                                </w:p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3" w:after="0" w:line="180" w:lineRule="exac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41" w:right="20" w:hanging="1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w w:val="99"/>
                                      <w:sz w:val="16"/>
                                      <w:szCs w:val="16"/>
                                    </w:rPr>
                                    <w:t>numbers in brackets)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9" w:after="0" w:line="280" w:lineRule="exact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1" w:right="103" w:hanging="62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Safety nets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" w:after="0" w:line="20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56" w:right="35" w:hanging="2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w w:val="99"/>
                                      <w:sz w:val="16"/>
                                      <w:szCs w:val="16"/>
                                    </w:rPr>
                                    <w:t>Other govt.bud get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8" w:after="0" w:line="20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10" w:right="91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w w:val="99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pacing w:val="-1"/>
                                      <w:w w:val="99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w w:val="99"/>
                                      <w:sz w:val="16"/>
                                      <w:szCs w:val="16"/>
                                    </w:rPr>
                                    <w:t>ivate health insurer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" w:after="0" w:line="190" w:lineRule="exact"/>
                                    <w:rPr>
                                      <w:rFonts w:ascii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129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Patient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19" w:after="0" w:line="280" w:lineRule="exact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13" w:right="141" w:hanging="22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Total cost</w:t>
                                  </w:r>
                                </w:p>
                              </w:tc>
                            </w:tr>
                            <w:tr w:rsidR="002E727D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9283" w:type="dxa"/>
                                  <w:gridSpan w:val="11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4" w:after="0" w:line="240" w:lineRule="auto"/>
                                    <w:ind w:left="52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6"/>
                                      <w:szCs w:val="16"/>
                                      <w:u w:val="single"/>
                                    </w:rPr>
                                    <w:t>Resources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7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6"/>
                                      <w:szCs w:val="16"/>
                                      <w:u w:val="single"/>
                                    </w:rPr>
                                    <w:t>provid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6"/>
                                      <w:szCs w:val="16"/>
                                      <w:u w:val="single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6"/>
                                      <w:szCs w:val="16"/>
                                      <w:u w:val="single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5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6"/>
                                      <w:szCs w:val="16"/>
                                      <w:u w:val="single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1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6"/>
                                      <w:szCs w:val="16"/>
                                      <w:u w:val="single"/>
                                    </w:rPr>
                                    <w:t>association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7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6"/>
                                      <w:szCs w:val="16"/>
                                      <w:u w:val="single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3"/>
                                      <w:sz w:val="16"/>
                                      <w:szCs w:val="16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6"/>
                                      <w:szCs w:val="16"/>
                                      <w:u w:val="single"/>
                                    </w:rPr>
                                    <w:t>comparator</w:t>
                                  </w:r>
                                </w:p>
                              </w:tc>
                            </w:tr>
                            <w:tr w:rsidR="002E727D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136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4" w:after="0" w:line="240" w:lineRule="auto"/>
                                    <w:ind w:left="52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6"/>
                                      <w:szCs w:val="16"/>
                                    </w:rPr>
                                    <w:t>Blood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 w:cs="Arial Narrow"/>
                                      <w:sz w:val="16"/>
                                      <w:szCs w:val="16"/>
                                    </w:rPr>
                                    <w:t>bank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4" w:after="0" w:line="240" w:lineRule="auto"/>
                                    <w:ind w:left="51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6"/>
                                      <w:szCs w:val="16"/>
                                    </w:rPr>
                                    <w:t>TBD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4" w:after="0" w:line="240" w:lineRule="auto"/>
                                    <w:ind w:left="247" w:right="22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w w:val="99"/>
                                      <w:sz w:val="16"/>
                                      <w:szCs w:val="16"/>
                                    </w:rPr>
                                    <w:t>TBD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4" w:after="0" w:line="240" w:lineRule="auto"/>
                                    <w:ind w:left="247" w:right="22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w w:val="99"/>
                                      <w:sz w:val="16"/>
                                      <w:szCs w:val="16"/>
                                    </w:rPr>
                                    <w:t>TBD</w:t>
                                  </w:r>
                                </w:p>
                              </w:tc>
                              <w:tc>
                                <w:tcPr>
                                  <w:tcW w:w="70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E727D" w:rsidRDefault="002E727D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24" w:after="0" w:line="240" w:lineRule="auto"/>
                                    <w:ind w:left="216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 Narrow"/>
                                      <w:sz w:val="16"/>
                                      <w:szCs w:val="16"/>
                                    </w:rPr>
                                    <w:t>TBD</w:t>
                                  </w:r>
                                </w:p>
                              </w:tc>
                            </w:tr>
                          </w:tbl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2" o:spid="_x0000_s1026" type="#_x0000_t202" style="width:465.5pt;height:8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  <w:tblDescription w:val="Table 6: List of resources to be considered in the economic analysis. Part 2."/>
                      </w:tblPr>
                      <w:tblGrid>
                        <w:gridCol w:w="1367"/>
                        <w:gridCol w:w="1211"/>
                        <w:gridCol w:w="812"/>
                        <w:gridCol w:w="833"/>
                        <w:gridCol w:w="833"/>
                        <w:gridCol w:w="704"/>
                        <w:gridCol w:w="704"/>
                        <w:gridCol w:w="705"/>
                        <w:gridCol w:w="704"/>
                        <w:gridCol w:w="705"/>
                        <w:gridCol w:w="705"/>
                      </w:tblGrid>
                      <w:tr w:rsidR="002E727D">
                        <w:trPr>
                          <w:trHeight w:hRule="exact" w:val="250"/>
                        </w:trPr>
                        <w:tc>
                          <w:tcPr>
                            <w:tcW w:w="1367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22" w:right="207" w:hanging="7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6"/>
                                <w:szCs w:val="16"/>
                              </w:rPr>
                              <w:t>ovider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of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6"/>
                                <w:szCs w:val="16"/>
                              </w:rPr>
                              <w:t>esou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6"/>
                                <w:szCs w:val="16"/>
                              </w:rPr>
                              <w:t>ce</w:t>
                            </w:r>
                          </w:p>
                        </w:tc>
                        <w:tc>
                          <w:tcPr>
                            <w:tcW w:w="812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after="0" w:line="120" w:lineRule="exact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8" w:right="69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6"/>
                                <w:szCs w:val="16"/>
                              </w:rPr>
                              <w:t>Setting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99"/>
                                <w:sz w:val="16"/>
                                <w:szCs w:val="16"/>
                              </w:rPr>
                              <w:t xml:space="preserve">in which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99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99"/>
                                <w:sz w:val="16"/>
                                <w:szCs w:val="16"/>
                              </w:rPr>
                              <w:t>esou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99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99"/>
                                <w:sz w:val="16"/>
                                <w:szCs w:val="16"/>
                              </w:rPr>
                              <w:t>ce is p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99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99"/>
                                <w:sz w:val="16"/>
                                <w:szCs w:val="16"/>
                              </w:rPr>
                              <w:t>ovided</w:t>
                            </w:r>
                          </w:p>
                        </w:tc>
                        <w:tc>
                          <w:tcPr>
                            <w:tcW w:w="833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22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1" w:right="4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99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99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99"/>
                                <w:sz w:val="16"/>
                                <w:szCs w:val="16"/>
                              </w:rPr>
                              <w:t>opo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99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99"/>
                                <w:sz w:val="16"/>
                                <w:szCs w:val="16"/>
                              </w:rPr>
                              <w:t xml:space="preserve">tion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6"/>
                                <w:szCs w:val="16"/>
                              </w:rPr>
                              <w:t>of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99"/>
                                <w:sz w:val="16"/>
                                <w:szCs w:val="16"/>
                              </w:rPr>
                              <w:t xml:space="preserve">patients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99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99"/>
                                <w:sz w:val="16"/>
                                <w:szCs w:val="16"/>
                              </w:rPr>
                              <w:t xml:space="preserve">eceiving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99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99"/>
                                <w:sz w:val="16"/>
                                <w:szCs w:val="16"/>
                              </w:rPr>
                              <w:t>esou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99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99"/>
                                <w:sz w:val="16"/>
                                <w:szCs w:val="16"/>
                              </w:rPr>
                              <w:t>ce</w:t>
                            </w:r>
                          </w:p>
                        </w:tc>
                        <w:tc>
                          <w:tcPr>
                            <w:tcW w:w="833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after="0" w:line="120" w:lineRule="exact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61" w:right="42" w:hanging="1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6"/>
                                <w:szCs w:val="16"/>
                              </w:rPr>
                              <w:t>Units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99"/>
                                <w:sz w:val="16"/>
                                <w:szCs w:val="16"/>
                              </w:rPr>
                              <w:t xml:space="preserve">of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99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99"/>
                                <w:sz w:val="16"/>
                                <w:szCs w:val="16"/>
                              </w:rPr>
                              <w:t>esou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99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99"/>
                                <w:sz w:val="16"/>
                                <w:szCs w:val="16"/>
                              </w:rPr>
                              <w:t xml:space="preserve">ce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6"/>
                                <w:szCs w:val="16"/>
                              </w:rPr>
                              <w:t>per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99"/>
                                <w:sz w:val="16"/>
                                <w:szCs w:val="16"/>
                              </w:rPr>
                              <w:t xml:space="preserve">patient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99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99"/>
                                <w:sz w:val="16"/>
                                <w:szCs w:val="16"/>
                              </w:rPr>
                              <w:t xml:space="preserve">eceiving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99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99"/>
                                <w:sz w:val="16"/>
                                <w:szCs w:val="16"/>
                              </w:rPr>
                              <w:t>esou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99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99"/>
                                <w:sz w:val="16"/>
                                <w:szCs w:val="16"/>
                              </w:rPr>
                              <w:t>ce</w:t>
                            </w:r>
                          </w:p>
                        </w:tc>
                        <w:tc>
                          <w:tcPr>
                            <w:tcW w:w="4227" w:type="dxa"/>
                            <w:gridSpan w:val="6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" w:after="0" w:line="240" w:lineRule="auto"/>
                              <w:ind w:left="136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6"/>
                                <w:szCs w:val="16"/>
                              </w:rPr>
                              <w:t>Disagg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6"/>
                                <w:szCs w:val="16"/>
                              </w:rPr>
                              <w:t>egated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6"/>
                                <w:szCs w:val="16"/>
                              </w:rPr>
                              <w:t>unit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6"/>
                                <w:szCs w:val="16"/>
                              </w:rPr>
                              <w:t>cost</w:t>
                            </w:r>
                          </w:p>
                        </w:tc>
                      </w:tr>
                      <w:tr w:rsidR="002E727D">
                        <w:trPr>
                          <w:trHeight w:hRule="exact" w:val="984"/>
                        </w:trPr>
                        <w:tc>
                          <w:tcPr>
                            <w:tcW w:w="1367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" w:after="0" w:line="240" w:lineRule="auto"/>
                              <w:ind w:left="136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" w:after="0" w:line="240" w:lineRule="auto"/>
                              <w:ind w:left="136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" w:after="0" w:line="240" w:lineRule="auto"/>
                              <w:ind w:left="136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33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" w:after="0" w:line="240" w:lineRule="auto"/>
                              <w:ind w:left="136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33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" w:after="0" w:line="240" w:lineRule="auto"/>
                              <w:ind w:left="136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0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" w:after="0" w:line="240" w:lineRule="auto"/>
                              <w:ind w:left="159" w:right="139"/>
                              <w:jc w:val="center"/>
                              <w:rPr>
                                <w:rFonts w:ascii="Arial Narrow" w:hAnsi="Arial Narrow" w:cs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99"/>
                                <w:sz w:val="16"/>
                                <w:szCs w:val="16"/>
                              </w:rPr>
                              <w:t>MBS</w:t>
                            </w:r>
                          </w:p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after="0" w:line="180" w:lineRule="exac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1" w:right="20" w:hanging="1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99"/>
                                <w:sz w:val="16"/>
                                <w:szCs w:val="16"/>
                              </w:rPr>
                              <w:t>numbers in brackets)</w:t>
                            </w:r>
                          </w:p>
                        </w:tc>
                        <w:tc>
                          <w:tcPr>
                            <w:tcW w:w="70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9" w:after="0" w:line="280" w:lineRule="exac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1" w:right="103" w:hanging="6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6"/>
                                <w:szCs w:val="16"/>
                              </w:rPr>
                              <w:t>Safety nets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" w:right="35" w:hanging="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99"/>
                                <w:sz w:val="16"/>
                                <w:szCs w:val="16"/>
                              </w:rPr>
                              <w:t>Other govt.bud get</w:t>
                            </w:r>
                          </w:p>
                        </w:tc>
                        <w:tc>
                          <w:tcPr>
                            <w:tcW w:w="70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10" w:right="91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99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99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99"/>
                                <w:sz w:val="16"/>
                                <w:szCs w:val="16"/>
                              </w:rPr>
                              <w:t>ivate health insurer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after="0" w:line="190" w:lineRule="exact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9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6"/>
                                <w:szCs w:val="16"/>
                              </w:rPr>
                              <w:t>Patient</w:t>
                            </w:r>
                          </w:p>
                        </w:tc>
                        <w:tc>
                          <w:tcPr>
                            <w:tcW w:w="70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9" w:after="0" w:line="280" w:lineRule="exac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13" w:right="141" w:hanging="2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16"/>
                                <w:szCs w:val="16"/>
                              </w:rPr>
                              <w:t>Total cost</w:t>
                            </w:r>
                          </w:p>
                        </w:tc>
                      </w:tr>
                      <w:tr w:rsidR="002E727D">
                        <w:trPr>
                          <w:trHeight w:hRule="exact" w:val="250"/>
                        </w:trPr>
                        <w:tc>
                          <w:tcPr>
                            <w:tcW w:w="9283" w:type="dxa"/>
                            <w:gridSpan w:val="11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" w:after="0" w:line="240" w:lineRule="auto"/>
                              <w:ind w:left="52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6"/>
                                <w:szCs w:val="16"/>
                                <w:u w:val="single"/>
                              </w:rPr>
                              <w:t>Resources</w:t>
                            </w:r>
                            <w:r>
                              <w:rPr>
                                <w:rFonts w:ascii="Arial Narrow" w:hAnsi="Arial Narrow" w:cs="Arial Narrow"/>
                                <w:spacing w:val="-7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6"/>
                                <w:szCs w:val="16"/>
                                <w:u w:val="single"/>
                              </w:rPr>
                              <w:t>provid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6"/>
                                <w:szCs w:val="16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rFonts w:ascii="Arial Narrow" w:hAnsi="Arial Narrow" w:cs="Arial Narrow"/>
                                <w:sz w:val="16"/>
                                <w:szCs w:val="16"/>
                                <w:u w:val="single"/>
                              </w:rPr>
                              <w:t>d</w:t>
                            </w:r>
                            <w:r>
                              <w:rPr>
                                <w:rFonts w:ascii="Arial Narrow" w:hAnsi="Arial Narrow" w:cs="Arial Narrow"/>
                                <w:spacing w:val="-5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6"/>
                                <w:szCs w:val="16"/>
                                <w:u w:val="single"/>
                              </w:rPr>
                              <w:t>in</w:t>
                            </w:r>
                            <w:r>
                              <w:rPr>
                                <w:rFonts w:ascii="Arial Narrow" w:hAnsi="Arial Narrow" w:cs="Arial Narrow"/>
                                <w:spacing w:val="-1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6"/>
                                <w:szCs w:val="16"/>
                                <w:u w:val="single"/>
                              </w:rPr>
                              <w:t>association</w:t>
                            </w:r>
                            <w:r>
                              <w:rPr>
                                <w:rFonts w:ascii="Arial Narrow" w:hAnsi="Arial Narrow" w:cs="Arial Narrow"/>
                                <w:spacing w:val="-7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6"/>
                                <w:szCs w:val="16"/>
                                <w:u w:val="single"/>
                              </w:rPr>
                              <w:t>with</w:t>
                            </w:r>
                            <w:r>
                              <w:rPr>
                                <w:rFonts w:ascii="Arial Narrow" w:hAnsi="Arial Narrow" w:cs="Arial Narrow"/>
                                <w:spacing w:val="-3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6"/>
                                <w:szCs w:val="16"/>
                                <w:u w:val="single"/>
                              </w:rPr>
                              <w:t>comparator</w:t>
                            </w:r>
                          </w:p>
                        </w:tc>
                      </w:tr>
                      <w:tr w:rsidR="002E727D">
                        <w:trPr>
                          <w:trHeight w:hRule="exact" w:val="250"/>
                        </w:trPr>
                        <w:tc>
                          <w:tcPr>
                            <w:tcW w:w="136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" w:after="0" w:line="240" w:lineRule="auto"/>
                              <w:ind w:left="52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6"/>
                                <w:szCs w:val="16"/>
                              </w:rPr>
                              <w:t>Blood</w:t>
                            </w:r>
                            <w:r>
                              <w:rPr>
                                <w:rFonts w:ascii="Arial Narrow" w:hAnsi="Arial Narrow" w:cs="Arial Narrow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z w:val="16"/>
                                <w:szCs w:val="16"/>
                              </w:rPr>
                              <w:t>bank</w:t>
                            </w:r>
                          </w:p>
                        </w:tc>
                        <w:tc>
                          <w:tcPr>
                            <w:tcW w:w="12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" w:after="0" w:line="240" w:lineRule="auto"/>
                              <w:ind w:left="51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6"/>
                                <w:szCs w:val="16"/>
                              </w:rPr>
                              <w:t>TBD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" w:after="0" w:line="240" w:lineRule="auto"/>
                              <w:ind w:left="247" w:right="228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w w:val="99"/>
                                <w:sz w:val="16"/>
                                <w:szCs w:val="16"/>
                              </w:rPr>
                              <w:t>TBD</w:t>
                            </w:r>
                          </w:p>
                        </w:tc>
                        <w:tc>
                          <w:tcPr>
                            <w:tcW w:w="83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" w:after="0" w:line="240" w:lineRule="auto"/>
                              <w:ind w:left="247" w:right="228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w w:val="99"/>
                                <w:sz w:val="16"/>
                                <w:szCs w:val="16"/>
                              </w:rPr>
                              <w:t>TBD</w:t>
                            </w:r>
                          </w:p>
                        </w:tc>
                        <w:tc>
                          <w:tcPr>
                            <w:tcW w:w="70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0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0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E727D" w:rsidRDefault="002E72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4" w:after="0" w:line="240" w:lineRule="auto"/>
                              <w:ind w:left="216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sz w:val="16"/>
                                <w:szCs w:val="16"/>
                              </w:rPr>
                              <w:t>TBD</w:t>
                            </w:r>
                          </w:p>
                        </w:tc>
                      </w:tr>
                    </w:tbl>
                    <w:p w:rsidR="002E727D" w:rsidRDefault="002E727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 Narrow" w:hAnsi="Arial Narrow" w:cs="Arial Narrow"/>
          <w:color w:val="000000"/>
          <w:sz w:val="16"/>
          <w:szCs w:val="16"/>
        </w:rPr>
        <w:t>MBS: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Medicare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Benefits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Schedule;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PBS: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Pharmaceutical</w:t>
      </w:r>
      <w:r>
        <w:rPr>
          <w:rFonts w:ascii="Arial Narrow" w:hAnsi="Arial Narrow" w:cs="Arial Narrow"/>
          <w:color w:val="000000"/>
          <w:spacing w:val="-9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Benefits</w:t>
      </w:r>
      <w:r>
        <w:rPr>
          <w:rFonts w:ascii="Arial Narrow" w:hAnsi="Arial Narrow" w:cs="Arial Narrow"/>
          <w:color w:val="000000"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Scheme;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TBD: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to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be</w:t>
      </w:r>
      <w:r>
        <w:rPr>
          <w:rFonts w:ascii="Arial Narrow" w:hAnsi="Arial Narrow" w:cs="Arial Narrow"/>
          <w:color w:val="000000"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determined a</w:t>
      </w:r>
      <w:r>
        <w:rPr>
          <w:rFonts w:ascii="Arial Narrow" w:hAnsi="Arial Narrow" w:cs="Arial Narrow"/>
          <w:color w:val="000000"/>
          <w:spacing w:val="3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Proposed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fee.</w:t>
      </w:r>
    </w:p>
    <w:p w:rsidR="00DA741A" w:rsidRDefault="00420578">
      <w:pPr>
        <w:widowControl w:val="0"/>
        <w:autoSpaceDE w:val="0"/>
        <w:autoSpaceDN w:val="0"/>
        <w:adjustRightInd w:val="0"/>
        <w:spacing w:before="1" w:after="0" w:line="240" w:lineRule="auto"/>
        <w:ind w:left="180" w:right="-20"/>
        <w:rPr>
          <w:rFonts w:ascii="Arial Narrow" w:hAnsi="Arial Narrow" w:cs="Arial Narrow"/>
          <w:color w:val="000000"/>
          <w:sz w:val="16"/>
          <w:szCs w:val="16"/>
        </w:rPr>
      </w:pPr>
      <w:r>
        <w:rPr>
          <w:rFonts w:ascii="Arial Narrow" w:hAnsi="Arial Narrow" w:cs="Arial Narrow"/>
          <w:color w:val="000000"/>
          <w:sz w:val="16"/>
          <w:szCs w:val="16"/>
        </w:rPr>
        <w:t>b</w:t>
      </w:r>
      <w:r>
        <w:rPr>
          <w:rFonts w:ascii="Arial Narrow" w:hAnsi="Arial Narrow" w:cs="Arial Narrow"/>
          <w:color w:val="000000"/>
          <w:spacing w:val="3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Approximate</w:t>
      </w:r>
      <w:r>
        <w:rPr>
          <w:rFonts w:ascii="Arial Narrow" w:hAnsi="Arial Narrow" w:cs="Arial Narrow"/>
          <w:color w:val="000000"/>
          <w:spacing w:val="-7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cost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per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MitraClip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devi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>c</w:t>
      </w:r>
      <w:r>
        <w:rPr>
          <w:rFonts w:ascii="Arial Narrow" w:hAnsi="Arial Narrow" w:cs="Arial Narrow"/>
          <w:color w:val="000000"/>
          <w:sz w:val="16"/>
          <w:szCs w:val="16"/>
        </w:rPr>
        <w:t>e(including</w:t>
      </w:r>
      <w:r>
        <w:rPr>
          <w:rFonts w:ascii="Arial Narrow" w:hAnsi="Arial Narrow" w:cs="Arial Narrow"/>
          <w:color w:val="000000"/>
          <w:spacing w:val="-9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single-use</w:t>
      </w:r>
      <w:r>
        <w:rPr>
          <w:rFonts w:ascii="Arial Narrow" w:hAnsi="Arial Narrow" w:cs="Arial Narrow"/>
          <w:color w:val="000000"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deli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>v</w:t>
      </w:r>
      <w:r>
        <w:rPr>
          <w:rFonts w:ascii="Arial Narrow" w:hAnsi="Arial Narrow" w:cs="Arial Narrow"/>
          <w:color w:val="000000"/>
          <w:sz w:val="16"/>
          <w:szCs w:val="16"/>
        </w:rPr>
        <w:t>ery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system).</w:t>
      </w:r>
    </w:p>
    <w:p w:rsidR="00DA741A" w:rsidRDefault="00DA741A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DA741A" w:rsidRDefault="00420578" w:rsidP="00BC3809">
      <w:pPr>
        <w:pStyle w:val="Heading1"/>
        <w:rPr>
          <w:color w:val="000000"/>
        </w:rPr>
      </w:pPr>
      <w:bookmarkStart w:id="22" w:name="_Toc358027472"/>
      <w:r>
        <w:t>Proposed structure of eco</w:t>
      </w:r>
      <w:r>
        <w:rPr>
          <w:spacing w:val="1"/>
        </w:rPr>
        <w:t>n</w:t>
      </w:r>
      <w:r>
        <w:t>omic</w:t>
      </w:r>
      <w:r>
        <w:rPr>
          <w:spacing w:val="-1"/>
        </w:rPr>
        <w:t xml:space="preserve"> </w:t>
      </w:r>
      <w:r>
        <w:t>evaluation (decision-analytic)</w:t>
      </w:r>
      <w:bookmarkEnd w:id="22"/>
    </w:p>
    <w:p w:rsidR="00DA741A" w:rsidRDefault="00DA741A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240" w:lineRule="auto"/>
        <w:ind w:left="180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 PICO cri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eria proposed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 the e</w:t>
      </w:r>
      <w:r>
        <w:rPr>
          <w:rFonts w:ascii="Tahoma" w:hAnsi="Tahoma" w:cs="Tahoma"/>
          <w:color w:val="000000"/>
          <w:spacing w:val="-2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 xml:space="preserve">ation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 prov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ded in Table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7.</w:t>
      </w:r>
    </w:p>
    <w:p w:rsidR="00DA741A" w:rsidRDefault="00DA741A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DA741A" w:rsidRDefault="00DA741A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224" w:lineRule="exact"/>
        <w:ind w:left="180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 xml:space="preserve">Table 7:  </w:t>
      </w:r>
      <w:r>
        <w:rPr>
          <w:rFonts w:ascii="Arial Narrow" w:hAnsi="Arial Narrow" w:cs="Arial Narrow"/>
          <w:b/>
          <w:bCs/>
          <w:color w:val="000000"/>
          <w:spacing w:val="-2"/>
          <w:position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ummary of ext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nd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d PICO to d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f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ne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research que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on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th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 xml:space="preserve">t assessment will 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nvestigate</w:t>
      </w:r>
    </w:p>
    <w:p w:rsidR="00DA741A" w:rsidRDefault="00DA741A">
      <w:pPr>
        <w:widowControl w:val="0"/>
        <w:autoSpaceDE w:val="0"/>
        <w:autoSpaceDN w:val="0"/>
        <w:adjustRightInd w:val="0"/>
        <w:spacing w:before="4" w:after="0" w:line="30" w:lineRule="exact"/>
        <w:rPr>
          <w:rFonts w:ascii="Arial Narrow" w:hAnsi="Arial Narrow" w:cs="Arial Narrow"/>
          <w:color w:val="000000"/>
          <w:sz w:val="3"/>
          <w:szCs w:val="3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Summary of extended PICO to define research question that assessment will investigate"/>
      </w:tblPr>
      <w:tblGrid>
        <w:gridCol w:w="1939"/>
        <w:gridCol w:w="1939"/>
        <w:gridCol w:w="1939"/>
        <w:gridCol w:w="3240"/>
      </w:tblGrid>
      <w:tr w:rsidR="00DA741A">
        <w:trPr>
          <w:trHeight w:hRule="exact" w:val="272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645" w:right="6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Patients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4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Interven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ion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4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Comparator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70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Outcom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 xml:space="preserve">to 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b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e as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es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ed</w:t>
            </w:r>
          </w:p>
        </w:tc>
      </w:tr>
      <w:tr w:rsidR="00DA741A">
        <w:trPr>
          <w:trHeight w:hRule="exact" w:val="2549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2" w:right="67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Pati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ts with clini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ally si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gn</w:t>
            </w:r>
            <w:r>
              <w:rPr>
                <w:rFonts w:ascii="Arial Narrow" w:hAnsi="Arial Narrow" w:cs="Arial Narrow"/>
                <w:sz w:val="18"/>
                <w:szCs w:val="18"/>
              </w:rPr>
              <w:t>ifica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R,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s dete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ned by 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ho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ard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ogr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phy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and ob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j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bj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 measu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es (i.e.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MR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gra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ing of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3+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(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era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e-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ere)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or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4+ (severe))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who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are me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ically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t for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it</w:t>
            </w:r>
            <w:r>
              <w:rPr>
                <w:rFonts w:ascii="Arial Narrow" w:hAnsi="Arial Narrow" w:cs="Arial Narrow"/>
                <w:sz w:val="18"/>
                <w:szCs w:val="18"/>
              </w:rPr>
              <w:t>ral valve surgery</w:t>
            </w:r>
          </w:p>
        </w:tc>
        <w:tc>
          <w:tcPr>
            <w:tcW w:w="1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2" w:right="19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uta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us re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tru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 Narrow" w:hAnsi="Arial Narrow" w:cs="Arial Narrow"/>
                <w:sz w:val="18"/>
                <w:szCs w:val="18"/>
              </w:rPr>
              <w:t>n ins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ffic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mit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lve thro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gh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ma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 coapt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tr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lve lea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z w:val="18"/>
                <w:szCs w:val="18"/>
              </w:rPr>
              <w:t>lets us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ng transven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us/tran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septal te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hn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ques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2" w:right="47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Mitr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ir or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ep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t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rgery</w:t>
            </w:r>
          </w:p>
        </w:tc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Effectiveness (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in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cluding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but not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mited to):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- Severity of MR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5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- Technical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success (i.e. clip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ace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 - 1 or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5" w:right="418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2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lips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la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ed 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emo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ve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z w:val="18"/>
                <w:szCs w:val="18"/>
              </w:rPr>
              <w:t>ai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to 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cc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ssf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ll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z w:val="18"/>
                <w:szCs w:val="18"/>
              </w:rPr>
              <w:t>)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5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- Pat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mor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ty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Free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om fr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su</w:t>
            </w:r>
            <w:r>
              <w:rPr>
                <w:rFonts w:ascii="Arial Narrow" w:hAnsi="Arial Narrow" w:cs="Arial Narrow"/>
                <w:sz w:val="18"/>
                <w:szCs w:val="18"/>
              </w:rPr>
              <w:t>rgery for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 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ys</w:t>
            </w:r>
            <w:r>
              <w:rPr>
                <w:rFonts w:ascii="Arial Narrow" w:hAnsi="Arial Narrow" w:cs="Arial Narrow"/>
                <w:sz w:val="18"/>
                <w:szCs w:val="18"/>
              </w:rPr>
              <w:t>fun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q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ality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life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t-pro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ral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ho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pi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- Post-procedural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pat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recovery ti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5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Pro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edu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me</w:t>
            </w:r>
          </w:p>
          <w:p w:rsidR="00DA741A" w:rsidRDefault="00DA741A">
            <w:pPr>
              <w:widowControl w:val="0"/>
              <w:autoSpaceDE w:val="0"/>
              <w:autoSpaceDN w:val="0"/>
              <w:adjustRightInd w:val="0"/>
              <w:spacing w:before="10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Safety (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ncl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ding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but not l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 xml:space="preserve">mited </w:t>
            </w:r>
            <w:r>
              <w:rPr>
                <w:rFonts w:ascii="Arial Narrow" w:hAnsi="Arial Narrow" w:cs="Arial Narrow"/>
                <w:b/>
                <w:bCs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b/>
                <w:bCs/>
                <w:sz w:val="18"/>
                <w:szCs w:val="18"/>
              </w:rPr>
              <w:t>o):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- Pat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mor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ty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y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ard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far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tion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Reo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p</w:t>
            </w:r>
            <w:r>
              <w:rPr>
                <w:rFonts w:ascii="Arial Narrow" w:hAnsi="Arial Narrow" w:cs="Arial Narrow"/>
                <w:sz w:val="18"/>
                <w:szCs w:val="18"/>
              </w:rPr>
              <w:t>erat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for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il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ment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5" w:right="478" w:hanging="133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- No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tive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sc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r 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ge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y 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r adver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ts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- Stroke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Renal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ilu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5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Deep</w:t>
            </w:r>
            <w:r>
              <w:rPr>
                <w:rFonts w:ascii="Arial Narrow" w:hAnsi="Arial Narrow" w:cs="Arial Narrow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w</w:t>
            </w:r>
            <w:r>
              <w:rPr>
                <w:rFonts w:ascii="Arial Narrow" w:hAnsi="Arial Narrow" w:cs="Arial Narrow"/>
                <w:sz w:val="18"/>
                <w:szCs w:val="18"/>
              </w:rPr>
              <w:t>ou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ec</w:t>
            </w:r>
            <w:r>
              <w:rPr>
                <w:rFonts w:ascii="Arial Narrow" w:hAnsi="Arial Narrow" w:cs="Arial Narrow"/>
                <w:sz w:val="18"/>
                <w:szCs w:val="18"/>
              </w:rPr>
              <w:t>tion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Ven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ila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qui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z w:val="18"/>
                <w:szCs w:val="18"/>
              </w:rPr>
              <w:t>or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&gt;48 h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urs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Ga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troin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c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mplic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ns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New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pe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ma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atr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z w:val="18"/>
                <w:szCs w:val="18"/>
              </w:rPr>
              <w:t>ibr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ati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Sep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ia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-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Tran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fu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w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more 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its of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bl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od</w:t>
            </w:r>
          </w:p>
        </w:tc>
      </w:tr>
      <w:tr w:rsidR="00DA741A">
        <w:trPr>
          <w:trHeight w:hRule="exact" w:val="2801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2" w:right="67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Pati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ts with clini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ally si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gn</w:t>
            </w:r>
            <w:r>
              <w:rPr>
                <w:rFonts w:ascii="Arial Narrow" w:hAnsi="Arial Narrow" w:cs="Arial Narrow"/>
                <w:sz w:val="18"/>
                <w:szCs w:val="18"/>
              </w:rPr>
              <w:t>ifica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R,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s dete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ned by 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ho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ard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ogr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phy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and ob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j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bj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 measu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es (i.e.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MR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gra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ing of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3+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(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era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e-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ere)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or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2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4+ (severe))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who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are me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ically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fit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for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mitr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l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ge</w:t>
            </w:r>
            <w:r>
              <w:rPr>
                <w:rFonts w:ascii="Arial Narrow" w:hAnsi="Arial Narrow" w:cs="Arial Narrow"/>
                <w:sz w:val="18"/>
                <w:szCs w:val="18"/>
              </w:rPr>
              <w:t>ry</w:t>
            </w:r>
          </w:p>
        </w:tc>
        <w:tc>
          <w:tcPr>
            <w:tcW w:w="1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27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ent</w:t>
            </w:r>
            <w:r>
              <w:rPr>
                <w:rFonts w:ascii="Arial Narrow" w:hAnsi="Arial Narrow" w:cs="Arial Narrow"/>
                <w:position w:val="5"/>
                <w:sz w:val="12"/>
                <w:szCs w:val="12"/>
              </w:rPr>
              <w:t>a</w:t>
            </w:r>
          </w:p>
        </w:tc>
        <w:tc>
          <w:tcPr>
            <w:tcW w:w="3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741A">
        <w:trPr>
          <w:trHeight w:hRule="exact" w:val="3164"/>
        </w:trPr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52" w:right="67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Pati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ts with clini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ally si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gn</w:t>
            </w:r>
            <w:r>
              <w:rPr>
                <w:rFonts w:ascii="Arial Narrow" w:hAnsi="Arial Narrow" w:cs="Arial Narrow"/>
                <w:sz w:val="18"/>
                <w:szCs w:val="18"/>
              </w:rPr>
              <w:t>ifica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R,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s dete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ned by 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ho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ard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z w:val="18"/>
                <w:szCs w:val="18"/>
              </w:rPr>
              <w:t>ogr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phy</w:t>
            </w:r>
            <w:r>
              <w:rPr>
                <w:rFonts w:ascii="Arial Narrow" w:hAnsi="Arial Narrow" w:cs="Arial Narrow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and ob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j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nd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bj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 measu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es (i.e.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MR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gra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ing of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3+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(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era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e-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ere)</w:t>
            </w:r>
            <w:r>
              <w:rPr>
                <w:rFonts w:ascii="Arial Narrow" w:hAnsi="Arial Narrow" w:cs="Arial Narrow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or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4+ (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ere)):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3" w:after="0" w:line="206" w:lineRule="exact"/>
              <w:ind w:left="52" w:right="276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who</w:t>
            </w:r>
            <w:r>
              <w:rPr>
                <w:rFonts w:ascii="Arial Narrow" w:hAnsi="Arial Narrow" w:cs="Arial Narrow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v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x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g heart da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m</w:t>
            </w:r>
            <w:r>
              <w:rPr>
                <w:rFonts w:ascii="Arial Narrow" w:hAnsi="Arial Narrow" w:cs="Arial Narrow"/>
                <w:sz w:val="18"/>
                <w:szCs w:val="18"/>
              </w:rPr>
              <w:t>age or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after="0" w:line="203" w:lineRule="exact"/>
              <w:ind w:left="93" w:right="-20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are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el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erly 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a</w:t>
            </w:r>
            <w:r>
              <w:rPr>
                <w:rFonts w:ascii="Arial Narrow" w:hAnsi="Arial Narrow" w:cs="Arial Narrow"/>
                <w:sz w:val="18"/>
                <w:szCs w:val="18"/>
              </w:rPr>
              <w:t>ti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s or</w:t>
            </w:r>
          </w:p>
          <w:p w:rsidR="00DA741A" w:rsidRDefault="00420578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52" w:right="1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>where</w:t>
            </w:r>
            <w:r>
              <w:rPr>
                <w:rFonts w:ascii="Arial Narrow" w:hAnsi="Arial Narrow" w:cs="Arial Narrow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g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m antic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ag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la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o</w:t>
            </w:r>
            <w:r>
              <w:rPr>
                <w:rFonts w:ascii="Arial Narrow" w:hAnsi="Arial Narrow" w:cs="Arial Narrow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h</w:t>
            </w:r>
            <w:r>
              <w:rPr>
                <w:rFonts w:ascii="Arial Narrow" w:hAnsi="Arial Narrow" w:cs="Arial Narrow"/>
                <w:sz w:val="18"/>
                <w:szCs w:val="18"/>
              </w:rPr>
              <w:t>erapy is una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cc</w:t>
            </w:r>
            <w:r>
              <w:rPr>
                <w:rFonts w:ascii="Arial Narrow" w:hAnsi="Arial Narrow" w:cs="Arial Narrow"/>
                <w:sz w:val="18"/>
                <w:szCs w:val="18"/>
              </w:rPr>
              <w:t>ep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ab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l</w:t>
            </w:r>
            <w:r>
              <w:rPr>
                <w:rFonts w:ascii="Arial Narrow" w:hAnsi="Arial Narrow" w:cs="Arial Narrow"/>
                <w:sz w:val="18"/>
                <w:szCs w:val="18"/>
              </w:rPr>
              <w:t>e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z w:val="18"/>
                <w:szCs w:val="18"/>
              </w:rPr>
              <w:t>(b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r</w:t>
            </w:r>
            <w:r>
              <w:rPr>
                <w:rFonts w:ascii="Arial Narrow" w:hAnsi="Arial Narrow" w:cs="Arial Narrow"/>
                <w:sz w:val="18"/>
                <w:szCs w:val="18"/>
              </w:rPr>
              <w:t>i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d</w:t>
            </w:r>
            <w:r>
              <w:rPr>
                <w:rFonts w:ascii="Arial Narrow" w:hAnsi="Arial Narrow" w:cs="Arial Narrow"/>
                <w:sz w:val="18"/>
                <w:szCs w:val="18"/>
              </w:rPr>
              <w:t>ge</w:t>
            </w:r>
            <w:r>
              <w:rPr>
                <w:rFonts w:ascii="Arial Narrow" w:hAnsi="Arial Narrow" w:cs="Arial Narro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 xml:space="preserve">o 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pacing w:val="-1"/>
                <w:sz w:val="18"/>
                <w:szCs w:val="18"/>
              </w:rPr>
              <w:t>u</w:t>
            </w:r>
            <w:r>
              <w:rPr>
                <w:rFonts w:ascii="Arial Narrow" w:hAnsi="Arial Narrow" w:cs="Arial Narrow"/>
                <w:sz w:val="18"/>
                <w:szCs w:val="18"/>
              </w:rPr>
              <w:t>rgery pa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z w:val="18"/>
                <w:szCs w:val="18"/>
              </w:rPr>
              <w:t>ie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n</w:t>
            </w:r>
            <w:r>
              <w:rPr>
                <w:rFonts w:ascii="Arial Narrow" w:hAnsi="Arial Narrow" w:cs="Arial Narrow"/>
                <w:sz w:val="18"/>
                <w:szCs w:val="18"/>
              </w:rPr>
              <w:t>t</w:t>
            </w:r>
            <w:r>
              <w:rPr>
                <w:rFonts w:ascii="Arial Narrow" w:hAnsi="Arial Narrow" w:cs="Arial Narrow"/>
                <w:spacing w:val="1"/>
                <w:sz w:val="18"/>
                <w:szCs w:val="18"/>
              </w:rPr>
              <w:t>s</w:t>
            </w:r>
            <w:r>
              <w:rPr>
                <w:rFonts w:ascii="Arial Narrow" w:hAnsi="Arial Narrow" w:cs="Arial Narrow"/>
                <w:sz w:val="18"/>
                <w:szCs w:val="18"/>
              </w:rPr>
              <w:t>)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741A" w:rsidRDefault="00DA74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741A" w:rsidRDefault="00420578">
      <w:pPr>
        <w:widowControl w:val="0"/>
        <w:autoSpaceDE w:val="0"/>
        <w:autoSpaceDN w:val="0"/>
        <w:adjustRightInd w:val="0"/>
        <w:spacing w:after="0" w:line="174" w:lineRule="exact"/>
        <w:ind w:left="180" w:right="-20"/>
        <w:rPr>
          <w:rFonts w:ascii="Arial Narrow" w:hAnsi="Arial Narrow" w:cs="Arial Narrow"/>
          <w:sz w:val="16"/>
          <w:szCs w:val="16"/>
        </w:rPr>
      </w:pPr>
      <w:r>
        <w:rPr>
          <w:rFonts w:ascii="Arial Narrow" w:hAnsi="Arial Narrow" w:cs="Arial Narrow"/>
          <w:b/>
          <w:bCs/>
          <w:sz w:val="16"/>
          <w:szCs w:val="16"/>
        </w:rPr>
        <w:t>MR:</w:t>
      </w:r>
      <w:r>
        <w:rPr>
          <w:rFonts w:ascii="Arial Narrow" w:hAnsi="Arial Narrow" w:cs="Arial Narrow"/>
          <w:b/>
          <w:bCs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b/>
          <w:bCs/>
          <w:sz w:val="16"/>
          <w:szCs w:val="16"/>
        </w:rPr>
        <w:t>mitral</w:t>
      </w:r>
      <w:r>
        <w:rPr>
          <w:rFonts w:ascii="Arial Narrow" w:hAnsi="Arial Narrow" w:cs="Arial Narrow"/>
          <w:b/>
          <w:bCs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b/>
          <w:bCs/>
          <w:sz w:val="16"/>
          <w:szCs w:val="16"/>
        </w:rPr>
        <w:t>regurgitation</w:t>
      </w:r>
    </w:p>
    <w:p w:rsidR="00DA741A" w:rsidRDefault="00420578">
      <w:pPr>
        <w:widowControl w:val="0"/>
        <w:autoSpaceDE w:val="0"/>
        <w:autoSpaceDN w:val="0"/>
        <w:adjustRightInd w:val="0"/>
        <w:spacing w:before="55" w:after="0" w:line="240" w:lineRule="auto"/>
        <w:ind w:left="180" w:right="-20"/>
        <w:rPr>
          <w:rFonts w:ascii="Arial Narrow" w:hAnsi="Arial Narrow" w:cs="Arial Narrow"/>
          <w:sz w:val="16"/>
          <w:szCs w:val="16"/>
        </w:rPr>
      </w:pPr>
      <w:r>
        <w:rPr>
          <w:rFonts w:ascii="Arial Narrow" w:hAnsi="Arial Narrow" w:cs="Arial Narrow"/>
          <w:b/>
          <w:bCs/>
          <w:sz w:val="16"/>
          <w:szCs w:val="16"/>
        </w:rPr>
        <w:t>a</w:t>
      </w:r>
      <w:r>
        <w:rPr>
          <w:rFonts w:ascii="Arial Narrow" w:hAnsi="Arial Narrow" w:cs="Arial Narrow"/>
          <w:b/>
          <w:bCs/>
          <w:spacing w:val="35"/>
          <w:sz w:val="16"/>
          <w:szCs w:val="16"/>
        </w:rPr>
        <w:t xml:space="preserve"> </w:t>
      </w:r>
      <w:r>
        <w:rPr>
          <w:rFonts w:ascii="Arial Narrow" w:hAnsi="Arial Narrow" w:cs="Arial Narrow"/>
          <w:b/>
          <w:bCs/>
          <w:sz w:val="16"/>
          <w:szCs w:val="16"/>
        </w:rPr>
        <w:t>The</w:t>
      </w:r>
      <w:r>
        <w:rPr>
          <w:rFonts w:ascii="Arial Narrow" w:hAnsi="Arial Narrow" w:cs="Arial Narrow"/>
          <w:b/>
          <w:bCs/>
          <w:spacing w:val="-1"/>
          <w:sz w:val="16"/>
          <w:szCs w:val="16"/>
        </w:rPr>
        <w:t>r</w:t>
      </w:r>
      <w:r>
        <w:rPr>
          <w:rFonts w:ascii="Arial Narrow" w:hAnsi="Arial Narrow" w:cs="Arial Narrow"/>
          <w:b/>
          <w:bCs/>
          <w:sz w:val="16"/>
          <w:szCs w:val="16"/>
        </w:rPr>
        <w:t>e</w:t>
      </w:r>
      <w:r>
        <w:rPr>
          <w:rFonts w:ascii="Arial Narrow" w:hAnsi="Arial Narrow" w:cs="Arial Narrow"/>
          <w:b/>
          <w:bCs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b/>
          <w:bCs/>
          <w:sz w:val="16"/>
          <w:szCs w:val="16"/>
        </w:rPr>
        <w:t>is</w:t>
      </w:r>
      <w:r>
        <w:rPr>
          <w:rFonts w:ascii="Arial Narrow" w:hAnsi="Arial Narrow" w:cs="Arial Narrow"/>
          <w:b/>
          <w:bCs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b/>
          <w:bCs/>
          <w:sz w:val="16"/>
          <w:szCs w:val="16"/>
        </w:rPr>
        <w:t>no</w:t>
      </w:r>
      <w:r>
        <w:rPr>
          <w:rFonts w:ascii="Arial Narrow" w:hAnsi="Arial Narrow" w:cs="Arial Narrow"/>
          <w:b/>
          <w:bCs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b/>
          <w:bCs/>
          <w:sz w:val="16"/>
          <w:szCs w:val="16"/>
        </w:rPr>
        <w:t>gen</w:t>
      </w:r>
      <w:r>
        <w:rPr>
          <w:rFonts w:ascii="Arial Narrow" w:hAnsi="Arial Narrow" w:cs="Arial Narrow"/>
          <w:b/>
          <w:bCs/>
          <w:spacing w:val="2"/>
          <w:sz w:val="16"/>
          <w:szCs w:val="16"/>
        </w:rPr>
        <w:t>e</w:t>
      </w:r>
      <w:r>
        <w:rPr>
          <w:rFonts w:ascii="Arial Narrow" w:hAnsi="Arial Narrow" w:cs="Arial Narrow"/>
          <w:b/>
          <w:bCs/>
          <w:spacing w:val="-1"/>
          <w:sz w:val="16"/>
          <w:szCs w:val="16"/>
        </w:rPr>
        <w:t>r</w:t>
      </w:r>
      <w:r>
        <w:rPr>
          <w:rFonts w:ascii="Arial Narrow" w:hAnsi="Arial Narrow" w:cs="Arial Narrow"/>
          <w:b/>
          <w:bCs/>
          <w:sz w:val="16"/>
          <w:szCs w:val="16"/>
        </w:rPr>
        <w:t>ally-accepted</w:t>
      </w:r>
      <w:r>
        <w:rPr>
          <w:rFonts w:ascii="Arial Narrow" w:hAnsi="Arial Narrow" w:cs="Arial Narrow"/>
          <w:b/>
          <w:bCs/>
          <w:spacing w:val="-12"/>
          <w:sz w:val="16"/>
          <w:szCs w:val="16"/>
        </w:rPr>
        <w:t xml:space="preserve"> </w:t>
      </w:r>
      <w:r>
        <w:rPr>
          <w:rFonts w:ascii="Arial Narrow" w:hAnsi="Arial Narrow" w:cs="Arial Narrow"/>
          <w:b/>
          <w:bCs/>
          <w:sz w:val="16"/>
          <w:szCs w:val="16"/>
        </w:rPr>
        <w:t>pharmacologic</w:t>
      </w:r>
      <w:r>
        <w:rPr>
          <w:rFonts w:ascii="Arial Narrow" w:hAnsi="Arial Narrow" w:cs="Arial Narrow"/>
          <w:b/>
          <w:bCs/>
          <w:spacing w:val="-9"/>
          <w:sz w:val="16"/>
          <w:szCs w:val="16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16"/>
          <w:szCs w:val="16"/>
        </w:rPr>
        <w:t>r</w:t>
      </w:r>
      <w:r>
        <w:rPr>
          <w:rFonts w:ascii="Arial Narrow" w:hAnsi="Arial Narrow" w:cs="Arial Narrow"/>
          <w:b/>
          <w:bCs/>
          <w:spacing w:val="1"/>
          <w:sz w:val="16"/>
          <w:szCs w:val="16"/>
        </w:rPr>
        <w:t>e</w:t>
      </w:r>
      <w:r>
        <w:rPr>
          <w:rFonts w:ascii="Arial Narrow" w:hAnsi="Arial Narrow" w:cs="Arial Narrow"/>
          <w:b/>
          <w:bCs/>
          <w:sz w:val="16"/>
          <w:szCs w:val="16"/>
        </w:rPr>
        <w:t>gimen</w:t>
      </w:r>
      <w:r>
        <w:rPr>
          <w:rFonts w:ascii="Arial Narrow" w:hAnsi="Arial Narrow" w:cs="Arial Narrow"/>
          <w:b/>
          <w:bCs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b/>
          <w:bCs/>
          <w:sz w:val="16"/>
          <w:szCs w:val="16"/>
        </w:rPr>
        <w:t>for</w:t>
      </w:r>
      <w:r>
        <w:rPr>
          <w:rFonts w:ascii="Arial Narrow" w:hAnsi="Arial Narrow" w:cs="Arial Narrow"/>
          <w:b/>
          <w:bCs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b/>
          <w:bCs/>
          <w:sz w:val="16"/>
          <w:szCs w:val="16"/>
        </w:rPr>
        <w:t>t</w:t>
      </w:r>
      <w:r>
        <w:rPr>
          <w:rFonts w:ascii="Arial Narrow" w:hAnsi="Arial Narrow" w:cs="Arial Narrow"/>
          <w:b/>
          <w:bCs/>
          <w:spacing w:val="-1"/>
          <w:sz w:val="16"/>
          <w:szCs w:val="16"/>
        </w:rPr>
        <w:t>r</w:t>
      </w:r>
      <w:r>
        <w:rPr>
          <w:rFonts w:ascii="Arial Narrow" w:hAnsi="Arial Narrow" w:cs="Arial Narrow"/>
          <w:b/>
          <w:bCs/>
          <w:sz w:val="16"/>
          <w:szCs w:val="16"/>
        </w:rPr>
        <w:t>eatment</w:t>
      </w:r>
      <w:r>
        <w:rPr>
          <w:rFonts w:ascii="Arial Narrow" w:hAnsi="Arial Narrow" w:cs="Arial Narrow"/>
          <w:b/>
          <w:bCs/>
          <w:spacing w:val="-6"/>
          <w:sz w:val="16"/>
          <w:szCs w:val="16"/>
        </w:rPr>
        <w:t xml:space="preserve"> </w:t>
      </w:r>
      <w:r>
        <w:rPr>
          <w:rFonts w:ascii="Arial Narrow" w:hAnsi="Arial Narrow" w:cs="Arial Narrow"/>
          <w:b/>
          <w:bCs/>
          <w:sz w:val="16"/>
          <w:szCs w:val="16"/>
        </w:rPr>
        <w:t>of</w:t>
      </w:r>
      <w:r>
        <w:rPr>
          <w:rFonts w:ascii="Arial Narrow" w:hAnsi="Arial Narrow" w:cs="Arial Narrow"/>
          <w:b/>
          <w:bCs/>
          <w:spacing w:val="-1"/>
          <w:sz w:val="16"/>
          <w:szCs w:val="16"/>
        </w:rPr>
        <w:t xml:space="preserve"> </w:t>
      </w:r>
      <w:r>
        <w:rPr>
          <w:rFonts w:ascii="Arial Narrow" w:hAnsi="Arial Narrow" w:cs="Arial Narrow"/>
          <w:b/>
          <w:bCs/>
          <w:sz w:val="16"/>
          <w:szCs w:val="16"/>
        </w:rPr>
        <w:t>mit</w:t>
      </w:r>
      <w:r>
        <w:rPr>
          <w:rFonts w:ascii="Arial Narrow" w:hAnsi="Arial Narrow" w:cs="Arial Narrow"/>
          <w:b/>
          <w:bCs/>
          <w:spacing w:val="-1"/>
          <w:sz w:val="16"/>
          <w:szCs w:val="16"/>
        </w:rPr>
        <w:t>r</w:t>
      </w:r>
      <w:r>
        <w:rPr>
          <w:rFonts w:ascii="Arial Narrow" w:hAnsi="Arial Narrow" w:cs="Arial Narrow"/>
          <w:b/>
          <w:bCs/>
          <w:sz w:val="16"/>
          <w:szCs w:val="16"/>
        </w:rPr>
        <w:t>al</w:t>
      </w:r>
      <w:r>
        <w:rPr>
          <w:rFonts w:ascii="Arial Narrow" w:hAnsi="Arial Narrow" w:cs="Arial Narrow"/>
          <w:b/>
          <w:bCs/>
          <w:spacing w:val="-4"/>
          <w:sz w:val="16"/>
          <w:szCs w:val="16"/>
        </w:rPr>
        <w:t xml:space="preserve"> </w:t>
      </w:r>
      <w:r>
        <w:rPr>
          <w:rFonts w:ascii="Arial Narrow" w:hAnsi="Arial Narrow" w:cs="Arial Narrow"/>
          <w:b/>
          <w:bCs/>
          <w:spacing w:val="-1"/>
          <w:sz w:val="16"/>
          <w:szCs w:val="16"/>
        </w:rPr>
        <w:t>r</w:t>
      </w:r>
      <w:r>
        <w:rPr>
          <w:rFonts w:ascii="Arial Narrow" w:hAnsi="Arial Narrow" w:cs="Arial Narrow"/>
          <w:b/>
          <w:bCs/>
          <w:sz w:val="16"/>
          <w:szCs w:val="16"/>
        </w:rPr>
        <w:t>egu</w:t>
      </w:r>
      <w:r>
        <w:rPr>
          <w:rFonts w:ascii="Arial Narrow" w:hAnsi="Arial Narrow" w:cs="Arial Narrow"/>
          <w:b/>
          <w:bCs/>
          <w:spacing w:val="-1"/>
          <w:sz w:val="16"/>
          <w:szCs w:val="16"/>
        </w:rPr>
        <w:t>r</w:t>
      </w:r>
      <w:r>
        <w:rPr>
          <w:rFonts w:ascii="Arial Narrow" w:hAnsi="Arial Narrow" w:cs="Arial Narrow"/>
          <w:b/>
          <w:bCs/>
          <w:sz w:val="16"/>
          <w:szCs w:val="16"/>
        </w:rPr>
        <w:t>gitation.</w:t>
      </w:r>
    </w:p>
    <w:p w:rsidR="00DA741A" w:rsidRDefault="00DA741A">
      <w:pPr>
        <w:widowControl w:val="0"/>
        <w:autoSpaceDE w:val="0"/>
        <w:autoSpaceDN w:val="0"/>
        <w:adjustRightInd w:val="0"/>
        <w:spacing w:before="55" w:after="0" w:line="240" w:lineRule="auto"/>
        <w:ind w:left="180" w:right="-20"/>
        <w:rPr>
          <w:rFonts w:ascii="Arial Narrow" w:hAnsi="Arial Narrow" w:cs="Arial Narrow"/>
          <w:sz w:val="16"/>
          <w:szCs w:val="16"/>
        </w:rPr>
        <w:sectPr w:rsidR="00DA741A">
          <w:pgSz w:w="11900" w:h="16840"/>
          <w:pgMar w:top="1340" w:right="1120" w:bottom="1120" w:left="1260" w:header="0" w:footer="934" w:gutter="0"/>
          <w:cols w:space="720"/>
          <w:noEndnote/>
        </w:sectPr>
      </w:pPr>
    </w:p>
    <w:p w:rsidR="00DA741A" w:rsidRDefault="00420578" w:rsidP="00BC3809">
      <w:pPr>
        <w:pStyle w:val="Heading2"/>
        <w:rPr>
          <w:color w:val="000000"/>
        </w:rPr>
      </w:pPr>
      <w:bookmarkStart w:id="23" w:name="_Toc358027473"/>
      <w:r>
        <w:lastRenderedPageBreak/>
        <w:t>Clinical res</w:t>
      </w:r>
      <w:r>
        <w:rPr>
          <w:spacing w:val="1"/>
        </w:rPr>
        <w:t>e</w:t>
      </w:r>
      <w:r>
        <w:t>arch quest</w:t>
      </w:r>
      <w:r>
        <w:rPr>
          <w:spacing w:val="-2"/>
        </w:rPr>
        <w:t>i</w:t>
      </w:r>
      <w:r>
        <w:t>ons for pu</w:t>
      </w:r>
      <w:r>
        <w:rPr>
          <w:spacing w:val="1"/>
        </w:rPr>
        <w:t>b</w:t>
      </w:r>
      <w:r>
        <w:rPr>
          <w:spacing w:val="-2"/>
        </w:rPr>
        <w:t>l</w:t>
      </w:r>
      <w:r>
        <w:t>ic funding</w:t>
      </w:r>
      <w:bookmarkEnd w:id="23"/>
    </w:p>
    <w:p w:rsidR="00DA741A" w:rsidRDefault="00DA741A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hAnsi="Tahoma" w:cs="Tahoma"/>
          <w:color w:val="000000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311" w:lineRule="auto"/>
        <w:ind w:left="840" w:right="54" w:hanging="36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1. 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eatment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ents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clinically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signif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cant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alve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regurgitation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om mitral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valve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surgery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indicate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what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safet</w:t>
      </w:r>
      <w:r>
        <w:rPr>
          <w:rFonts w:ascii="Tahoma" w:hAnsi="Tahoma" w:cs="Tahoma"/>
          <w:color w:val="000000"/>
          <w:spacing w:val="-2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effectiveness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cost-ef</w:t>
      </w:r>
      <w:r>
        <w:rPr>
          <w:rFonts w:ascii="Tahoma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ectiveness of percutaneo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 mitral valve repair throu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h perma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ent coaptation of mitral valve leaflets using trans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eno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s/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ranssep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l te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 xml:space="preserve">hniques,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pared to mit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 valve 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r or replace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 surgery?</w:t>
      </w:r>
    </w:p>
    <w:p w:rsidR="00DA741A" w:rsidRDefault="00DA741A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312" w:lineRule="auto"/>
        <w:ind w:left="840" w:right="54" w:hanging="36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2. 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eatment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ents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clinically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signif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cant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alve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regurgitation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 xml:space="preserve">om mitral 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valve 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surgery 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is 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contraindi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 xml:space="preserve">ated, 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2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 xml:space="preserve">at </w:t>
      </w:r>
      <w:r>
        <w:rPr>
          <w:rFonts w:ascii="Tahoma" w:hAnsi="Tahoma" w:cs="Tahoma"/>
          <w:color w:val="000000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is 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the 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 xml:space="preserve">ety, 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effective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 xml:space="preserve">ess 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and 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cost- effectiveness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4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ercuta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eous</w:t>
      </w:r>
      <w:r>
        <w:rPr>
          <w:rFonts w:ascii="Tahoma" w:hAnsi="Tahoma" w:cs="Tahoma"/>
          <w:color w:val="000000"/>
          <w:spacing w:val="4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valve</w:t>
      </w:r>
      <w:r>
        <w:rPr>
          <w:rFonts w:ascii="Tahoma" w:hAnsi="Tahoma" w:cs="Tahoma"/>
          <w:color w:val="000000"/>
          <w:spacing w:val="4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air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through</w:t>
      </w:r>
      <w:r>
        <w:rPr>
          <w:rFonts w:ascii="Tahoma" w:hAnsi="Tahoma" w:cs="Tahoma"/>
          <w:color w:val="000000"/>
          <w:spacing w:val="4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manent</w:t>
      </w:r>
      <w:r>
        <w:rPr>
          <w:rFonts w:ascii="Tahoma" w:hAnsi="Tahoma" w:cs="Tahoma"/>
          <w:color w:val="000000"/>
          <w:spacing w:val="4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coa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tation</w:t>
      </w:r>
      <w:r>
        <w:rPr>
          <w:rFonts w:ascii="Tahoma" w:hAnsi="Tahoma" w:cs="Tahoma"/>
          <w:color w:val="000000"/>
          <w:spacing w:val="4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mitral valve leaflets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using tra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svenous/tra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sseptal techniq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 xml:space="preserve">es,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ompa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to medical 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anage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ent?</w:t>
      </w:r>
    </w:p>
    <w:p w:rsidR="00DA741A" w:rsidRDefault="00DA741A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A741A" w:rsidRDefault="00420578" w:rsidP="00BC3809">
      <w:pPr>
        <w:pStyle w:val="Heading1"/>
        <w:rPr>
          <w:color w:val="000000"/>
        </w:rPr>
      </w:pPr>
      <w:bookmarkStart w:id="24" w:name="_Toc358027474"/>
      <w:r>
        <w:t>Decision a</w:t>
      </w:r>
      <w:r>
        <w:rPr>
          <w:spacing w:val="-1"/>
        </w:rPr>
        <w:t>n</w:t>
      </w:r>
      <w:r>
        <w:t>alytic diagram</w:t>
      </w:r>
      <w:bookmarkEnd w:id="24"/>
    </w:p>
    <w:p w:rsidR="00DA741A" w:rsidRDefault="00DA741A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hAnsi="Tahoma" w:cs="Tahoma"/>
          <w:color w:val="000000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312" w:lineRule="auto"/>
        <w:ind w:left="120" w:right="55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Three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oposed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decision analytic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ways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this assessment a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prese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elo</w:t>
      </w:r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hway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 patients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 clinically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significant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sui</w:t>
      </w:r>
      <w:r>
        <w:rPr>
          <w:rFonts w:ascii="Tahoma" w:hAnsi="Tahoma" w:cs="Tahoma"/>
          <w:color w:val="000000"/>
          <w:spacing w:val="-3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able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eive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orm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alve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surgery (including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eiving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bridge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surgery)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own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Figure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3.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way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 patients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clinically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nificant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who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unsu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table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re</w:t>
      </w:r>
      <w:r>
        <w:rPr>
          <w:rFonts w:ascii="Tahoma" w:hAnsi="Tahoma" w:cs="Tahoma"/>
          <w:color w:val="000000"/>
          <w:sz w:val="20"/>
          <w:szCs w:val="20"/>
        </w:rPr>
        <w:t>ceive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valve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air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surgery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 sh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wn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Figure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4.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pathway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atients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clinically signifi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suitable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receive both mitral 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alve repair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 replaceme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 surgery is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shown in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Figure 5.</w:t>
      </w:r>
    </w:p>
    <w:p w:rsidR="00DA741A" w:rsidRDefault="00DA741A">
      <w:pPr>
        <w:widowControl w:val="0"/>
        <w:autoSpaceDE w:val="0"/>
        <w:autoSpaceDN w:val="0"/>
        <w:adjustRightInd w:val="0"/>
        <w:spacing w:after="0" w:line="312" w:lineRule="auto"/>
        <w:ind w:left="120" w:right="55"/>
        <w:jc w:val="both"/>
        <w:rPr>
          <w:rFonts w:ascii="Tahoma" w:hAnsi="Tahoma" w:cs="Tahoma"/>
          <w:color w:val="000000"/>
          <w:sz w:val="20"/>
          <w:szCs w:val="20"/>
        </w:rPr>
        <w:sectPr w:rsidR="00DA741A">
          <w:pgSz w:w="11900" w:h="16840"/>
          <w:pgMar w:top="1380" w:right="1320" w:bottom="1220" w:left="1320" w:header="0" w:footer="934" w:gutter="0"/>
          <w:cols w:space="720" w:equalWidth="0">
            <w:col w:w="9260"/>
          </w:cols>
          <w:noEndnote/>
        </w:sectPr>
      </w:pPr>
    </w:p>
    <w:p w:rsidR="00DA741A" w:rsidRDefault="00DA741A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ahoma" w:hAnsi="Tahoma" w:cs="Tahoma"/>
          <w:color w:val="000000"/>
          <w:sz w:val="10"/>
          <w:szCs w:val="10"/>
        </w:rPr>
      </w:pPr>
    </w:p>
    <w:p w:rsidR="00DA741A" w:rsidRDefault="00DA741A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A741A" w:rsidRDefault="00420578" w:rsidP="00B15E45">
      <w:pPr>
        <w:widowControl w:val="0"/>
        <w:autoSpaceDE w:val="0"/>
        <w:autoSpaceDN w:val="0"/>
        <w:adjustRightInd w:val="0"/>
        <w:spacing w:before="36" w:after="0" w:line="224" w:lineRule="exact"/>
        <w:ind w:left="120" w:right="-20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 xml:space="preserve">Figure 3:  </w:t>
      </w:r>
      <w:r>
        <w:rPr>
          <w:rFonts w:ascii="Arial Narrow" w:hAnsi="Arial Narrow" w:cs="Arial Narrow"/>
          <w:b/>
          <w:bCs/>
          <w:color w:val="000000"/>
          <w:spacing w:val="1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 xml:space="preserve">Decision 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nalytic pathway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for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 xml:space="preserve">diagnosis 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nd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treatment of</w:t>
      </w:r>
      <w:r>
        <w:rPr>
          <w:rFonts w:ascii="Arial Narrow" w:hAnsi="Arial Narrow" w:cs="Arial Narrow"/>
          <w:b/>
          <w:bCs/>
          <w:color w:val="000000"/>
          <w:spacing w:val="2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m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tral regurg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tat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on in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pati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nts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unsuit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ble for mitral valve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surge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r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y</w:t>
      </w:r>
    </w:p>
    <w:p w:rsidR="00DA741A" w:rsidRDefault="00420578">
      <w:pPr>
        <w:widowControl w:val="0"/>
        <w:autoSpaceDE w:val="0"/>
        <w:autoSpaceDN w:val="0"/>
        <w:adjustRightInd w:val="0"/>
        <w:spacing w:before="40" w:after="0" w:line="240" w:lineRule="auto"/>
        <w:ind w:left="120" w:right="-20"/>
        <w:rPr>
          <w:rFonts w:ascii="Arial Narrow" w:hAnsi="Arial Narrow" w:cs="Arial Narrow"/>
          <w:color w:val="000000"/>
          <w:sz w:val="16"/>
          <w:szCs w:val="16"/>
        </w:rPr>
      </w:pPr>
      <w:r>
        <w:rPr>
          <w:rFonts w:ascii="Arial Narrow" w:hAnsi="Arial Narrow" w:cs="Arial Narrow"/>
          <w:color w:val="000000"/>
          <w:sz w:val="16"/>
          <w:szCs w:val="16"/>
        </w:rPr>
        <w:t>LV: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left</w:t>
      </w:r>
      <w:r>
        <w:rPr>
          <w:rFonts w:ascii="Arial Narrow" w:hAnsi="Arial Narrow" w:cs="Arial Narrow"/>
          <w:color w:val="000000"/>
          <w:spacing w:val="-2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ventricle;</w:t>
      </w:r>
      <w:r>
        <w:rPr>
          <w:rFonts w:ascii="Arial Narrow" w:hAnsi="Arial Narrow" w:cs="Arial Narrow"/>
          <w:color w:val="000000"/>
          <w:spacing w:val="-5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M</w:t>
      </w:r>
      <w:r>
        <w:rPr>
          <w:rFonts w:ascii="Arial Narrow" w:hAnsi="Arial Narrow" w:cs="Arial Narrow"/>
          <w:color w:val="000000"/>
          <w:spacing w:val="2"/>
          <w:sz w:val="16"/>
          <w:szCs w:val="16"/>
        </w:rPr>
        <w:t>R</w:t>
      </w:r>
      <w:r>
        <w:rPr>
          <w:rFonts w:ascii="Arial Narrow" w:hAnsi="Arial Narrow" w:cs="Arial Narrow"/>
          <w:color w:val="000000"/>
          <w:sz w:val="16"/>
          <w:szCs w:val="16"/>
        </w:rPr>
        <w:t>: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mitral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regurgitation;</w:t>
      </w:r>
      <w:r>
        <w:rPr>
          <w:rFonts w:ascii="Arial Narrow" w:hAnsi="Arial Narrow" w:cs="Arial Narrow"/>
          <w:color w:val="000000"/>
          <w:spacing w:val="-8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MV: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6"/>
          <w:szCs w:val="16"/>
        </w:rPr>
        <w:t>m</w:t>
      </w:r>
      <w:r>
        <w:rPr>
          <w:rFonts w:ascii="Arial Narrow" w:hAnsi="Arial Narrow" w:cs="Arial Narrow"/>
          <w:color w:val="000000"/>
          <w:sz w:val="16"/>
          <w:szCs w:val="16"/>
        </w:rPr>
        <w:t>itral</w:t>
      </w:r>
      <w:r>
        <w:rPr>
          <w:rFonts w:ascii="Arial Narrow" w:hAnsi="Arial Narrow" w:cs="Arial Narrow"/>
          <w:color w:val="000000"/>
          <w:spacing w:val="-3"/>
          <w:sz w:val="16"/>
          <w:szCs w:val="16"/>
        </w:rPr>
        <w:t xml:space="preserve"> </w:t>
      </w:r>
      <w:r>
        <w:rPr>
          <w:rFonts w:ascii="Arial Narrow" w:hAnsi="Arial Narrow" w:cs="Arial Narrow"/>
          <w:color w:val="000000"/>
          <w:sz w:val="16"/>
          <w:szCs w:val="16"/>
        </w:rPr>
        <w:t>valve</w:t>
      </w:r>
    </w:p>
    <w:p w:rsidR="000D5D72" w:rsidRDefault="000D5D72">
      <w:pPr>
        <w:rPr>
          <w:rFonts w:ascii="Arial Narrow" w:hAnsi="Arial Narrow" w:cs="Arial Narrow"/>
          <w:color w:val="000000"/>
          <w:sz w:val="16"/>
          <w:szCs w:val="16"/>
        </w:rPr>
      </w:pPr>
    </w:p>
    <w:p w:rsidR="00DA741A" w:rsidRDefault="000D5D72">
      <w:pPr>
        <w:widowControl w:val="0"/>
        <w:autoSpaceDE w:val="0"/>
        <w:autoSpaceDN w:val="0"/>
        <w:adjustRightInd w:val="0"/>
        <w:spacing w:before="40" w:after="0" w:line="240" w:lineRule="auto"/>
        <w:ind w:left="120" w:right="-20"/>
        <w:rPr>
          <w:rFonts w:ascii="Arial Narrow" w:hAnsi="Arial Narrow" w:cs="Arial Narrow"/>
          <w:color w:val="000000"/>
          <w:sz w:val="16"/>
          <w:szCs w:val="16"/>
        </w:rPr>
        <w:sectPr w:rsidR="00DA741A" w:rsidSect="004B4D29">
          <w:footerReference w:type="default" r:id="rId23"/>
          <w:pgSz w:w="16840" w:h="11900" w:orient="landscape"/>
          <w:pgMar w:top="1100" w:right="2420" w:bottom="1220" w:left="1320" w:header="0" w:footer="1023" w:gutter="0"/>
          <w:cols w:space="720" w:equalWidth="0">
            <w:col w:w="13100"/>
          </w:cols>
          <w:noEndnote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A4A99B" wp14:editId="7A0B7972">
            <wp:extent cx="8318500" cy="3894400"/>
            <wp:effectExtent l="0" t="0" r="6350" b="0"/>
            <wp:docPr id="13" name="Picture 13" descr="Decision analytic pathway for diagnosis and treatment of mitral regurgitation in patients unsuitable for mitral valve surg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0" cy="38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D72" w:rsidRDefault="000D5D72">
      <w:pPr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B73032" wp14:editId="79C0CF58">
            <wp:extent cx="8318500" cy="4827111"/>
            <wp:effectExtent l="0" t="0" r="6350" b="0"/>
            <wp:docPr id="17" name="Picture 17" descr="Figure 4:   Decision analytic pathway for diagnosis and treatment of mitral regurgitation in patients unsuitable for mitral valve repair surg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0" cy="482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41A" w:rsidRDefault="00DA741A" w:rsidP="00B15E45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4"/>
          <w:szCs w:val="24"/>
        </w:rPr>
      </w:pPr>
      <w:bookmarkStart w:id="25" w:name="_GoBack"/>
      <w:bookmarkEnd w:id="25"/>
    </w:p>
    <w:p w:rsidR="00DA741A" w:rsidRDefault="00BC3809">
      <w:pPr>
        <w:widowControl w:val="0"/>
        <w:autoSpaceDE w:val="0"/>
        <w:autoSpaceDN w:val="0"/>
        <w:adjustRightInd w:val="0"/>
        <w:spacing w:before="40" w:after="0" w:line="240" w:lineRule="auto"/>
        <w:ind w:left="120" w:right="-20"/>
        <w:rPr>
          <w:rFonts w:ascii="Arial Narrow" w:hAnsi="Arial Narrow" w:cs="Arial Narrow"/>
          <w:color w:val="000000"/>
          <w:sz w:val="16"/>
          <w:szCs w:val="16"/>
        </w:rPr>
      </w:pPr>
      <w:r>
        <w:rPr>
          <w:rFonts w:ascii="Arial Narrow" w:hAnsi="Arial Narrow" w:cs="Arial Narrow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8318500" cy="5878830"/>
            <wp:effectExtent l="0" t="0" r="6350" b="7620"/>
            <wp:docPr id="5" name="Picture 5" descr="Decision Analytic Pathway for diagnosis and treatment of mitral regurgitation inpatients unsuitable for mitral valve repair surg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5.tif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8500" cy="587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D72" w:rsidRDefault="000D5D72">
      <w:pPr>
        <w:rPr>
          <w:rFonts w:ascii="Arial Narrow" w:hAnsi="Arial Narrow" w:cs="Arial Narrow"/>
          <w:color w:val="000000"/>
          <w:sz w:val="16"/>
          <w:szCs w:val="16"/>
        </w:rPr>
      </w:pPr>
    </w:p>
    <w:p w:rsidR="00BC3809" w:rsidRDefault="000D5D72">
      <w:pPr>
        <w:widowControl w:val="0"/>
        <w:autoSpaceDE w:val="0"/>
        <w:autoSpaceDN w:val="0"/>
        <w:adjustRightInd w:val="0"/>
        <w:spacing w:before="40" w:after="0" w:line="240" w:lineRule="auto"/>
        <w:ind w:left="120" w:right="-20"/>
        <w:rPr>
          <w:rFonts w:ascii="Arial Narrow" w:hAnsi="Arial Narrow" w:cs="Arial Narrow"/>
          <w:color w:val="000000"/>
          <w:sz w:val="16"/>
          <w:szCs w:val="16"/>
        </w:rPr>
        <w:sectPr w:rsidR="00BC3809">
          <w:pgSz w:w="16840" w:h="11900" w:orient="landscape"/>
          <w:pgMar w:top="1100" w:right="2420" w:bottom="1220" w:left="1320" w:header="0" w:footer="1023" w:gutter="0"/>
          <w:cols w:space="720"/>
          <w:noEndnote/>
        </w:sectPr>
      </w:pPr>
      <w:r>
        <w:rPr>
          <w:rFonts w:ascii="Times New Roman" w:hAnsi="Times New Roman" w:cs="Times New Roman"/>
          <w:noProof/>
          <w:color w:val="000000"/>
          <w:sz w:val="15"/>
          <w:szCs w:val="15"/>
        </w:rPr>
        <w:drawing>
          <wp:inline distT="0" distB="0" distL="0" distR="0">
            <wp:extent cx="8992870" cy="5581650"/>
            <wp:effectExtent l="0" t="0" r="0" b="0"/>
            <wp:docPr id="19" name="Picture 19" descr="Figure 5 Decision analytic pathway for diagnosis and treatment of mitral regurgitation in patients suitable for mitral valve repair and replacement surg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26.tif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287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41A" w:rsidRDefault="00DA741A" w:rsidP="00B15E45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Arial" w:hAnsi="Arial" w:cs="Arial"/>
          <w:color w:val="000000"/>
          <w:sz w:val="15"/>
          <w:szCs w:val="15"/>
        </w:rPr>
        <w:sectPr w:rsidR="00DA741A" w:rsidSect="00B15E45">
          <w:type w:val="continuous"/>
          <w:pgSz w:w="16840" w:h="11900" w:orient="landscape"/>
          <w:pgMar w:top="1580" w:right="1105" w:bottom="280" w:left="1320" w:header="720" w:footer="720" w:gutter="0"/>
          <w:cols w:space="720" w:equalWidth="0">
            <w:col w:w="14415"/>
          </w:cols>
          <w:noEndnote/>
        </w:sectPr>
      </w:pPr>
    </w:p>
    <w:p w:rsidR="00DA741A" w:rsidRPr="00105C39" w:rsidRDefault="00420578" w:rsidP="00105C39">
      <w:pPr>
        <w:pStyle w:val="Heading1"/>
        <w:rPr>
          <w:color w:val="000000"/>
        </w:rPr>
      </w:pPr>
      <w:bookmarkStart w:id="26" w:name="_Toc358027475"/>
      <w:r>
        <w:t>References</w:t>
      </w:r>
      <w:bookmarkEnd w:id="26"/>
    </w:p>
    <w:p w:rsidR="00DA741A" w:rsidRDefault="00DA741A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311" w:lineRule="auto"/>
        <w:ind w:left="120" w:right="55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Austral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an Institute of Health and Welfare 2011. P</w:t>
      </w:r>
      <w:r>
        <w:rPr>
          <w:rFonts w:ascii="Tahoma" w:hAnsi="Tahoma" w:cs="Tahoma"/>
          <w:color w:val="000000"/>
          <w:spacing w:val="-1"/>
          <w:sz w:val="20"/>
          <w:szCs w:val="20"/>
        </w:rPr>
        <w:t>ri</w:t>
      </w:r>
      <w:r>
        <w:rPr>
          <w:rFonts w:ascii="Tahoma" w:hAnsi="Tahoma" w:cs="Tahoma"/>
          <w:color w:val="000000"/>
          <w:sz w:val="20"/>
          <w:szCs w:val="20"/>
        </w:rPr>
        <w:t>ncipal diagnosis data cubes. Last updated 2011.</w:t>
      </w:r>
      <w:hyperlink r:id="rId28" w:history="1">
        <w:r>
          <w:rPr>
            <w:rFonts w:ascii="Tahoma" w:hAnsi="Tahoma" w:cs="Tahoma"/>
            <w:color w:val="000000"/>
            <w:sz w:val="20"/>
            <w:szCs w:val="20"/>
          </w:rPr>
          <w:t xml:space="preserve"> http://</w:t>
        </w:r>
        <w:r>
          <w:rPr>
            <w:rFonts w:ascii="Tahoma" w:hAnsi="Tahoma" w:cs="Tahoma"/>
            <w:color w:val="000000"/>
            <w:spacing w:val="-1"/>
            <w:sz w:val="20"/>
            <w:szCs w:val="20"/>
          </w:rPr>
          <w:t>w</w:t>
        </w:r>
        <w:r>
          <w:rPr>
            <w:rFonts w:ascii="Tahoma" w:hAnsi="Tahoma" w:cs="Tahoma"/>
            <w:color w:val="000000"/>
            <w:sz w:val="20"/>
            <w:szCs w:val="20"/>
          </w:rPr>
          <w:t>w</w:t>
        </w:r>
        <w:r>
          <w:rPr>
            <w:rFonts w:ascii="Tahoma" w:hAnsi="Tahoma" w:cs="Tahoma"/>
            <w:color w:val="000000"/>
            <w:spacing w:val="-1"/>
            <w:sz w:val="20"/>
            <w:szCs w:val="20"/>
          </w:rPr>
          <w:t>w</w:t>
        </w:r>
        <w:r>
          <w:rPr>
            <w:rFonts w:ascii="Tahoma" w:hAnsi="Tahoma" w:cs="Tahoma"/>
            <w:color w:val="000000"/>
            <w:sz w:val="20"/>
            <w:szCs w:val="20"/>
          </w:rPr>
          <w:t>.</w:t>
        </w:r>
        <w:r>
          <w:rPr>
            <w:rFonts w:ascii="Tahoma" w:hAnsi="Tahoma" w:cs="Tahoma"/>
            <w:color w:val="000000"/>
            <w:spacing w:val="-1"/>
            <w:sz w:val="20"/>
            <w:szCs w:val="20"/>
          </w:rPr>
          <w:t>a</w:t>
        </w:r>
        <w:r>
          <w:rPr>
            <w:rFonts w:ascii="Tahoma" w:hAnsi="Tahoma" w:cs="Tahoma"/>
            <w:color w:val="000000"/>
            <w:sz w:val="20"/>
            <w:szCs w:val="20"/>
          </w:rPr>
          <w:t>ihw.go</w:t>
        </w:r>
        <w:r>
          <w:rPr>
            <w:rFonts w:ascii="Tahoma" w:hAnsi="Tahoma" w:cs="Tahoma"/>
            <w:color w:val="000000"/>
            <w:spacing w:val="-1"/>
            <w:sz w:val="20"/>
            <w:szCs w:val="20"/>
          </w:rPr>
          <w:t>v</w:t>
        </w:r>
        <w:r>
          <w:rPr>
            <w:rFonts w:ascii="Tahoma" w:hAnsi="Tahoma" w:cs="Tahoma"/>
            <w:color w:val="000000"/>
            <w:spacing w:val="1"/>
            <w:sz w:val="20"/>
            <w:szCs w:val="20"/>
          </w:rPr>
          <w:t>.</w:t>
        </w:r>
        <w:r>
          <w:rPr>
            <w:rFonts w:ascii="Tahoma" w:hAnsi="Tahoma" w:cs="Tahoma"/>
            <w:color w:val="000000"/>
            <w:sz w:val="20"/>
            <w:szCs w:val="20"/>
          </w:rPr>
          <w:t>a</w:t>
        </w:r>
        <w:r>
          <w:rPr>
            <w:rFonts w:ascii="Tahoma" w:hAnsi="Tahoma" w:cs="Tahoma"/>
            <w:color w:val="000000"/>
            <w:spacing w:val="-1"/>
            <w:sz w:val="20"/>
            <w:szCs w:val="20"/>
          </w:rPr>
          <w:t>u</w:t>
        </w:r>
        <w:r>
          <w:rPr>
            <w:rFonts w:ascii="Tahoma" w:hAnsi="Tahoma" w:cs="Tahoma"/>
            <w:color w:val="000000"/>
            <w:sz w:val="20"/>
            <w:szCs w:val="20"/>
          </w:rPr>
          <w:t>/principal-diag</w:t>
        </w:r>
        <w:r>
          <w:rPr>
            <w:rFonts w:ascii="Tahoma" w:hAnsi="Tahoma" w:cs="Tahoma"/>
            <w:color w:val="000000"/>
            <w:spacing w:val="-1"/>
            <w:sz w:val="20"/>
            <w:szCs w:val="20"/>
          </w:rPr>
          <w:t>no</w:t>
        </w:r>
        <w:r>
          <w:rPr>
            <w:rFonts w:ascii="Tahoma" w:hAnsi="Tahoma" w:cs="Tahoma"/>
            <w:color w:val="000000"/>
            <w:spacing w:val="1"/>
            <w:sz w:val="20"/>
            <w:szCs w:val="20"/>
          </w:rPr>
          <w:t>s</w:t>
        </w:r>
        <w:r>
          <w:rPr>
            <w:rFonts w:ascii="Tahoma" w:hAnsi="Tahoma" w:cs="Tahoma"/>
            <w:color w:val="000000"/>
            <w:sz w:val="20"/>
            <w:szCs w:val="20"/>
          </w:rPr>
          <w:t>i</w:t>
        </w:r>
        <w:r>
          <w:rPr>
            <w:rFonts w:ascii="Tahoma" w:hAnsi="Tahoma" w:cs="Tahoma"/>
            <w:color w:val="000000"/>
            <w:spacing w:val="-1"/>
            <w:sz w:val="20"/>
            <w:szCs w:val="20"/>
          </w:rPr>
          <w:t>s</w:t>
        </w:r>
        <w:r>
          <w:rPr>
            <w:rFonts w:ascii="Tahoma" w:hAnsi="Tahoma" w:cs="Tahoma"/>
            <w:color w:val="000000"/>
            <w:sz w:val="20"/>
            <w:szCs w:val="20"/>
          </w:rPr>
          <w:t>-da</w:t>
        </w:r>
        <w:r>
          <w:rPr>
            <w:rFonts w:ascii="Tahoma" w:hAnsi="Tahoma" w:cs="Tahoma"/>
            <w:color w:val="000000"/>
            <w:spacing w:val="-1"/>
            <w:sz w:val="20"/>
            <w:szCs w:val="20"/>
          </w:rPr>
          <w:t>t</w:t>
        </w:r>
        <w:r>
          <w:rPr>
            <w:rFonts w:ascii="Tahoma" w:hAnsi="Tahoma" w:cs="Tahoma"/>
            <w:color w:val="000000"/>
            <w:sz w:val="20"/>
            <w:szCs w:val="20"/>
          </w:rPr>
          <w:t>a-cu</w:t>
        </w:r>
        <w:r>
          <w:rPr>
            <w:rFonts w:ascii="Tahoma" w:hAnsi="Tahoma" w:cs="Tahoma"/>
            <w:color w:val="000000"/>
            <w:spacing w:val="-2"/>
            <w:sz w:val="20"/>
            <w:szCs w:val="20"/>
          </w:rPr>
          <w:t>b</w:t>
        </w:r>
        <w:r>
          <w:rPr>
            <w:rFonts w:ascii="Tahoma" w:hAnsi="Tahoma" w:cs="Tahoma"/>
            <w:color w:val="000000"/>
            <w:spacing w:val="-1"/>
            <w:sz w:val="20"/>
            <w:szCs w:val="20"/>
          </w:rPr>
          <w:t>e</w:t>
        </w:r>
      </w:hyperlink>
      <w:r>
        <w:rPr>
          <w:rFonts w:ascii="Tahoma" w:hAnsi="Tahoma" w:cs="Tahoma"/>
          <w:color w:val="000000"/>
          <w:sz w:val="20"/>
          <w:szCs w:val="20"/>
        </w:rPr>
        <w:t>s [ac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 xml:space="preserve">sed </w:t>
      </w:r>
      <w:r>
        <w:rPr>
          <w:rFonts w:ascii="Tahoma" w:hAnsi="Tahoma" w:cs="Tahoma"/>
          <w:color w:val="000000"/>
          <w:spacing w:val="-1"/>
          <w:sz w:val="20"/>
          <w:szCs w:val="20"/>
        </w:rPr>
        <w:t>2</w:t>
      </w:r>
      <w:r>
        <w:rPr>
          <w:rFonts w:ascii="Tahoma" w:hAnsi="Tahoma" w:cs="Tahoma"/>
          <w:color w:val="000000"/>
          <w:sz w:val="20"/>
          <w:szCs w:val="20"/>
        </w:rPr>
        <w:t>6 October 2</w:t>
      </w:r>
      <w:r>
        <w:rPr>
          <w:rFonts w:ascii="Tahoma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hAnsi="Tahoma" w:cs="Tahoma"/>
          <w:color w:val="000000"/>
          <w:sz w:val="20"/>
          <w:szCs w:val="20"/>
        </w:rPr>
        <w:t>11].</w:t>
      </w:r>
    </w:p>
    <w:p w:rsidR="00DA741A" w:rsidRDefault="00DA741A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306" w:lineRule="auto"/>
        <w:ind w:left="120" w:right="5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onow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Carabello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A,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Chatterjee</w:t>
      </w:r>
      <w:r>
        <w:rPr>
          <w:rFonts w:ascii="Tahoma" w:hAnsi="Tahoma" w:cs="Tahoma"/>
          <w:color w:val="000000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K,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Leon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J</w:t>
      </w:r>
      <w:r>
        <w:rPr>
          <w:rFonts w:ascii="Tahoma" w:hAnsi="Tahoma" w:cs="Tahoma"/>
          <w:color w:val="000000"/>
          <w:sz w:val="20"/>
          <w:szCs w:val="20"/>
        </w:rPr>
        <w:t>r.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AC,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Fa</w:t>
      </w:r>
      <w:r>
        <w:rPr>
          <w:rFonts w:ascii="Tahoma" w:hAnsi="Tahoma" w:cs="Tahoma"/>
          <w:color w:val="000000"/>
          <w:spacing w:val="-1"/>
          <w:sz w:val="20"/>
          <w:szCs w:val="20"/>
        </w:rPr>
        <w:t>x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DP,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Freed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MD,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Ga</w:t>
      </w:r>
      <w:r>
        <w:rPr>
          <w:rFonts w:ascii="Tahoma" w:hAnsi="Tahoma" w:cs="Tahoma"/>
          <w:color w:val="000000"/>
          <w:sz w:val="20"/>
          <w:szCs w:val="20"/>
        </w:rPr>
        <w:t>asch</w:t>
      </w:r>
      <w:r>
        <w:rPr>
          <w:rFonts w:ascii="Tahoma" w:hAnsi="Tahoma" w:cs="Tahoma"/>
          <w:color w:val="000000"/>
          <w:spacing w:val="3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et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 (2006).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ACC/AHA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2006 guidelines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manag</w:t>
      </w:r>
      <w:r>
        <w:rPr>
          <w:rFonts w:ascii="Tahoma" w:hAnsi="Tahoma" w:cs="Tahoma"/>
          <w:color w:val="000000"/>
          <w:spacing w:val="-1"/>
          <w:sz w:val="20"/>
          <w:szCs w:val="20"/>
        </w:rPr>
        <w:t>em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ular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heart </w:t>
      </w:r>
      <w:r>
        <w:rPr>
          <w:rFonts w:ascii="Tahoma" w:hAnsi="Tahoma" w:cs="Tahoma"/>
          <w:color w:val="000000"/>
          <w:w w:val="97"/>
          <w:sz w:val="20"/>
          <w:szCs w:val="20"/>
        </w:rPr>
        <w:t>disease</w:t>
      </w:r>
      <w:r>
        <w:rPr>
          <w:rFonts w:ascii="Tahoma" w:hAnsi="Tahoma" w:cs="Tahoma"/>
          <w:color w:val="000000"/>
          <w:spacing w:val="1"/>
          <w:w w:val="97"/>
          <w:sz w:val="20"/>
          <w:szCs w:val="20"/>
        </w:rPr>
        <w:t>.</w:t>
      </w:r>
      <w:r>
        <w:rPr>
          <w:rFonts w:ascii="Tahoma" w:hAnsi="Tahoma" w:cs="Tahoma"/>
          <w:color w:val="000000"/>
          <w:w w:val="97"/>
          <w:sz w:val="21"/>
          <w:szCs w:val="21"/>
        </w:rPr>
        <w:t>Circu</w:t>
      </w:r>
      <w:r>
        <w:rPr>
          <w:rFonts w:ascii="Tahoma" w:hAnsi="Tahoma" w:cs="Tahoma"/>
          <w:color w:val="000000"/>
          <w:spacing w:val="-1"/>
          <w:w w:val="97"/>
          <w:sz w:val="21"/>
          <w:szCs w:val="21"/>
        </w:rPr>
        <w:t>l</w:t>
      </w:r>
      <w:r>
        <w:rPr>
          <w:rFonts w:ascii="Tahoma" w:hAnsi="Tahoma" w:cs="Tahoma"/>
          <w:color w:val="000000"/>
          <w:w w:val="97"/>
          <w:sz w:val="21"/>
          <w:szCs w:val="21"/>
        </w:rPr>
        <w:t>atio</w:t>
      </w:r>
      <w:r>
        <w:rPr>
          <w:rFonts w:ascii="Tahoma" w:hAnsi="Tahoma" w:cs="Tahoma"/>
          <w:color w:val="000000"/>
          <w:spacing w:val="-1"/>
          <w:w w:val="97"/>
          <w:sz w:val="21"/>
          <w:szCs w:val="21"/>
        </w:rPr>
        <w:t>n</w:t>
      </w:r>
      <w:r>
        <w:rPr>
          <w:rFonts w:ascii="Tahoma" w:hAnsi="Tahoma" w:cs="Tahoma"/>
          <w:color w:val="000000"/>
          <w:w w:val="97"/>
          <w:sz w:val="20"/>
          <w:szCs w:val="20"/>
        </w:rPr>
        <w:t>,</w:t>
      </w:r>
      <w:r>
        <w:rPr>
          <w:rFonts w:ascii="Tahoma" w:hAnsi="Tahoma" w:cs="Tahoma"/>
          <w:color w:val="000000"/>
          <w:spacing w:val="6"/>
          <w:w w:val="9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114:e</w:t>
      </w:r>
      <w:r>
        <w:rPr>
          <w:rFonts w:ascii="Tahoma" w:hAnsi="Tahoma" w:cs="Tahoma"/>
          <w:color w:val="000000"/>
          <w:spacing w:val="-1"/>
          <w:sz w:val="20"/>
          <w:szCs w:val="20"/>
        </w:rPr>
        <w:t>8</w:t>
      </w:r>
      <w:r>
        <w:rPr>
          <w:rFonts w:ascii="Tahoma" w:hAnsi="Tahoma" w:cs="Tahoma"/>
          <w:color w:val="000000"/>
          <w:sz w:val="20"/>
          <w:szCs w:val="20"/>
        </w:rPr>
        <w:t>4-e231.</w:t>
      </w:r>
    </w:p>
    <w:p w:rsidR="00DA741A" w:rsidRDefault="00DA741A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306" w:lineRule="auto"/>
        <w:ind w:left="120" w:right="55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Dang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Aboodi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</w:t>
      </w:r>
      <w:r>
        <w:rPr>
          <w:rFonts w:ascii="Tahoma" w:hAnsi="Tahoma" w:cs="Tahoma"/>
          <w:color w:val="000000"/>
          <w:spacing w:val="-1"/>
          <w:sz w:val="20"/>
          <w:szCs w:val="20"/>
        </w:rPr>
        <w:t>k</w:t>
      </w:r>
      <w:r>
        <w:rPr>
          <w:rFonts w:ascii="Tahoma" w:hAnsi="Tahoma" w:cs="Tahoma"/>
          <w:color w:val="000000"/>
          <w:sz w:val="20"/>
          <w:szCs w:val="20"/>
        </w:rPr>
        <w:t>aguchi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Wa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erman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, A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genziano M,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Cosg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pacing w:val="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, Rosenga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TK,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et al (2005).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ical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revision after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perc</w:t>
      </w:r>
      <w:r>
        <w:rPr>
          <w:rFonts w:ascii="Tahoma" w:hAnsi="Tahoma" w:cs="Tahoma"/>
          <w:color w:val="000000"/>
          <w:spacing w:val="-2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taneous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 valve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air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lip: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Initial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multicenter experienc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 xml:space="preserve">. 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A</w:t>
      </w:r>
      <w:r>
        <w:rPr>
          <w:rFonts w:ascii="Tahoma" w:hAnsi="Tahoma" w:cs="Tahoma"/>
          <w:color w:val="000000"/>
          <w:w w:val="95"/>
          <w:sz w:val="21"/>
          <w:szCs w:val="21"/>
        </w:rPr>
        <w:t>nnals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of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T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h</w:t>
      </w:r>
      <w:r>
        <w:rPr>
          <w:rFonts w:ascii="Tahoma" w:hAnsi="Tahoma" w:cs="Tahoma"/>
          <w:color w:val="000000"/>
          <w:w w:val="94"/>
          <w:sz w:val="21"/>
          <w:szCs w:val="21"/>
        </w:rPr>
        <w:t>o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r</w:t>
      </w:r>
      <w:r>
        <w:rPr>
          <w:rFonts w:ascii="Tahoma" w:hAnsi="Tahoma" w:cs="Tahoma"/>
          <w:color w:val="000000"/>
          <w:w w:val="94"/>
          <w:sz w:val="21"/>
          <w:szCs w:val="21"/>
        </w:rPr>
        <w:t>acic</w:t>
      </w:r>
      <w:r>
        <w:rPr>
          <w:rFonts w:ascii="Tahoma" w:hAnsi="Tahoma" w:cs="Tahoma"/>
          <w:color w:val="000000"/>
          <w:spacing w:val="9"/>
          <w:w w:val="9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4"/>
          <w:sz w:val="21"/>
          <w:szCs w:val="21"/>
        </w:rPr>
        <w:t>Surger</w:t>
      </w:r>
      <w:r>
        <w:rPr>
          <w:rFonts w:ascii="Tahoma" w:hAnsi="Tahoma" w:cs="Tahoma"/>
          <w:color w:val="000000"/>
          <w:spacing w:val="-1"/>
          <w:w w:val="94"/>
          <w:sz w:val="21"/>
          <w:szCs w:val="21"/>
        </w:rPr>
        <w:t>y</w:t>
      </w:r>
      <w:r>
        <w:rPr>
          <w:rFonts w:ascii="Tahoma" w:hAnsi="Tahoma" w:cs="Tahoma"/>
          <w:color w:val="000000"/>
          <w:w w:val="94"/>
          <w:sz w:val="20"/>
          <w:szCs w:val="20"/>
        </w:rPr>
        <w:t>,</w:t>
      </w:r>
      <w:r>
        <w:rPr>
          <w:rFonts w:ascii="Tahoma" w:hAnsi="Tahoma" w:cs="Tahoma"/>
          <w:color w:val="000000"/>
          <w:spacing w:val="13"/>
          <w:w w:val="9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80(6):2338-</w:t>
      </w:r>
      <w:r>
        <w:rPr>
          <w:rFonts w:ascii="Tahoma" w:hAnsi="Tahoma" w:cs="Tahoma"/>
          <w:color w:val="000000"/>
          <w:spacing w:val="-1"/>
          <w:sz w:val="20"/>
          <w:szCs w:val="20"/>
        </w:rPr>
        <w:t>2</w:t>
      </w:r>
      <w:r>
        <w:rPr>
          <w:rFonts w:ascii="Tahoma" w:hAnsi="Tahoma" w:cs="Tahoma"/>
          <w:color w:val="000000"/>
          <w:sz w:val="20"/>
          <w:szCs w:val="20"/>
        </w:rPr>
        <w:t>342.</w:t>
      </w:r>
    </w:p>
    <w:p w:rsidR="00DA741A" w:rsidRDefault="00DA741A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312" w:lineRule="auto"/>
        <w:ind w:left="120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Ha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&amp;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Alfonso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LC.Mit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 Regurgitaton.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ast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updated 7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October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201</w:t>
      </w:r>
      <w:r>
        <w:rPr>
          <w:rFonts w:ascii="Tahoma" w:hAnsi="Tahoma" w:cs="Tahoma"/>
          <w:color w:val="000000"/>
          <w:spacing w:val="1"/>
          <w:sz w:val="20"/>
          <w:szCs w:val="20"/>
        </w:rPr>
        <w:t>1</w:t>
      </w:r>
      <w:r>
        <w:rPr>
          <w:rFonts w:ascii="Tahoma" w:hAnsi="Tahoma" w:cs="Tahoma"/>
          <w:color w:val="000000"/>
          <w:sz w:val="20"/>
          <w:szCs w:val="20"/>
        </w:rPr>
        <w:t>.</w:t>
      </w:r>
      <w:hyperlink r:id="rId29" w:history="1">
        <w:r>
          <w:rPr>
            <w:rFonts w:ascii="Tahoma" w:hAnsi="Tahoma" w:cs="Tahoma"/>
            <w:color w:val="000000"/>
            <w:sz w:val="20"/>
            <w:szCs w:val="20"/>
          </w:rPr>
          <w:t xml:space="preserve"> http://www.emedicine.</w:t>
        </w:r>
        <w:r>
          <w:rPr>
            <w:rFonts w:ascii="Tahoma" w:hAnsi="Tahoma" w:cs="Tahoma"/>
            <w:color w:val="000000"/>
            <w:spacing w:val="-2"/>
            <w:sz w:val="20"/>
            <w:szCs w:val="20"/>
          </w:rPr>
          <w:t>c</w:t>
        </w:r>
        <w:r>
          <w:rPr>
            <w:rFonts w:ascii="Tahoma" w:hAnsi="Tahoma" w:cs="Tahoma"/>
            <w:color w:val="000000"/>
            <w:sz w:val="20"/>
            <w:szCs w:val="20"/>
          </w:rPr>
          <w:t>o</w:t>
        </w:r>
        <w:r>
          <w:rPr>
            <w:rFonts w:ascii="Tahoma" w:hAnsi="Tahoma" w:cs="Tahoma"/>
            <w:color w:val="000000"/>
            <w:spacing w:val="-1"/>
            <w:sz w:val="20"/>
            <w:szCs w:val="20"/>
          </w:rPr>
          <w:t>m</w:t>
        </w:r>
      </w:hyperlink>
      <w:r>
        <w:rPr>
          <w:rFonts w:ascii="Tahoma" w:hAnsi="Tahoma" w:cs="Tahoma"/>
          <w:color w:val="000000"/>
          <w:sz w:val="20"/>
          <w:szCs w:val="20"/>
        </w:rPr>
        <w:t>/med/topic1485.htm [accessed 26 October 2011].</w:t>
      </w:r>
    </w:p>
    <w:p w:rsidR="00DA741A" w:rsidRDefault="00DA741A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312" w:lineRule="auto"/>
        <w:ind w:left="120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Medicare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stral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 2011a.Medica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 Austral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 sta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isti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– item reports. Last updated 2011.</w:t>
      </w:r>
      <w:hyperlink r:id="rId30" w:history="1">
        <w:r>
          <w:rPr>
            <w:rFonts w:ascii="Tahoma" w:hAnsi="Tahoma" w:cs="Tahoma"/>
            <w:color w:val="000000"/>
            <w:sz w:val="20"/>
            <w:szCs w:val="20"/>
          </w:rPr>
          <w:t xml:space="preserve"> https://www.medicareaustralia.</w:t>
        </w:r>
        <w:r>
          <w:rPr>
            <w:rFonts w:ascii="Tahoma" w:hAnsi="Tahoma" w:cs="Tahoma"/>
            <w:color w:val="000000"/>
            <w:spacing w:val="-3"/>
            <w:sz w:val="20"/>
            <w:szCs w:val="20"/>
          </w:rPr>
          <w:t>g</w:t>
        </w:r>
        <w:r>
          <w:rPr>
            <w:rFonts w:ascii="Tahoma" w:hAnsi="Tahoma" w:cs="Tahoma"/>
            <w:color w:val="000000"/>
            <w:sz w:val="20"/>
            <w:szCs w:val="20"/>
          </w:rPr>
          <w:t>ov.au/stat</w:t>
        </w:r>
        <w:r>
          <w:rPr>
            <w:rFonts w:ascii="Tahoma" w:hAnsi="Tahoma" w:cs="Tahoma"/>
            <w:color w:val="000000"/>
            <w:spacing w:val="-2"/>
            <w:sz w:val="20"/>
            <w:szCs w:val="20"/>
          </w:rPr>
          <w:t>i</w:t>
        </w:r>
        <w:r>
          <w:rPr>
            <w:rFonts w:ascii="Tahoma" w:hAnsi="Tahoma" w:cs="Tahoma"/>
            <w:color w:val="000000"/>
            <w:sz w:val="20"/>
            <w:szCs w:val="20"/>
          </w:rPr>
          <w:t>stics/mbs</w:t>
        </w:r>
        <w:r>
          <w:rPr>
            <w:rFonts w:ascii="Tahoma" w:hAnsi="Tahoma" w:cs="Tahoma"/>
            <w:color w:val="000000"/>
            <w:spacing w:val="-2"/>
            <w:sz w:val="20"/>
            <w:szCs w:val="20"/>
          </w:rPr>
          <w:t>_</w:t>
        </w:r>
      </w:hyperlink>
      <w:r>
        <w:rPr>
          <w:rFonts w:ascii="Tahoma" w:hAnsi="Tahoma" w:cs="Tahoma"/>
          <w:color w:val="000000"/>
          <w:sz w:val="20"/>
          <w:szCs w:val="20"/>
        </w:rPr>
        <w:t>item.shtml [accessed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26 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ctober 2011].</w:t>
      </w:r>
    </w:p>
    <w:p w:rsidR="00DA741A" w:rsidRDefault="00DA741A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312" w:lineRule="auto"/>
        <w:ind w:left="120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Medicare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stral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2011b.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MBS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–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Medi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Benefits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Schedule. Last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up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ated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2011.</w:t>
      </w:r>
      <w:hyperlink r:id="rId31" w:tooltip="This is a link to the Department of Health and ageing website - MBS items" w:history="1">
        <w:r>
          <w:rPr>
            <w:rFonts w:ascii="Tahoma" w:hAnsi="Tahoma" w:cs="Tahoma"/>
            <w:color w:val="000000"/>
            <w:sz w:val="20"/>
            <w:szCs w:val="20"/>
          </w:rPr>
          <w:t xml:space="preserve"> http://</w:t>
        </w:r>
        <w:r>
          <w:rPr>
            <w:rFonts w:ascii="Tahoma" w:hAnsi="Tahoma" w:cs="Tahoma"/>
            <w:color w:val="000000"/>
            <w:spacing w:val="-1"/>
            <w:sz w:val="20"/>
            <w:szCs w:val="20"/>
          </w:rPr>
          <w:t>w</w:t>
        </w:r>
        <w:r>
          <w:rPr>
            <w:rFonts w:ascii="Tahoma" w:hAnsi="Tahoma" w:cs="Tahoma"/>
            <w:color w:val="000000"/>
            <w:sz w:val="20"/>
            <w:szCs w:val="20"/>
          </w:rPr>
          <w:t>w</w:t>
        </w:r>
        <w:r>
          <w:rPr>
            <w:rFonts w:ascii="Tahoma" w:hAnsi="Tahoma" w:cs="Tahoma"/>
            <w:color w:val="000000"/>
            <w:spacing w:val="-1"/>
            <w:sz w:val="20"/>
            <w:szCs w:val="20"/>
          </w:rPr>
          <w:t>w</w:t>
        </w:r>
        <w:r>
          <w:rPr>
            <w:rFonts w:ascii="Tahoma" w:hAnsi="Tahoma" w:cs="Tahoma"/>
            <w:color w:val="000000"/>
            <w:sz w:val="20"/>
            <w:szCs w:val="20"/>
          </w:rPr>
          <w:t>.</w:t>
        </w:r>
        <w:r>
          <w:rPr>
            <w:rFonts w:ascii="Tahoma" w:hAnsi="Tahoma" w:cs="Tahoma"/>
            <w:color w:val="000000"/>
            <w:spacing w:val="-1"/>
            <w:sz w:val="20"/>
            <w:szCs w:val="20"/>
          </w:rPr>
          <w:t>h</w:t>
        </w:r>
        <w:r>
          <w:rPr>
            <w:rFonts w:ascii="Tahoma" w:hAnsi="Tahoma" w:cs="Tahoma"/>
            <w:color w:val="000000"/>
            <w:sz w:val="20"/>
            <w:szCs w:val="20"/>
          </w:rPr>
          <w:t>ealt</w:t>
        </w:r>
        <w:r>
          <w:rPr>
            <w:rFonts w:ascii="Tahoma" w:hAnsi="Tahoma" w:cs="Tahoma"/>
            <w:color w:val="000000"/>
            <w:spacing w:val="-1"/>
            <w:sz w:val="20"/>
            <w:szCs w:val="20"/>
          </w:rPr>
          <w:t>h</w:t>
        </w:r>
        <w:r>
          <w:rPr>
            <w:rFonts w:ascii="Tahoma" w:hAnsi="Tahoma" w:cs="Tahoma"/>
            <w:color w:val="000000"/>
            <w:spacing w:val="1"/>
            <w:sz w:val="20"/>
            <w:szCs w:val="20"/>
          </w:rPr>
          <w:t>.</w:t>
        </w:r>
        <w:r>
          <w:rPr>
            <w:rFonts w:ascii="Tahoma" w:hAnsi="Tahoma" w:cs="Tahoma"/>
            <w:color w:val="000000"/>
            <w:sz w:val="20"/>
            <w:szCs w:val="20"/>
          </w:rPr>
          <w:t>go</w:t>
        </w:r>
        <w:r>
          <w:rPr>
            <w:rFonts w:ascii="Tahoma" w:hAnsi="Tahoma" w:cs="Tahoma"/>
            <w:color w:val="000000"/>
            <w:spacing w:val="-1"/>
            <w:sz w:val="20"/>
            <w:szCs w:val="20"/>
          </w:rPr>
          <w:t>v</w:t>
        </w:r>
        <w:r>
          <w:rPr>
            <w:rFonts w:ascii="Tahoma" w:hAnsi="Tahoma" w:cs="Tahoma"/>
            <w:color w:val="000000"/>
            <w:spacing w:val="1"/>
            <w:sz w:val="20"/>
            <w:szCs w:val="20"/>
          </w:rPr>
          <w:t>.</w:t>
        </w:r>
        <w:r>
          <w:rPr>
            <w:rFonts w:ascii="Tahoma" w:hAnsi="Tahoma" w:cs="Tahoma"/>
            <w:color w:val="000000"/>
            <w:sz w:val="20"/>
            <w:szCs w:val="20"/>
          </w:rPr>
          <w:t>au/</w:t>
        </w:r>
        <w:r>
          <w:rPr>
            <w:rFonts w:ascii="Tahoma" w:hAnsi="Tahoma" w:cs="Tahoma"/>
            <w:color w:val="000000"/>
            <w:spacing w:val="-1"/>
            <w:sz w:val="20"/>
            <w:szCs w:val="20"/>
          </w:rPr>
          <w:t>i</w:t>
        </w:r>
        <w:r>
          <w:rPr>
            <w:rFonts w:ascii="Tahoma" w:hAnsi="Tahoma" w:cs="Tahoma"/>
            <w:color w:val="000000"/>
            <w:sz w:val="20"/>
            <w:szCs w:val="20"/>
          </w:rPr>
          <w:t>nternet/m</w:t>
        </w:r>
        <w:r>
          <w:rPr>
            <w:rFonts w:ascii="Tahoma" w:hAnsi="Tahoma" w:cs="Tahoma"/>
            <w:color w:val="000000"/>
            <w:spacing w:val="-2"/>
            <w:sz w:val="20"/>
            <w:szCs w:val="20"/>
          </w:rPr>
          <w:t>b</w:t>
        </w:r>
        <w:r>
          <w:rPr>
            <w:rFonts w:ascii="Tahoma" w:hAnsi="Tahoma" w:cs="Tahoma"/>
            <w:color w:val="000000"/>
            <w:spacing w:val="1"/>
            <w:sz w:val="20"/>
            <w:szCs w:val="20"/>
          </w:rPr>
          <w:t>s</w:t>
        </w:r>
        <w:r>
          <w:rPr>
            <w:rFonts w:ascii="Tahoma" w:hAnsi="Tahoma" w:cs="Tahoma"/>
            <w:color w:val="000000"/>
            <w:sz w:val="20"/>
            <w:szCs w:val="20"/>
          </w:rPr>
          <w:t>online/publish</w:t>
        </w:r>
        <w:r>
          <w:rPr>
            <w:rFonts w:ascii="Tahoma" w:hAnsi="Tahoma" w:cs="Tahoma"/>
            <w:color w:val="000000"/>
            <w:spacing w:val="-1"/>
            <w:sz w:val="20"/>
            <w:szCs w:val="20"/>
          </w:rPr>
          <w:t>i</w:t>
        </w:r>
        <w:r>
          <w:rPr>
            <w:rFonts w:ascii="Tahoma" w:hAnsi="Tahoma" w:cs="Tahoma"/>
            <w:color w:val="000000"/>
            <w:sz w:val="20"/>
            <w:szCs w:val="20"/>
          </w:rPr>
          <w:t>ng.nsf/</w:t>
        </w:r>
        <w:r>
          <w:rPr>
            <w:rFonts w:ascii="Tahoma" w:hAnsi="Tahoma" w:cs="Tahoma"/>
            <w:color w:val="000000"/>
            <w:spacing w:val="-1"/>
            <w:sz w:val="20"/>
            <w:szCs w:val="20"/>
          </w:rPr>
          <w:t>C</w:t>
        </w:r>
        <w:r>
          <w:rPr>
            <w:rFonts w:ascii="Tahoma" w:hAnsi="Tahoma" w:cs="Tahoma"/>
            <w:color w:val="000000"/>
            <w:sz w:val="20"/>
            <w:szCs w:val="20"/>
          </w:rPr>
          <w:t>ont</w:t>
        </w:r>
        <w:r>
          <w:rPr>
            <w:rFonts w:ascii="Tahoma" w:hAnsi="Tahoma" w:cs="Tahoma"/>
            <w:color w:val="000000"/>
            <w:spacing w:val="-1"/>
            <w:sz w:val="20"/>
            <w:szCs w:val="20"/>
          </w:rPr>
          <w:t>e</w:t>
        </w:r>
        <w:r>
          <w:rPr>
            <w:rFonts w:ascii="Tahoma" w:hAnsi="Tahoma" w:cs="Tahoma"/>
            <w:color w:val="000000"/>
            <w:sz w:val="20"/>
            <w:szCs w:val="20"/>
          </w:rPr>
          <w:t>nt/Medi</w:t>
        </w:r>
        <w:r>
          <w:rPr>
            <w:rFonts w:ascii="Tahoma" w:hAnsi="Tahoma" w:cs="Tahoma"/>
            <w:color w:val="000000"/>
            <w:spacing w:val="-1"/>
            <w:sz w:val="20"/>
            <w:szCs w:val="20"/>
          </w:rPr>
          <w:t>c</w:t>
        </w:r>
        <w:r>
          <w:rPr>
            <w:rFonts w:ascii="Tahoma" w:hAnsi="Tahoma" w:cs="Tahoma"/>
            <w:color w:val="000000"/>
            <w:sz w:val="20"/>
            <w:szCs w:val="20"/>
          </w:rPr>
          <w:t>ar</w:t>
        </w:r>
        <w:r>
          <w:rPr>
            <w:rFonts w:ascii="Tahoma" w:hAnsi="Tahoma" w:cs="Tahoma"/>
            <w:color w:val="000000"/>
            <w:spacing w:val="-1"/>
            <w:sz w:val="20"/>
            <w:szCs w:val="20"/>
          </w:rPr>
          <w:t>e-</w:t>
        </w:r>
        <w:r>
          <w:rPr>
            <w:rFonts w:ascii="Tahoma" w:hAnsi="Tahoma" w:cs="Tahoma"/>
            <w:color w:val="000000"/>
            <w:sz w:val="20"/>
            <w:szCs w:val="20"/>
          </w:rPr>
          <w:t>Benefits-Sch</w:t>
        </w:r>
        <w:r>
          <w:rPr>
            <w:rFonts w:ascii="Tahoma" w:hAnsi="Tahoma" w:cs="Tahoma"/>
            <w:color w:val="000000"/>
            <w:spacing w:val="-1"/>
            <w:sz w:val="20"/>
            <w:szCs w:val="20"/>
          </w:rPr>
          <w:t>e</w:t>
        </w:r>
        <w:r>
          <w:rPr>
            <w:rFonts w:ascii="Tahoma" w:hAnsi="Tahoma" w:cs="Tahoma"/>
            <w:color w:val="000000"/>
            <w:sz w:val="20"/>
            <w:szCs w:val="20"/>
          </w:rPr>
          <w:t>dule-</w:t>
        </w:r>
      </w:hyperlink>
    </w:p>
    <w:p w:rsidR="00DA741A" w:rsidRPr="00105C39" w:rsidRDefault="00420578" w:rsidP="00105C39">
      <w:pPr>
        <w:widowControl w:val="0"/>
        <w:autoSpaceDE w:val="0"/>
        <w:autoSpaceDN w:val="0"/>
        <w:adjustRightInd w:val="0"/>
        <w:spacing w:after="0" w:line="240" w:lineRule="exact"/>
        <w:ind w:left="120" w:right="591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position w:val="-1"/>
          <w:sz w:val="20"/>
          <w:szCs w:val="20"/>
        </w:rPr>
        <w:t>MBS-1 [accessed 26 October 2011].</w:t>
      </w:r>
    </w:p>
    <w:p w:rsidR="00DA741A" w:rsidRDefault="00DA741A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301" w:lineRule="auto"/>
        <w:ind w:left="120" w:right="52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Olson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J,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bramanian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R,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Ackermann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DM,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szulak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TA,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war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WD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(1987).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Surgical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ology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of the mitral 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alve: a study of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712 cases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spanning 21 </w:t>
      </w:r>
      <w:r>
        <w:rPr>
          <w:rFonts w:ascii="Tahoma" w:hAnsi="Tahoma" w:cs="Tahoma"/>
          <w:color w:val="000000"/>
          <w:w w:val="96"/>
          <w:sz w:val="20"/>
          <w:szCs w:val="20"/>
        </w:rPr>
        <w:t>years</w:t>
      </w:r>
      <w:r>
        <w:rPr>
          <w:rFonts w:ascii="Tahoma" w:hAnsi="Tahoma" w:cs="Tahoma"/>
          <w:color w:val="000000"/>
          <w:spacing w:val="-1"/>
          <w:w w:val="96"/>
          <w:sz w:val="20"/>
          <w:szCs w:val="20"/>
        </w:rPr>
        <w:t>.</w:t>
      </w:r>
      <w:r>
        <w:rPr>
          <w:rFonts w:ascii="Tahoma" w:hAnsi="Tahoma" w:cs="Tahoma"/>
          <w:color w:val="000000"/>
          <w:w w:val="96"/>
          <w:sz w:val="21"/>
          <w:szCs w:val="21"/>
        </w:rPr>
        <w:t>Mayo</w:t>
      </w:r>
      <w:r>
        <w:rPr>
          <w:rFonts w:ascii="Tahoma" w:hAnsi="Tahoma" w:cs="Tahoma"/>
          <w:color w:val="000000"/>
          <w:spacing w:val="16"/>
          <w:w w:val="96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6"/>
          <w:sz w:val="21"/>
          <w:szCs w:val="21"/>
        </w:rPr>
        <w:t>Cli</w:t>
      </w:r>
      <w:r>
        <w:rPr>
          <w:rFonts w:ascii="Tahoma" w:hAnsi="Tahoma" w:cs="Tahoma"/>
          <w:color w:val="000000"/>
          <w:spacing w:val="-1"/>
          <w:w w:val="96"/>
          <w:sz w:val="21"/>
          <w:szCs w:val="21"/>
        </w:rPr>
        <w:t>n</w:t>
      </w:r>
      <w:r>
        <w:rPr>
          <w:rFonts w:ascii="Tahoma" w:hAnsi="Tahoma" w:cs="Tahoma"/>
          <w:color w:val="000000"/>
          <w:w w:val="96"/>
          <w:sz w:val="21"/>
          <w:szCs w:val="21"/>
        </w:rPr>
        <w:t>Pro</w:t>
      </w:r>
      <w:r>
        <w:rPr>
          <w:rFonts w:ascii="Tahoma" w:hAnsi="Tahoma" w:cs="Tahoma"/>
          <w:color w:val="000000"/>
          <w:spacing w:val="-1"/>
          <w:w w:val="96"/>
          <w:sz w:val="21"/>
          <w:szCs w:val="21"/>
        </w:rPr>
        <w:t>c</w:t>
      </w:r>
      <w:r>
        <w:rPr>
          <w:rFonts w:ascii="Tahoma" w:hAnsi="Tahoma" w:cs="Tahoma"/>
          <w:color w:val="000000"/>
          <w:w w:val="96"/>
          <w:sz w:val="20"/>
          <w:szCs w:val="20"/>
        </w:rPr>
        <w:t>,</w:t>
      </w:r>
      <w:r>
        <w:rPr>
          <w:rFonts w:ascii="Tahoma" w:hAnsi="Tahoma" w:cs="Tahoma"/>
          <w:color w:val="000000"/>
          <w:spacing w:val="-3"/>
          <w:w w:val="9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62(</w:t>
      </w:r>
      <w:r>
        <w:rPr>
          <w:rFonts w:ascii="Tahoma" w:hAnsi="Tahoma" w:cs="Tahoma"/>
          <w:color w:val="000000"/>
          <w:spacing w:val="-1"/>
          <w:sz w:val="20"/>
          <w:szCs w:val="20"/>
        </w:rPr>
        <w:t>1</w:t>
      </w:r>
      <w:r>
        <w:rPr>
          <w:rFonts w:ascii="Tahoma" w:hAnsi="Tahoma" w:cs="Tahoma"/>
          <w:color w:val="000000"/>
          <w:sz w:val="20"/>
          <w:szCs w:val="20"/>
        </w:rPr>
        <w:t>):</w:t>
      </w:r>
      <w:r>
        <w:rPr>
          <w:rFonts w:ascii="Tahoma" w:hAnsi="Tahoma" w:cs="Tahoma"/>
          <w:color w:val="000000"/>
          <w:spacing w:val="-1"/>
          <w:sz w:val="20"/>
          <w:szCs w:val="20"/>
        </w:rPr>
        <w:t>2</w:t>
      </w:r>
      <w:r>
        <w:rPr>
          <w:rFonts w:ascii="Tahoma" w:hAnsi="Tahoma" w:cs="Tahoma"/>
          <w:color w:val="000000"/>
          <w:sz w:val="20"/>
          <w:szCs w:val="20"/>
        </w:rPr>
        <w:t>2-34.</w:t>
      </w:r>
    </w:p>
    <w:p w:rsidR="00DA741A" w:rsidRDefault="00DA741A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240" w:lineRule="auto"/>
        <w:ind w:left="120" w:right="54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Owings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MF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&amp;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Lawrence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(1999).Detailed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diagnos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procedures,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Natio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Hospital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ischarge</w:t>
      </w:r>
    </w:p>
    <w:p w:rsidR="00DA741A" w:rsidRPr="00105C39" w:rsidRDefault="00420578" w:rsidP="00105C39">
      <w:pPr>
        <w:widowControl w:val="0"/>
        <w:autoSpaceDE w:val="0"/>
        <w:autoSpaceDN w:val="0"/>
        <w:adjustRightInd w:val="0"/>
        <w:spacing w:before="62" w:after="0" w:line="240" w:lineRule="auto"/>
        <w:ind w:left="120" w:right="497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Survey, 199</w:t>
      </w:r>
      <w:r>
        <w:rPr>
          <w:rFonts w:ascii="Tahoma" w:hAnsi="Tahoma" w:cs="Tahoma"/>
          <w:color w:val="000000"/>
          <w:spacing w:val="-1"/>
          <w:sz w:val="20"/>
          <w:szCs w:val="20"/>
        </w:rPr>
        <w:t>7.</w:t>
      </w:r>
      <w:r>
        <w:rPr>
          <w:rFonts w:ascii="Tahoma" w:hAnsi="Tahoma" w:cs="Tahoma"/>
          <w:color w:val="000000"/>
          <w:sz w:val="21"/>
          <w:szCs w:val="21"/>
        </w:rPr>
        <w:t>Vital</w:t>
      </w:r>
      <w:r>
        <w:rPr>
          <w:rFonts w:ascii="Tahoma" w:hAnsi="Tahoma" w:cs="Tahoma"/>
          <w:color w:val="000000"/>
          <w:spacing w:val="-24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Hea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l</w:t>
      </w:r>
      <w:r>
        <w:rPr>
          <w:rFonts w:ascii="Tahoma" w:hAnsi="Tahoma" w:cs="Tahoma"/>
          <w:color w:val="000000"/>
          <w:w w:val="95"/>
          <w:sz w:val="21"/>
          <w:szCs w:val="21"/>
        </w:rPr>
        <w:t xml:space="preserve">th </w:t>
      </w:r>
      <w:r>
        <w:rPr>
          <w:rFonts w:ascii="Tahoma" w:hAnsi="Tahoma" w:cs="Tahoma"/>
          <w:color w:val="000000"/>
          <w:spacing w:val="-1"/>
          <w:sz w:val="21"/>
          <w:szCs w:val="21"/>
        </w:rPr>
        <w:t>S</w:t>
      </w:r>
      <w:r>
        <w:rPr>
          <w:rFonts w:ascii="Tahoma" w:hAnsi="Tahoma" w:cs="Tahoma"/>
          <w:color w:val="000000"/>
          <w:sz w:val="21"/>
          <w:szCs w:val="21"/>
        </w:rPr>
        <w:t>ta</w:t>
      </w:r>
      <w:r>
        <w:rPr>
          <w:rFonts w:ascii="Tahoma" w:hAnsi="Tahoma" w:cs="Tahoma"/>
          <w:color w:val="000000"/>
          <w:spacing w:val="-1"/>
          <w:sz w:val="21"/>
          <w:szCs w:val="21"/>
        </w:rPr>
        <w:t>t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-1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13(145)</w:t>
      </w:r>
      <w:r>
        <w:rPr>
          <w:rFonts w:ascii="Tahoma" w:hAnsi="Tahoma" w:cs="Tahoma"/>
          <w:color w:val="000000"/>
          <w:spacing w:val="-1"/>
          <w:sz w:val="20"/>
          <w:szCs w:val="20"/>
        </w:rPr>
        <w:t>:</w:t>
      </w:r>
      <w:r>
        <w:rPr>
          <w:rFonts w:ascii="Tahoma" w:hAnsi="Tahoma" w:cs="Tahoma"/>
          <w:color w:val="000000"/>
          <w:sz w:val="20"/>
          <w:szCs w:val="20"/>
        </w:rPr>
        <w:t>1-157.</w:t>
      </w:r>
    </w:p>
    <w:p w:rsidR="00DA741A" w:rsidRDefault="00DA741A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306" w:lineRule="auto"/>
        <w:ind w:left="120" w:right="55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Rosen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rer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JS, Hoch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eiter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Supi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P, Ro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an M</w:t>
      </w:r>
      <w:r>
        <w:rPr>
          <w:rFonts w:ascii="Tahoma" w:hAnsi="Tahoma" w:cs="Tahoma"/>
          <w:color w:val="000000"/>
          <w:spacing w:val="-2"/>
          <w:sz w:val="20"/>
          <w:szCs w:val="20"/>
        </w:rPr>
        <w:t>J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Devereux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RB,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Kligfield P,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et 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(199</w:t>
      </w:r>
      <w:r>
        <w:rPr>
          <w:rFonts w:ascii="Tahoma" w:hAnsi="Tahoma" w:cs="Tahoma"/>
          <w:color w:val="000000"/>
          <w:spacing w:val="-1"/>
          <w:sz w:val="20"/>
          <w:szCs w:val="20"/>
        </w:rPr>
        <w:t>4</w:t>
      </w:r>
      <w:r>
        <w:rPr>
          <w:rFonts w:ascii="Tahoma" w:hAnsi="Tahoma" w:cs="Tahoma"/>
          <w:color w:val="000000"/>
          <w:sz w:val="20"/>
          <w:szCs w:val="20"/>
        </w:rPr>
        <w:t>).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Natu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 history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the asymptomat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c/minimally symptomatic 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pacing w:val="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tient with severe mitral regurgitation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secondary to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mitral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prolapse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normal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right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left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ventricular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performance.</w:t>
      </w:r>
      <w:r>
        <w:rPr>
          <w:rFonts w:ascii="Tahoma" w:hAnsi="Tahoma" w:cs="Tahoma"/>
          <w:color w:val="000000"/>
          <w:spacing w:val="-1"/>
          <w:sz w:val="21"/>
          <w:szCs w:val="21"/>
        </w:rPr>
        <w:t>A</w:t>
      </w:r>
      <w:r>
        <w:rPr>
          <w:rFonts w:ascii="Tahoma" w:hAnsi="Tahoma" w:cs="Tahoma"/>
          <w:color w:val="000000"/>
          <w:sz w:val="21"/>
          <w:szCs w:val="21"/>
        </w:rPr>
        <w:t>m</w:t>
      </w:r>
      <w:r>
        <w:rPr>
          <w:rFonts w:ascii="Tahoma" w:hAnsi="Tahoma" w:cs="Tahoma"/>
          <w:color w:val="000000"/>
          <w:spacing w:val="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>J</w:t>
      </w:r>
      <w:r>
        <w:rPr>
          <w:rFonts w:ascii="Tahoma" w:hAnsi="Tahoma" w:cs="Tahoma"/>
          <w:color w:val="000000"/>
          <w:spacing w:val="15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C</w:t>
      </w:r>
      <w:r>
        <w:rPr>
          <w:rFonts w:ascii="Tahoma" w:hAnsi="Tahoma" w:cs="Tahoma"/>
          <w:color w:val="000000"/>
          <w:sz w:val="21"/>
          <w:szCs w:val="21"/>
        </w:rPr>
        <w:t>ardio</w:t>
      </w:r>
      <w:r>
        <w:rPr>
          <w:rFonts w:ascii="Tahoma" w:hAnsi="Tahoma" w:cs="Tahoma"/>
          <w:color w:val="000000"/>
          <w:spacing w:val="-1"/>
          <w:sz w:val="21"/>
          <w:szCs w:val="21"/>
        </w:rPr>
        <w:t>l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-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74(4):37</w:t>
      </w:r>
      <w:r>
        <w:rPr>
          <w:rFonts w:ascii="Tahoma" w:hAnsi="Tahoma" w:cs="Tahoma"/>
          <w:color w:val="000000"/>
          <w:spacing w:val="1"/>
          <w:sz w:val="20"/>
          <w:szCs w:val="20"/>
        </w:rPr>
        <w:t>4</w:t>
      </w:r>
      <w:r>
        <w:rPr>
          <w:rFonts w:ascii="Tahoma" w:hAnsi="Tahoma" w:cs="Tahoma"/>
          <w:color w:val="000000"/>
          <w:sz w:val="20"/>
          <w:szCs w:val="20"/>
        </w:rPr>
        <w:t>-</w:t>
      </w:r>
    </w:p>
    <w:p w:rsidR="00DA741A" w:rsidRPr="00105C39" w:rsidRDefault="00420578" w:rsidP="00105C39">
      <w:pPr>
        <w:widowControl w:val="0"/>
        <w:autoSpaceDE w:val="0"/>
        <w:autoSpaceDN w:val="0"/>
        <w:adjustRightInd w:val="0"/>
        <w:spacing w:after="0" w:line="240" w:lineRule="exact"/>
        <w:ind w:left="120" w:right="8701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position w:val="-1"/>
          <w:sz w:val="20"/>
          <w:szCs w:val="20"/>
        </w:rPr>
        <w:t>380.</w:t>
      </w:r>
    </w:p>
    <w:p w:rsidR="00DA741A" w:rsidRDefault="00DA741A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311" w:lineRule="auto"/>
        <w:ind w:left="120" w:right="56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Sundt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TM 3rd.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Mitral valve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replaceme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</w:t>
      </w:r>
      <w:r>
        <w:rPr>
          <w:rFonts w:ascii="Tahoma" w:hAnsi="Tahoma" w:cs="Tahoma"/>
          <w:color w:val="000000"/>
          <w:spacing w:val="-2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updated 2011.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hyperlink r:id="rId32" w:tooltip="This link is not available, pleasse visit the The Society of Thoracic Surgeons  at www.sts.org" w:history="1">
        <w:r>
          <w:rPr>
            <w:rFonts w:ascii="Tahoma" w:hAnsi="Tahoma" w:cs="Tahoma"/>
            <w:color w:val="000000"/>
            <w:sz w:val="20"/>
            <w:szCs w:val="20"/>
          </w:rPr>
          <w:t>http://www.sts.org/patient-</w:t>
        </w:r>
      </w:hyperlink>
      <w:r>
        <w:rPr>
          <w:rFonts w:ascii="Tahoma" w:hAnsi="Tahoma" w:cs="Tahoma"/>
          <w:color w:val="000000"/>
          <w:sz w:val="20"/>
          <w:szCs w:val="20"/>
        </w:rPr>
        <w:t xml:space="preserve"> informat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on/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alve-re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air/replacement-s</w:t>
      </w:r>
      <w:r>
        <w:rPr>
          <w:rFonts w:ascii="Tahoma" w:hAnsi="Tahoma" w:cs="Tahoma"/>
          <w:color w:val="000000"/>
          <w:spacing w:val="-2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rgery/mit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al-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alve-rep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acement [ac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essed 7 November 2011].</w:t>
      </w:r>
    </w:p>
    <w:p w:rsidR="00DA741A" w:rsidRDefault="00DA741A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A741A" w:rsidRDefault="00420578">
      <w:pPr>
        <w:widowControl w:val="0"/>
        <w:autoSpaceDE w:val="0"/>
        <w:autoSpaceDN w:val="0"/>
        <w:adjustRightInd w:val="0"/>
        <w:spacing w:after="0" w:line="306" w:lineRule="auto"/>
        <w:ind w:left="120" w:right="54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Thom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</w:t>
      </w:r>
      <w:r>
        <w:rPr>
          <w:rFonts w:ascii="Tahoma" w:hAnsi="Tahoma" w:cs="Tahoma"/>
          <w:color w:val="000000"/>
          <w:spacing w:val="-1"/>
          <w:sz w:val="20"/>
          <w:szCs w:val="20"/>
        </w:rPr>
        <w:t>aa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>R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W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VJ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u</w:t>
      </w:r>
      <w:r>
        <w:rPr>
          <w:rFonts w:ascii="Tahoma" w:hAnsi="Tahoma" w:cs="Tahoma"/>
          <w:color w:val="000000"/>
          <w:spacing w:val="-1"/>
          <w:sz w:val="20"/>
          <w:szCs w:val="20"/>
        </w:rPr>
        <w:t>msf</w:t>
      </w:r>
      <w:r>
        <w:rPr>
          <w:rFonts w:ascii="Tahoma" w:hAnsi="Tahoma" w:cs="Tahoma"/>
          <w:color w:val="000000"/>
          <w:sz w:val="20"/>
          <w:szCs w:val="20"/>
        </w:rPr>
        <w:t>eld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J,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 T,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Zheng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Z</w:t>
      </w:r>
      <w:r>
        <w:rPr>
          <w:rFonts w:ascii="Tahoma" w:hAnsi="Tahoma" w:cs="Tahoma"/>
          <w:color w:val="000000"/>
          <w:spacing w:val="1"/>
          <w:sz w:val="20"/>
          <w:szCs w:val="20"/>
        </w:rPr>
        <w:t>J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(20</w:t>
      </w:r>
      <w:r>
        <w:rPr>
          <w:rFonts w:ascii="Tahoma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hAnsi="Tahoma" w:cs="Tahoma"/>
          <w:color w:val="000000"/>
          <w:sz w:val="20"/>
          <w:szCs w:val="20"/>
        </w:rPr>
        <w:t>6).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Hea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 disease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stroke statisti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–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2006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update: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ort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from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erican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Hea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Association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tat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tics Committee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Stroke 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atisti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s Subcommitte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w w:val="95"/>
          <w:sz w:val="21"/>
          <w:szCs w:val="21"/>
        </w:rPr>
        <w:t>Circulatio</w:t>
      </w:r>
      <w:r>
        <w:rPr>
          <w:rFonts w:ascii="Tahoma" w:hAnsi="Tahoma" w:cs="Tahoma"/>
          <w:color w:val="000000"/>
          <w:spacing w:val="-1"/>
          <w:w w:val="95"/>
          <w:sz w:val="21"/>
          <w:szCs w:val="21"/>
        </w:rPr>
        <w:t>n</w:t>
      </w:r>
      <w:r>
        <w:rPr>
          <w:rFonts w:ascii="Tahoma" w:hAnsi="Tahoma" w:cs="Tahoma"/>
          <w:color w:val="000000"/>
          <w:w w:val="95"/>
          <w:sz w:val="20"/>
          <w:szCs w:val="20"/>
        </w:rPr>
        <w:t>,</w:t>
      </w:r>
      <w:r>
        <w:rPr>
          <w:rFonts w:ascii="Tahoma" w:hAnsi="Tahoma" w:cs="Tahoma"/>
          <w:color w:val="000000"/>
          <w:spacing w:val="6"/>
          <w:w w:val="9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113(6):e85-15</w:t>
      </w:r>
      <w:r>
        <w:rPr>
          <w:rFonts w:ascii="Tahoma" w:hAnsi="Tahoma" w:cs="Tahoma"/>
          <w:color w:val="000000"/>
          <w:spacing w:val="-1"/>
          <w:sz w:val="20"/>
          <w:szCs w:val="20"/>
        </w:rPr>
        <w:t>1</w:t>
      </w:r>
      <w:r>
        <w:rPr>
          <w:rFonts w:ascii="Tahoma" w:hAnsi="Tahoma" w:cs="Tahoma"/>
          <w:color w:val="000000"/>
          <w:sz w:val="20"/>
          <w:szCs w:val="20"/>
        </w:rPr>
        <w:t>.</w:t>
      </w:r>
    </w:p>
    <w:sectPr w:rsidR="00DA741A">
      <w:footerReference w:type="default" r:id="rId33"/>
      <w:pgSz w:w="11900" w:h="16840"/>
      <w:pgMar w:top="1380" w:right="1320" w:bottom="1220" w:left="1320" w:header="0" w:footer="1034" w:gutter="0"/>
      <w:cols w:space="720" w:equalWidth="0">
        <w:col w:w="926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27D" w:rsidRDefault="002E727D">
      <w:pPr>
        <w:spacing w:after="0" w:line="240" w:lineRule="auto"/>
      </w:pPr>
      <w:r>
        <w:separator/>
      </w:r>
    </w:p>
  </w:endnote>
  <w:endnote w:type="continuationSeparator" w:id="0">
    <w:p w:rsidR="002E727D" w:rsidRDefault="002E7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C39" w:rsidRDefault="00105C3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C39" w:rsidRDefault="00105C3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C39" w:rsidRDefault="00105C3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6344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E727D" w:rsidRDefault="002E727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5C3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E727D" w:rsidRDefault="002E727D">
    <w:pPr>
      <w:widowControl w:val="0"/>
      <w:autoSpaceDE w:val="0"/>
      <w:autoSpaceDN w:val="0"/>
      <w:adjustRightInd w:val="0"/>
      <w:spacing w:after="0" w:line="99" w:lineRule="exact"/>
      <w:rPr>
        <w:rFonts w:ascii="Times New Roman" w:hAnsi="Times New Roman" w:cs="Times New Roman"/>
        <w:sz w:val="9"/>
        <w:szCs w:val="9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25594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E727D" w:rsidRDefault="002E727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5C39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2E727D" w:rsidRDefault="002E727D">
    <w:pPr>
      <w:widowControl w:val="0"/>
      <w:autoSpaceDE w:val="0"/>
      <w:autoSpaceDN w:val="0"/>
      <w:adjustRightInd w:val="0"/>
      <w:spacing w:after="0" w:line="104" w:lineRule="exact"/>
      <w:rPr>
        <w:rFonts w:ascii="Times New Roman" w:hAnsi="Times New Roman" w:cs="Times New Roman"/>
        <w:sz w:val="10"/>
        <w:szCs w:val="1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53792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E727D" w:rsidRPr="00105C39" w:rsidRDefault="002E727D" w:rsidP="00105C3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5C39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53278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E727D" w:rsidRDefault="002E727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5C39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2E727D" w:rsidRDefault="002E727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27D" w:rsidRDefault="002E727D">
      <w:pPr>
        <w:spacing w:after="0" w:line="240" w:lineRule="auto"/>
      </w:pPr>
      <w:r>
        <w:separator/>
      </w:r>
    </w:p>
  </w:footnote>
  <w:footnote w:type="continuationSeparator" w:id="0">
    <w:p w:rsidR="002E727D" w:rsidRDefault="002E72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C39" w:rsidRDefault="00105C3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C39" w:rsidRDefault="00105C3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C39" w:rsidRDefault="00105C3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0469A"/>
    <w:multiLevelType w:val="hybridMultilevel"/>
    <w:tmpl w:val="8A6CC2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1B61AA"/>
    <w:multiLevelType w:val="hybridMultilevel"/>
    <w:tmpl w:val="A1A812E4"/>
    <w:lvl w:ilvl="0" w:tplc="19DC800A">
      <w:start w:val="5"/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  <w:w w:val="13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2B1700"/>
    <w:multiLevelType w:val="hybridMultilevel"/>
    <w:tmpl w:val="31D2A6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701B0E"/>
    <w:multiLevelType w:val="hybridMultilevel"/>
    <w:tmpl w:val="1310BE02"/>
    <w:lvl w:ilvl="0" w:tplc="4E3CCD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F14203E8">
      <w:start w:val="1"/>
      <w:numFmt w:val="lowerLetter"/>
      <w:lvlText w:val="%2."/>
      <w:lvlJc w:val="left"/>
      <w:pPr>
        <w:ind w:left="1560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280" w:hanging="180"/>
      </w:pPr>
    </w:lvl>
    <w:lvl w:ilvl="3" w:tplc="0C09000F" w:tentative="1">
      <w:start w:val="1"/>
      <w:numFmt w:val="decimal"/>
      <w:lvlText w:val="%4."/>
      <w:lvlJc w:val="left"/>
      <w:pPr>
        <w:ind w:left="3000" w:hanging="360"/>
      </w:pPr>
    </w:lvl>
    <w:lvl w:ilvl="4" w:tplc="0C090019" w:tentative="1">
      <w:start w:val="1"/>
      <w:numFmt w:val="lowerLetter"/>
      <w:lvlText w:val="%5."/>
      <w:lvlJc w:val="left"/>
      <w:pPr>
        <w:ind w:left="3720" w:hanging="360"/>
      </w:pPr>
    </w:lvl>
    <w:lvl w:ilvl="5" w:tplc="0C09001B" w:tentative="1">
      <w:start w:val="1"/>
      <w:numFmt w:val="lowerRoman"/>
      <w:lvlText w:val="%6."/>
      <w:lvlJc w:val="right"/>
      <w:pPr>
        <w:ind w:left="4440" w:hanging="180"/>
      </w:pPr>
    </w:lvl>
    <w:lvl w:ilvl="6" w:tplc="0C09000F" w:tentative="1">
      <w:start w:val="1"/>
      <w:numFmt w:val="decimal"/>
      <w:lvlText w:val="%7."/>
      <w:lvlJc w:val="left"/>
      <w:pPr>
        <w:ind w:left="5160" w:hanging="360"/>
      </w:pPr>
    </w:lvl>
    <w:lvl w:ilvl="7" w:tplc="0C090019" w:tentative="1">
      <w:start w:val="1"/>
      <w:numFmt w:val="lowerLetter"/>
      <w:lvlText w:val="%8."/>
      <w:lvlJc w:val="left"/>
      <w:pPr>
        <w:ind w:left="5880" w:hanging="360"/>
      </w:pPr>
    </w:lvl>
    <w:lvl w:ilvl="8" w:tplc="0C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>
    <w:nsid w:val="6F3F1DAE"/>
    <w:multiLevelType w:val="hybridMultilevel"/>
    <w:tmpl w:val="AABEC356"/>
    <w:lvl w:ilvl="0" w:tplc="19DC800A">
      <w:start w:val="5"/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  <w:w w:val="13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4F6588"/>
    <w:multiLevelType w:val="hybridMultilevel"/>
    <w:tmpl w:val="AF107B94"/>
    <w:lvl w:ilvl="0" w:tplc="0C09000F">
      <w:start w:val="1"/>
      <w:numFmt w:val="decimal"/>
      <w:lvlText w:val="%1."/>
      <w:lvlJc w:val="left"/>
      <w:pPr>
        <w:ind w:left="1198" w:hanging="360"/>
      </w:pPr>
    </w:lvl>
    <w:lvl w:ilvl="1" w:tplc="0C090019" w:tentative="1">
      <w:start w:val="1"/>
      <w:numFmt w:val="lowerLetter"/>
      <w:lvlText w:val="%2."/>
      <w:lvlJc w:val="left"/>
      <w:pPr>
        <w:ind w:left="1918" w:hanging="360"/>
      </w:pPr>
    </w:lvl>
    <w:lvl w:ilvl="2" w:tplc="0C09001B" w:tentative="1">
      <w:start w:val="1"/>
      <w:numFmt w:val="lowerRoman"/>
      <w:lvlText w:val="%3."/>
      <w:lvlJc w:val="right"/>
      <w:pPr>
        <w:ind w:left="2638" w:hanging="180"/>
      </w:pPr>
    </w:lvl>
    <w:lvl w:ilvl="3" w:tplc="0C09000F" w:tentative="1">
      <w:start w:val="1"/>
      <w:numFmt w:val="decimal"/>
      <w:lvlText w:val="%4."/>
      <w:lvlJc w:val="left"/>
      <w:pPr>
        <w:ind w:left="3358" w:hanging="360"/>
      </w:pPr>
    </w:lvl>
    <w:lvl w:ilvl="4" w:tplc="0C090019" w:tentative="1">
      <w:start w:val="1"/>
      <w:numFmt w:val="lowerLetter"/>
      <w:lvlText w:val="%5."/>
      <w:lvlJc w:val="left"/>
      <w:pPr>
        <w:ind w:left="4078" w:hanging="360"/>
      </w:pPr>
    </w:lvl>
    <w:lvl w:ilvl="5" w:tplc="0C09001B" w:tentative="1">
      <w:start w:val="1"/>
      <w:numFmt w:val="lowerRoman"/>
      <w:lvlText w:val="%6."/>
      <w:lvlJc w:val="right"/>
      <w:pPr>
        <w:ind w:left="4798" w:hanging="180"/>
      </w:pPr>
    </w:lvl>
    <w:lvl w:ilvl="6" w:tplc="0C09000F" w:tentative="1">
      <w:start w:val="1"/>
      <w:numFmt w:val="decimal"/>
      <w:lvlText w:val="%7."/>
      <w:lvlJc w:val="left"/>
      <w:pPr>
        <w:ind w:left="5518" w:hanging="360"/>
      </w:pPr>
    </w:lvl>
    <w:lvl w:ilvl="7" w:tplc="0C090019" w:tentative="1">
      <w:start w:val="1"/>
      <w:numFmt w:val="lowerLetter"/>
      <w:lvlText w:val="%8."/>
      <w:lvlJc w:val="left"/>
      <w:pPr>
        <w:ind w:left="6238" w:hanging="360"/>
      </w:pPr>
    </w:lvl>
    <w:lvl w:ilvl="8" w:tplc="0C09001B" w:tentative="1">
      <w:start w:val="1"/>
      <w:numFmt w:val="lowerRoman"/>
      <w:lvlText w:val="%9."/>
      <w:lvlJc w:val="right"/>
      <w:pPr>
        <w:ind w:left="6958" w:hanging="180"/>
      </w:pPr>
    </w:lvl>
  </w:abstractNum>
  <w:abstractNum w:abstractNumId="6">
    <w:nsid w:val="7F8909CB"/>
    <w:multiLevelType w:val="hybridMultilevel"/>
    <w:tmpl w:val="69C4F06E"/>
    <w:lvl w:ilvl="0" w:tplc="B31484FA">
      <w:start w:val="1"/>
      <w:numFmt w:val="decimal"/>
      <w:lvlText w:val="%1."/>
      <w:lvlJc w:val="left"/>
      <w:pPr>
        <w:ind w:left="838" w:hanging="360"/>
      </w:pPr>
      <w:rPr>
        <w:rFonts w:hint="default"/>
      </w:rPr>
    </w:lvl>
    <w:lvl w:ilvl="1" w:tplc="FD5695C8">
      <w:start w:val="1"/>
      <w:numFmt w:val="lowerLetter"/>
      <w:lvlText w:val="%2."/>
      <w:lvlJc w:val="left"/>
      <w:pPr>
        <w:ind w:left="1558" w:hanging="36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278" w:hanging="180"/>
      </w:pPr>
    </w:lvl>
    <w:lvl w:ilvl="3" w:tplc="0C09000F" w:tentative="1">
      <w:start w:val="1"/>
      <w:numFmt w:val="decimal"/>
      <w:lvlText w:val="%4."/>
      <w:lvlJc w:val="left"/>
      <w:pPr>
        <w:ind w:left="2998" w:hanging="360"/>
      </w:pPr>
    </w:lvl>
    <w:lvl w:ilvl="4" w:tplc="0C090019" w:tentative="1">
      <w:start w:val="1"/>
      <w:numFmt w:val="lowerLetter"/>
      <w:lvlText w:val="%5."/>
      <w:lvlJc w:val="left"/>
      <w:pPr>
        <w:ind w:left="3718" w:hanging="360"/>
      </w:pPr>
    </w:lvl>
    <w:lvl w:ilvl="5" w:tplc="0C09001B" w:tentative="1">
      <w:start w:val="1"/>
      <w:numFmt w:val="lowerRoman"/>
      <w:lvlText w:val="%6."/>
      <w:lvlJc w:val="right"/>
      <w:pPr>
        <w:ind w:left="4438" w:hanging="180"/>
      </w:pPr>
    </w:lvl>
    <w:lvl w:ilvl="6" w:tplc="0C09000F" w:tentative="1">
      <w:start w:val="1"/>
      <w:numFmt w:val="decimal"/>
      <w:lvlText w:val="%7."/>
      <w:lvlJc w:val="left"/>
      <w:pPr>
        <w:ind w:left="5158" w:hanging="360"/>
      </w:pPr>
    </w:lvl>
    <w:lvl w:ilvl="7" w:tplc="0C090019" w:tentative="1">
      <w:start w:val="1"/>
      <w:numFmt w:val="lowerLetter"/>
      <w:lvlText w:val="%8."/>
      <w:lvlJc w:val="left"/>
      <w:pPr>
        <w:ind w:left="5878" w:hanging="360"/>
      </w:pPr>
    </w:lvl>
    <w:lvl w:ilvl="8" w:tplc="0C09001B" w:tentative="1">
      <w:start w:val="1"/>
      <w:numFmt w:val="lowerRoman"/>
      <w:lvlText w:val="%9."/>
      <w:lvlJc w:val="right"/>
      <w:pPr>
        <w:ind w:left="6598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578"/>
    <w:rsid w:val="00036F3D"/>
    <w:rsid w:val="000A606C"/>
    <w:rsid w:val="000D5D72"/>
    <w:rsid w:val="00105C39"/>
    <w:rsid w:val="002E727D"/>
    <w:rsid w:val="003447BD"/>
    <w:rsid w:val="00420578"/>
    <w:rsid w:val="004B4D29"/>
    <w:rsid w:val="005018FB"/>
    <w:rsid w:val="00553905"/>
    <w:rsid w:val="005A1F9A"/>
    <w:rsid w:val="00666658"/>
    <w:rsid w:val="00763E03"/>
    <w:rsid w:val="00A72259"/>
    <w:rsid w:val="00A96BC9"/>
    <w:rsid w:val="00B1049F"/>
    <w:rsid w:val="00B15E45"/>
    <w:rsid w:val="00B71B40"/>
    <w:rsid w:val="00BC3809"/>
    <w:rsid w:val="00C24437"/>
    <w:rsid w:val="00DA741A"/>
    <w:rsid w:val="00E20496"/>
    <w:rsid w:val="00EA2600"/>
    <w:rsid w:val="00EB671B"/>
    <w:rsid w:val="00F508EC"/>
    <w:rsid w:val="00FF1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26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26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0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578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A260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A26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EA26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A26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3809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BC380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C3809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C380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C38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3809"/>
  </w:style>
  <w:style w:type="paragraph" w:styleId="Footer">
    <w:name w:val="footer"/>
    <w:basedOn w:val="Normal"/>
    <w:link w:val="FooterChar"/>
    <w:uiPriority w:val="99"/>
    <w:unhideWhenUsed/>
    <w:rsid w:val="00BC38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3809"/>
  </w:style>
  <w:style w:type="paragraph" w:styleId="ListParagraph">
    <w:name w:val="List Paragraph"/>
    <w:basedOn w:val="Normal"/>
    <w:uiPriority w:val="34"/>
    <w:qFormat/>
    <w:rsid w:val="003447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26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26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0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578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A260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A26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EA26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A26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3809"/>
    <w:pPr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BC380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C3809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C380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C38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3809"/>
  </w:style>
  <w:style w:type="paragraph" w:styleId="Footer">
    <w:name w:val="footer"/>
    <w:basedOn w:val="Normal"/>
    <w:link w:val="FooterChar"/>
    <w:uiPriority w:val="99"/>
    <w:unhideWhenUsed/>
    <w:rsid w:val="00BC38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3809"/>
  </w:style>
  <w:style w:type="paragraph" w:styleId="ListParagraph">
    <w:name w:val="List Paragraph"/>
    <w:basedOn w:val="Normal"/>
    <w:uiPriority w:val="34"/>
    <w:qFormat/>
    <w:rsid w:val="003447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image" Target="media/image7.tiff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clinicaltrials.gov/show/NCT01301625)" TargetMode="External"/><Relationship Id="rId25" Type="http://schemas.openxmlformats.org/officeDocument/2006/relationships/image" Target="media/image6.jpeg"/><Relationship Id="rId33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hyperlink" Target="http://clinicaltrials.gov/show/NCT01301625)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://www.emedicine.com/med/topic1485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5.jpeg"/><Relationship Id="rId32" Type="http://schemas.openxmlformats.org/officeDocument/2006/relationships/hyperlink" Target="http://www.sts.org/patient-" TargetMode="Externa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footer" Target="footer6.xml"/><Relationship Id="rId28" Type="http://schemas.openxmlformats.org/officeDocument/2006/relationships/hyperlink" Target="http://www.aihw.gov.au/principal-diagnosis-data-cubes" TargetMode="External"/><Relationship Id="rId10" Type="http://schemas.openxmlformats.org/officeDocument/2006/relationships/header" Target="header2.xml"/><Relationship Id="rId19" Type="http://schemas.openxmlformats.org/officeDocument/2006/relationships/image" Target="media/image1.png"/><Relationship Id="rId31" Type="http://schemas.openxmlformats.org/officeDocument/2006/relationships/hyperlink" Target="http://www.health.gov.au/internet/mbsonline/publishing.nsf/Content/Medicare-Benefits-Schedule-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4.png"/><Relationship Id="rId27" Type="http://schemas.openxmlformats.org/officeDocument/2006/relationships/image" Target="media/image8.tiff"/><Relationship Id="rId30" Type="http://schemas.openxmlformats.org/officeDocument/2006/relationships/hyperlink" Target="http://www.medicareaustralia.gov.au/statistics/mbs_item.shtml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8B8DD-F618-4A00-A484-02F68D147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7432</Words>
  <Characters>42364</Characters>
  <Application>Microsoft Office Word</Application>
  <DocSecurity>0</DocSecurity>
  <Lines>353</Lines>
  <Paragraphs>99</Paragraphs>
  <ScaleCrop>false</ScaleCrop>
  <Company/>
  <LinksUpToDate>false</LinksUpToDate>
  <CharactersWithSpaces>49697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2016-10-04T23:26:00Z</dcterms:created>
  <dcterms:modified xsi:type="dcterms:W3CDTF">2016-10-04T23:31:00Z</dcterms:modified>
</cp:coreProperties>
</file>