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1C1" w:rsidRDefault="004B2704" w:rsidP="005241C1">
      <w:pPr>
        <w:spacing w:before="12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</w:t>
      </w:r>
      <w:bookmarkStart w:id="0" w:name="_GoBack"/>
      <w:bookmarkEnd w:id="0"/>
      <w:r w:rsidR="001449A5">
        <w:rPr>
          <w:rFonts w:ascii="Arial" w:hAnsi="Arial" w:cs="Arial"/>
          <w:b/>
          <w:sz w:val="52"/>
          <w:szCs w:val="52"/>
        </w:rPr>
        <w:t xml:space="preserve">Application </w:t>
      </w:r>
      <w:r w:rsidR="00807631">
        <w:rPr>
          <w:rFonts w:ascii="Arial" w:hAnsi="Arial" w:cs="Arial"/>
          <w:b/>
          <w:sz w:val="52"/>
          <w:szCs w:val="52"/>
        </w:rPr>
        <w:t>1468</w:t>
      </w:r>
      <w:r w:rsidR="005241C1">
        <w:rPr>
          <w:rFonts w:ascii="Arial" w:hAnsi="Arial" w:cs="Arial"/>
          <w:b/>
          <w:sz w:val="52"/>
          <w:szCs w:val="52"/>
        </w:rPr>
        <w:t xml:space="preserve"> </w:t>
      </w:r>
      <w:r w:rsidR="005241C1" w:rsidRPr="005241C1">
        <w:rPr>
          <w:rFonts w:ascii="Arial" w:hAnsi="Arial" w:cs="Arial"/>
          <w:b/>
          <w:sz w:val="52"/>
          <w:szCs w:val="52"/>
        </w:rPr>
        <w:t xml:space="preserve"> </w:t>
      </w:r>
    </w:p>
    <w:p w:rsidR="001449A5" w:rsidRPr="005241C1" w:rsidRDefault="00807631" w:rsidP="005241C1">
      <w:pPr>
        <w:spacing w:before="120"/>
        <w:jc w:val="center"/>
        <w:rPr>
          <w:rFonts w:ascii="Arial" w:hAnsi="Arial" w:cs="Arial"/>
          <w:b/>
          <w:sz w:val="40"/>
          <w:szCs w:val="40"/>
        </w:rPr>
      </w:pPr>
      <w:r w:rsidRPr="00807631">
        <w:rPr>
          <w:rFonts w:ascii="Arial" w:hAnsi="Arial" w:cs="Arial"/>
          <w:b/>
          <w:sz w:val="40"/>
          <w:szCs w:val="40"/>
        </w:rPr>
        <w:t>SIR-Spheres for the treatment of hepatic metastases, and other indications not listed on the MBS</w:t>
      </w:r>
    </w:p>
    <w:p w:rsidR="00D321B7" w:rsidRPr="00B87EDD" w:rsidRDefault="00074E40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(Version 0.1)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Phone: 02 6289 7550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07631">
        <w:rPr>
          <w:b w:val="0"/>
        </w:rPr>
      </w:r>
      <w:r w:rsidR="0080763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807631" w:rsidRPr="00807631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0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241C1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07631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2E77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F5B3F3D5.dotm</Template>
  <TotalTime>0</TotalTime>
  <Pages>6</Pages>
  <Words>738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2017-03-23T02:13:00Z</dcterms:created>
  <dcterms:modified xsi:type="dcterms:W3CDTF">2017-03-23T02:13:00Z</dcterms:modified>
</cp:coreProperties>
</file>